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73" w:rsidRPr="00421673" w:rsidRDefault="00421673" w:rsidP="00B71421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73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21673" w:rsidRPr="00421673" w:rsidRDefault="00421673" w:rsidP="00B71421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73">
        <w:rPr>
          <w:rFonts w:ascii="Times New Roman" w:hAnsi="Times New Roman" w:cs="Times New Roman"/>
          <w:b/>
          <w:sz w:val="24"/>
          <w:szCs w:val="24"/>
        </w:rPr>
        <w:t>заседания комиссии по социальной политике и связям с общественностью</w:t>
      </w:r>
    </w:p>
    <w:p w:rsidR="00421673" w:rsidRPr="00EA6732" w:rsidRDefault="00421673" w:rsidP="00B71421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673">
        <w:rPr>
          <w:rFonts w:ascii="Times New Roman" w:hAnsi="Times New Roman" w:cs="Times New Roman"/>
          <w:b/>
          <w:sz w:val="24"/>
          <w:szCs w:val="24"/>
        </w:rPr>
        <w:t>на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216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421673">
        <w:rPr>
          <w:rFonts w:ascii="Times New Roman" w:hAnsi="Times New Roman" w:cs="Times New Roman"/>
          <w:b/>
          <w:sz w:val="24"/>
          <w:szCs w:val="24"/>
        </w:rPr>
        <w:t>ября 2023 года</w:t>
      </w:r>
      <w:r w:rsidR="00B71421">
        <w:rPr>
          <w:rFonts w:ascii="Times New Roman" w:hAnsi="Times New Roman" w:cs="Times New Roman"/>
          <w:b/>
          <w:sz w:val="24"/>
          <w:szCs w:val="24"/>
        </w:rPr>
        <w:t xml:space="preserve">, 14.00 </w:t>
      </w:r>
      <w:r w:rsidRPr="00EA6732">
        <w:rPr>
          <w:rFonts w:ascii="Times New Roman" w:hAnsi="Times New Roman" w:cs="Times New Roman"/>
          <w:b/>
          <w:sz w:val="24"/>
          <w:szCs w:val="24"/>
        </w:rPr>
        <w:t>часов, ауд. 418</w:t>
      </w:r>
    </w:p>
    <w:p w:rsidR="005221D4" w:rsidRDefault="00B71421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 xml:space="preserve">О </w:t>
      </w:r>
      <w:r w:rsidR="005221D4" w:rsidRPr="00B71421">
        <w:rPr>
          <w:b/>
        </w:rPr>
        <w:t>Прогнозе социально-экономического развития города Магнитогорска на 2024 год.</w:t>
      </w:r>
      <w:r w:rsidR="005221D4" w:rsidRPr="00EA6732">
        <w:t xml:space="preserve"> Докладчик: Макарова Александра Николаевна, заместитель главы города.</w:t>
      </w:r>
    </w:p>
    <w:p w:rsidR="00EA6732" w:rsidRPr="00EA6732" w:rsidRDefault="00EA6732" w:rsidP="00B71421">
      <w:pPr>
        <w:pStyle w:val="a3"/>
        <w:ind w:left="912"/>
        <w:jc w:val="both"/>
      </w:pPr>
    </w:p>
    <w:p w:rsidR="00D00CCF" w:rsidRDefault="00421673" w:rsidP="00B71421">
      <w:pPr>
        <w:pStyle w:val="a3"/>
        <w:numPr>
          <w:ilvl w:val="0"/>
          <w:numId w:val="12"/>
        </w:numPr>
        <w:jc w:val="both"/>
      </w:pPr>
      <w:proofErr w:type="gramStart"/>
      <w:r w:rsidRPr="00B71421">
        <w:rPr>
          <w:b/>
        </w:rPr>
        <w:t xml:space="preserve">О внесении изменений в Решение </w:t>
      </w:r>
      <w:r w:rsidR="00D00CCF" w:rsidRPr="00B71421">
        <w:rPr>
          <w:b/>
        </w:rPr>
        <w:t>Магнитогорского городского Собрания депутатов  от 25 октября 2022 года № 151 «О</w:t>
      </w:r>
      <w:r w:rsidRPr="00B71421">
        <w:rPr>
          <w:b/>
        </w:rPr>
        <w:t xml:space="preserve"> дополнительных мерах социальной поддержки семей лиц</w:t>
      </w:r>
      <w:r w:rsidR="00D00CCF" w:rsidRPr="00B71421">
        <w:rPr>
          <w:b/>
        </w:rPr>
        <w:t>, призванных на военную службу по мобилизации, а также семей лиц – иных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B71421">
        <w:rPr>
          <w:b/>
        </w:rPr>
        <w:t>.</w:t>
      </w:r>
      <w:proofErr w:type="gramEnd"/>
      <w:r w:rsidR="00D00CCF" w:rsidRPr="00B71421">
        <w:rPr>
          <w:b/>
        </w:rPr>
        <w:t xml:space="preserve"> </w:t>
      </w:r>
      <w:r w:rsidR="00D00CCF" w:rsidRPr="00EA6732">
        <w:t xml:space="preserve">Докладчик: Кудрявцева Млада </w:t>
      </w:r>
      <w:proofErr w:type="spellStart"/>
      <w:r w:rsidR="00D00CCF" w:rsidRPr="00EA6732">
        <w:t>Иоганновна</w:t>
      </w:r>
      <w:proofErr w:type="spellEnd"/>
      <w:r w:rsidR="00D00CCF" w:rsidRPr="00EA6732">
        <w:t>, начальник управления культуры.</w:t>
      </w:r>
    </w:p>
    <w:p w:rsidR="00EA6732" w:rsidRDefault="00EA6732" w:rsidP="00B71421">
      <w:pPr>
        <w:pStyle w:val="a3"/>
        <w:jc w:val="both"/>
      </w:pPr>
    </w:p>
    <w:p w:rsidR="00D00CCF" w:rsidRDefault="00421673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>О внесении изменений в</w:t>
      </w:r>
      <w:r w:rsidR="005122A6" w:rsidRPr="00B71421">
        <w:rPr>
          <w:b/>
        </w:rPr>
        <w:t xml:space="preserve"> Поряд</w:t>
      </w:r>
      <w:r w:rsidR="00D00CCF" w:rsidRPr="00B71421">
        <w:rPr>
          <w:b/>
        </w:rPr>
        <w:t>о</w:t>
      </w:r>
      <w:r w:rsidR="005122A6" w:rsidRPr="00B71421">
        <w:rPr>
          <w:b/>
        </w:rPr>
        <w:t>к оказания социальной помощи отдельным категориям граждан</w:t>
      </w:r>
      <w:r w:rsidR="00D00CCF" w:rsidRPr="00B71421">
        <w:rPr>
          <w:b/>
        </w:rPr>
        <w:t>, утвержденный Решением Магнитогорского городского Собрания депутатов от 29 июня 2010 года № 132</w:t>
      </w:r>
      <w:r w:rsidR="005122A6" w:rsidRPr="00B71421">
        <w:rPr>
          <w:b/>
        </w:rPr>
        <w:t>.</w:t>
      </w:r>
      <w:r w:rsidR="005122A6" w:rsidRPr="00EA6732">
        <w:t xml:space="preserve"> Докладчик: </w:t>
      </w:r>
      <w:r w:rsidR="00D00CCF" w:rsidRPr="00EA6732">
        <w:t xml:space="preserve">Титова Оксана Витальевна, и.о. начальника управления социальной защиты населения. </w:t>
      </w:r>
    </w:p>
    <w:p w:rsidR="00EA6732" w:rsidRDefault="00EA6732" w:rsidP="00B71421">
      <w:pPr>
        <w:pStyle w:val="a3"/>
        <w:jc w:val="both"/>
      </w:pPr>
    </w:p>
    <w:p w:rsidR="00021B12" w:rsidRDefault="00021B12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 xml:space="preserve">О внесении изменения в Решение Магнитогорского городского Собрания депутатов от 30 мая 2007 года №73 «О предоставлении дополнительных мер социальной поддержки отдельным категориям детей, проживающих на территории города Магнитогорска. </w:t>
      </w:r>
      <w:r w:rsidRPr="00EA6732">
        <w:t>Докладчик: Сафонова Наталья Викторовна, начальник управления образования.</w:t>
      </w:r>
    </w:p>
    <w:p w:rsidR="00EA6732" w:rsidRDefault="00EA6732" w:rsidP="00B71421">
      <w:pPr>
        <w:pStyle w:val="a3"/>
        <w:jc w:val="both"/>
      </w:pPr>
    </w:p>
    <w:p w:rsidR="00021B12" w:rsidRDefault="00021B12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>О внесении изменения в Решение Магнитогорского городского Собрания депутатов от 12 августа 2022 года №105 «Об установлении дополнительной меры социальной поддержки для отдельных категорий граждан.</w:t>
      </w:r>
      <w:r w:rsidRPr="00EA6732">
        <w:t xml:space="preserve"> Докладчик: Сафонова Наталья Викторовна, начальник управления образования.</w:t>
      </w:r>
    </w:p>
    <w:p w:rsidR="00EA6732" w:rsidRDefault="00EA6732" w:rsidP="00B71421">
      <w:pPr>
        <w:pStyle w:val="a3"/>
        <w:jc w:val="both"/>
      </w:pPr>
    </w:p>
    <w:p w:rsidR="00021B12" w:rsidRDefault="00021B12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 xml:space="preserve">О внесении изменения в Решение Магнитогорского городского Собрания депутатов от 26 апреля 2016 года №45 «О предоставлении льготы в виде освобождения от родительской платы за оказание оздоровительных услуг детям дошкольного возраста. </w:t>
      </w:r>
      <w:r w:rsidRPr="00EA6732">
        <w:t>Докладчик: Сафонова Наталья Викторовна, начальник управления образования.</w:t>
      </w:r>
    </w:p>
    <w:p w:rsidR="00B71421" w:rsidRDefault="00B71421" w:rsidP="00B71421">
      <w:pPr>
        <w:pStyle w:val="a3"/>
        <w:jc w:val="both"/>
      </w:pPr>
    </w:p>
    <w:p w:rsidR="00021B12" w:rsidRDefault="00021B12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>О внесении изменения в Решение Магнитогорского городского Собрания депутатов от 24 июня 2014 года №100 «О льготе в виде бесплатного проезда обучающихся муниципальных общеобразовательных учреждений города Магнитогорска.</w:t>
      </w:r>
      <w:r w:rsidRPr="00EA6732">
        <w:t xml:space="preserve"> Докладчик: Сафонова Наталья Викторовна, начальник управления образования.</w:t>
      </w:r>
    </w:p>
    <w:p w:rsidR="00B71421" w:rsidRDefault="00B71421" w:rsidP="00B71421">
      <w:pPr>
        <w:pStyle w:val="a3"/>
        <w:jc w:val="both"/>
      </w:pPr>
    </w:p>
    <w:p w:rsidR="00021B12" w:rsidRDefault="00421673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 xml:space="preserve">Об </w:t>
      </w:r>
      <w:r w:rsidR="004209B3" w:rsidRPr="00B71421">
        <w:rPr>
          <w:b/>
        </w:rPr>
        <w:t>информации о деятельности</w:t>
      </w:r>
      <w:r w:rsidRPr="00B71421">
        <w:rPr>
          <w:b/>
        </w:rPr>
        <w:t xml:space="preserve"> Общественной молодежной палаты </w:t>
      </w:r>
      <w:r w:rsidR="004209B3" w:rsidRPr="00B71421">
        <w:rPr>
          <w:b/>
        </w:rPr>
        <w:t>при Магнитогорском городском Собрании депутатов</w:t>
      </w:r>
      <w:r w:rsidR="003C344E" w:rsidRPr="00B71421">
        <w:rPr>
          <w:b/>
        </w:rPr>
        <w:t xml:space="preserve"> в 2023 году.</w:t>
      </w:r>
      <w:r w:rsidR="003C344E" w:rsidRPr="00EA6732">
        <w:t xml:space="preserve"> Докладчик: </w:t>
      </w:r>
      <w:r w:rsidR="00021B12" w:rsidRPr="00EA6732">
        <w:t xml:space="preserve">Мирзоева </w:t>
      </w:r>
      <w:proofErr w:type="spellStart"/>
      <w:r w:rsidR="00021B12" w:rsidRPr="00EA6732">
        <w:t>Аделия</w:t>
      </w:r>
      <w:proofErr w:type="spellEnd"/>
      <w:r w:rsidR="00021B12" w:rsidRPr="00EA6732">
        <w:t xml:space="preserve"> </w:t>
      </w:r>
      <w:proofErr w:type="spellStart"/>
      <w:r w:rsidR="00021B12" w:rsidRPr="00EA6732">
        <w:t>Бахрузовна</w:t>
      </w:r>
      <w:proofErr w:type="spellEnd"/>
      <w:r w:rsidR="00021B12" w:rsidRPr="00EA6732">
        <w:t xml:space="preserve">, председатель </w:t>
      </w:r>
      <w:r w:rsidR="005221D4" w:rsidRPr="00EA6732">
        <w:t>Общественной молодежной палаты</w:t>
      </w:r>
      <w:r w:rsidR="00021B12" w:rsidRPr="00EA6732">
        <w:t xml:space="preserve"> при </w:t>
      </w:r>
      <w:r w:rsidR="005221D4" w:rsidRPr="00EA6732">
        <w:t>Магнитогорском городском Собрании депутатов</w:t>
      </w:r>
      <w:r w:rsidR="00021B12" w:rsidRPr="00EA6732">
        <w:t>.</w:t>
      </w:r>
    </w:p>
    <w:p w:rsidR="00B71421" w:rsidRDefault="00B71421" w:rsidP="00B71421">
      <w:pPr>
        <w:pStyle w:val="a3"/>
        <w:jc w:val="both"/>
      </w:pPr>
    </w:p>
    <w:p w:rsidR="00586309" w:rsidRPr="003C344E" w:rsidRDefault="005221D4" w:rsidP="00B71421">
      <w:pPr>
        <w:pStyle w:val="a3"/>
        <w:numPr>
          <w:ilvl w:val="0"/>
          <w:numId w:val="12"/>
        </w:numPr>
        <w:jc w:val="both"/>
      </w:pPr>
      <w:r w:rsidRPr="00B71421">
        <w:rPr>
          <w:b/>
        </w:rPr>
        <w:t>Разное</w:t>
      </w:r>
    </w:p>
    <w:sectPr w:rsidR="00586309" w:rsidRPr="003C344E" w:rsidSect="0022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B7A"/>
    <w:multiLevelType w:val="hybridMultilevel"/>
    <w:tmpl w:val="EEFCD3DA"/>
    <w:lvl w:ilvl="0" w:tplc="5B14636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563E"/>
    <w:multiLevelType w:val="hybridMultilevel"/>
    <w:tmpl w:val="C24C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333E8"/>
    <w:multiLevelType w:val="hybridMultilevel"/>
    <w:tmpl w:val="F378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314A"/>
    <w:multiLevelType w:val="hybridMultilevel"/>
    <w:tmpl w:val="4FEC642A"/>
    <w:lvl w:ilvl="0" w:tplc="5B14636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80647"/>
    <w:multiLevelType w:val="multilevel"/>
    <w:tmpl w:val="E648FAC2"/>
    <w:lvl w:ilvl="0">
      <w:start w:val="14"/>
      <w:numFmt w:val="decimal"/>
      <w:lvlText w:val="%1-0"/>
      <w:lvlJc w:val="left"/>
      <w:pPr>
        <w:ind w:left="912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2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7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1" w:hanging="1800"/>
      </w:pPr>
      <w:rPr>
        <w:rFonts w:hint="default"/>
      </w:rPr>
    </w:lvl>
  </w:abstractNum>
  <w:abstractNum w:abstractNumId="5">
    <w:nsid w:val="30FE4D0D"/>
    <w:multiLevelType w:val="hybridMultilevel"/>
    <w:tmpl w:val="7A322C80"/>
    <w:lvl w:ilvl="0" w:tplc="5B14636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D106D"/>
    <w:multiLevelType w:val="multilevel"/>
    <w:tmpl w:val="CC0C7A5C"/>
    <w:lvl w:ilvl="0">
      <w:start w:val="1"/>
      <w:numFmt w:val="decimal"/>
      <w:lvlText w:val="%1."/>
      <w:lvlJc w:val="left"/>
      <w:pPr>
        <w:ind w:left="912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2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3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7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5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1" w:hanging="1800"/>
      </w:pPr>
      <w:rPr>
        <w:rFonts w:hint="default"/>
      </w:rPr>
    </w:lvl>
  </w:abstractNum>
  <w:abstractNum w:abstractNumId="7">
    <w:nsid w:val="451028E9"/>
    <w:multiLevelType w:val="hybridMultilevel"/>
    <w:tmpl w:val="860E37CE"/>
    <w:lvl w:ilvl="0" w:tplc="248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66691"/>
    <w:multiLevelType w:val="hybridMultilevel"/>
    <w:tmpl w:val="FD06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91ED7"/>
    <w:multiLevelType w:val="hybridMultilevel"/>
    <w:tmpl w:val="66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05719"/>
    <w:multiLevelType w:val="hybridMultilevel"/>
    <w:tmpl w:val="8D92B474"/>
    <w:lvl w:ilvl="0" w:tplc="5B14636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673"/>
    <w:rsid w:val="00021B12"/>
    <w:rsid w:val="001233E9"/>
    <w:rsid w:val="00224853"/>
    <w:rsid w:val="0039125A"/>
    <w:rsid w:val="003C344E"/>
    <w:rsid w:val="004209B3"/>
    <w:rsid w:val="00421673"/>
    <w:rsid w:val="005122A6"/>
    <w:rsid w:val="005221D4"/>
    <w:rsid w:val="00586309"/>
    <w:rsid w:val="006A2275"/>
    <w:rsid w:val="008915DA"/>
    <w:rsid w:val="00A16731"/>
    <w:rsid w:val="00B71421"/>
    <w:rsid w:val="00D00CCF"/>
    <w:rsid w:val="00EA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1B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2023-11-17T04:07:00Z</cp:lastPrinted>
  <dcterms:created xsi:type="dcterms:W3CDTF">2023-11-14T05:43:00Z</dcterms:created>
  <dcterms:modified xsi:type="dcterms:W3CDTF">2023-11-17T08:12:00Z</dcterms:modified>
</cp:coreProperties>
</file>