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91" w:rsidRPr="002C5C40" w:rsidRDefault="00A53491" w:rsidP="00A53491">
      <w:pPr>
        <w:jc w:val="right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>ПРОЕКТ</w:t>
      </w:r>
    </w:p>
    <w:p w:rsidR="00A53491" w:rsidRPr="002C5C40" w:rsidRDefault="00A53491" w:rsidP="00A53491">
      <w:pPr>
        <w:jc w:val="center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>МАГНИТОГОРСКОЕ ГОРОДСКОЕ СОБРАНИЕ ДЕПУТАТОВ</w:t>
      </w:r>
    </w:p>
    <w:p w:rsidR="00A53491" w:rsidRPr="002C5C40" w:rsidRDefault="00A53491" w:rsidP="00A53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>РЕШЕНИЕ</w:t>
      </w:r>
    </w:p>
    <w:p w:rsidR="00A53491" w:rsidRPr="002C5C40" w:rsidRDefault="00A53491" w:rsidP="00A53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>_____________                                                                                                                  ____</w:t>
      </w:r>
    </w:p>
    <w:p w:rsidR="00A53491" w:rsidRPr="002C5C40" w:rsidRDefault="00A53491" w:rsidP="00A5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C40" w:rsidRPr="002C5C40" w:rsidRDefault="00A53491" w:rsidP="002C5C4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2C5C40">
        <w:rPr>
          <w:rFonts w:ascii="Times New Roman" w:hAnsi="Times New Roman" w:cs="Times New Roman"/>
          <w:b w:val="0"/>
          <w:color w:val="auto"/>
        </w:rPr>
        <w:t>О внесении изменений в пункт</w:t>
      </w:r>
      <w:r w:rsidR="002C5C40" w:rsidRPr="002C5C40">
        <w:rPr>
          <w:rFonts w:ascii="Times New Roman" w:hAnsi="Times New Roman" w:cs="Times New Roman"/>
          <w:b w:val="0"/>
          <w:color w:val="auto"/>
        </w:rPr>
        <w:t xml:space="preserve"> 30</w:t>
      </w:r>
      <w:r w:rsidRPr="002C5C40">
        <w:rPr>
          <w:rFonts w:ascii="Times New Roman" w:hAnsi="Times New Roman" w:cs="Times New Roman"/>
          <w:b w:val="0"/>
          <w:color w:val="auto"/>
        </w:rPr>
        <w:t xml:space="preserve"> </w:t>
      </w:r>
      <w:r w:rsidR="002C5C40" w:rsidRPr="002C5C40">
        <w:rPr>
          <w:rFonts w:ascii="Times New Roman" w:hAnsi="Times New Roman" w:cs="Times New Roman"/>
          <w:b w:val="0"/>
          <w:color w:val="auto"/>
        </w:rPr>
        <w:t xml:space="preserve">Положения </w:t>
      </w:r>
    </w:p>
    <w:p w:rsidR="002C5C40" w:rsidRPr="002C5C40" w:rsidRDefault="002C5C40" w:rsidP="002C5C4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2C5C40">
        <w:rPr>
          <w:rFonts w:ascii="Times New Roman" w:hAnsi="Times New Roman" w:cs="Times New Roman"/>
          <w:b w:val="0"/>
          <w:color w:val="auto"/>
        </w:rPr>
        <w:t>об организации ритуальных услуг и содержании</w:t>
      </w:r>
    </w:p>
    <w:p w:rsidR="002C5C40" w:rsidRPr="002C5C40" w:rsidRDefault="002C5C40" w:rsidP="002C5C4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2C5C40">
        <w:rPr>
          <w:rFonts w:ascii="Times New Roman" w:hAnsi="Times New Roman" w:cs="Times New Roman"/>
          <w:b w:val="0"/>
          <w:color w:val="auto"/>
        </w:rPr>
        <w:t xml:space="preserve">мест захоронения на территории города Магнитогорска, </w:t>
      </w:r>
    </w:p>
    <w:p w:rsidR="002C5C40" w:rsidRPr="002C5C40" w:rsidRDefault="002C5C40" w:rsidP="002C5C4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proofErr w:type="gramStart"/>
      <w:r w:rsidRPr="002C5C40">
        <w:rPr>
          <w:rFonts w:ascii="Times New Roman" w:hAnsi="Times New Roman" w:cs="Times New Roman"/>
          <w:b w:val="0"/>
          <w:color w:val="auto"/>
        </w:rPr>
        <w:t>утвержденного</w:t>
      </w:r>
      <w:proofErr w:type="gramEnd"/>
      <w:r w:rsidRPr="002C5C40">
        <w:rPr>
          <w:rFonts w:ascii="Times New Roman" w:hAnsi="Times New Roman" w:cs="Times New Roman"/>
          <w:b w:val="0"/>
          <w:color w:val="auto"/>
        </w:rPr>
        <w:t xml:space="preserve"> Решением Магнитогорского городского</w:t>
      </w:r>
    </w:p>
    <w:p w:rsidR="00A53491" w:rsidRPr="002C5C40" w:rsidRDefault="002C5C40" w:rsidP="002C5C40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2C5C40">
        <w:rPr>
          <w:rFonts w:ascii="Times New Roman" w:hAnsi="Times New Roman" w:cs="Times New Roman"/>
          <w:b w:val="0"/>
          <w:color w:val="auto"/>
        </w:rPr>
        <w:t xml:space="preserve"> Собрания депутатов от 28 октября 2014 года №167</w:t>
      </w:r>
      <w:r w:rsidR="00A53491" w:rsidRPr="002C5C40">
        <w:rPr>
          <w:rFonts w:ascii="Times New Roman" w:hAnsi="Times New Roman" w:cs="Times New Roman"/>
          <w:color w:val="auto"/>
        </w:rPr>
        <w:t xml:space="preserve"> </w:t>
      </w:r>
    </w:p>
    <w:p w:rsidR="00A53491" w:rsidRPr="002C5C40" w:rsidRDefault="00A53491" w:rsidP="00A5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491" w:rsidRPr="002C5C40" w:rsidRDefault="00A53491" w:rsidP="00A5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491" w:rsidRPr="002C5C40" w:rsidRDefault="00A53491" w:rsidP="00A53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ab/>
        <w:t>В соответствии с Федеральным законом «Об общих принципах организации местного самоуправления в Российской Федерации», Законом Челябинской области «Об административных правонарушениях в Челябинской области», руководствуясь Уставом города Магнитогорска, Магнитогорское городское Собрание депутатов</w:t>
      </w:r>
    </w:p>
    <w:p w:rsidR="00A53491" w:rsidRPr="002C5C40" w:rsidRDefault="00A53491" w:rsidP="00A53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>РЕШАЕТ:</w:t>
      </w:r>
    </w:p>
    <w:p w:rsidR="00A53491" w:rsidRPr="002C5C40" w:rsidRDefault="00A53491" w:rsidP="00A53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ab/>
      </w:r>
    </w:p>
    <w:p w:rsidR="002C5C40" w:rsidRPr="002C5C40" w:rsidRDefault="00A53491" w:rsidP="006174CA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C5C40">
        <w:rPr>
          <w:rFonts w:ascii="Times New Roman" w:hAnsi="Times New Roman"/>
          <w:b w:val="0"/>
          <w:color w:val="auto"/>
        </w:rPr>
        <w:t xml:space="preserve">Внести в пункт </w:t>
      </w:r>
      <w:r w:rsidR="002C5C40" w:rsidRPr="002C5C40">
        <w:rPr>
          <w:rFonts w:ascii="Times New Roman" w:hAnsi="Times New Roman"/>
          <w:b w:val="0"/>
          <w:color w:val="auto"/>
        </w:rPr>
        <w:t>30</w:t>
      </w:r>
      <w:r w:rsidRPr="002C5C40">
        <w:rPr>
          <w:rFonts w:ascii="Times New Roman" w:hAnsi="Times New Roman"/>
          <w:b w:val="0"/>
          <w:color w:val="auto"/>
        </w:rPr>
        <w:t xml:space="preserve"> </w:t>
      </w:r>
      <w:r w:rsidR="002C5C40" w:rsidRPr="002C5C40">
        <w:rPr>
          <w:rFonts w:ascii="Times New Roman" w:hAnsi="Times New Roman" w:cs="Times New Roman"/>
          <w:b w:val="0"/>
          <w:color w:val="auto"/>
        </w:rPr>
        <w:t>Положения об организации ритуальных услуг и содержании</w:t>
      </w:r>
    </w:p>
    <w:p w:rsidR="00A53491" w:rsidRPr="002C5C40" w:rsidRDefault="002C5C40" w:rsidP="002C5C40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2C5C40">
        <w:rPr>
          <w:rFonts w:ascii="Times New Roman" w:hAnsi="Times New Roman" w:cs="Times New Roman"/>
          <w:b w:val="0"/>
          <w:color w:val="auto"/>
        </w:rPr>
        <w:t xml:space="preserve">мест захоронения на территории города Магнитогорска, утвержденного Решением Магнитогорского городского Собрания депутатов от 28 октября 2014 года №167, </w:t>
      </w:r>
      <w:r w:rsidR="00A53491" w:rsidRPr="002C5C40">
        <w:rPr>
          <w:rFonts w:ascii="Times New Roman" w:hAnsi="Times New Roman"/>
          <w:b w:val="0"/>
          <w:color w:val="auto"/>
        </w:rPr>
        <w:t>следующие изменения:</w:t>
      </w:r>
    </w:p>
    <w:p w:rsidR="00A53491" w:rsidRPr="002C5C40" w:rsidRDefault="00A53491" w:rsidP="00A53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ab/>
        <w:t>1) подпункт 2 изложить в следующей редакции:</w:t>
      </w:r>
    </w:p>
    <w:p w:rsidR="00A53491" w:rsidRPr="002C5C40" w:rsidRDefault="00A53491" w:rsidP="00A53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>«2) загрязнять, засорять территорию к</w:t>
      </w:r>
      <w:r w:rsidR="002C5C40">
        <w:rPr>
          <w:rFonts w:ascii="Times New Roman" w:hAnsi="Times New Roman"/>
          <w:sz w:val="24"/>
          <w:szCs w:val="24"/>
        </w:rPr>
        <w:t>ладбища</w:t>
      </w:r>
      <w:proofErr w:type="gramStart"/>
      <w:r w:rsidR="002C5C40">
        <w:rPr>
          <w:rFonts w:ascii="Times New Roman" w:hAnsi="Times New Roman"/>
          <w:sz w:val="24"/>
          <w:szCs w:val="24"/>
        </w:rPr>
        <w:t>;</w:t>
      </w:r>
      <w:r w:rsidRPr="002C5C40">
        <w:rPr>
          <w:rFonts w:ascii="Times New Roman" w:hAnsi="Times New Roman"/>
          <w:sz w:val="24"/>
          <w:szCs w:val="24"/>
        </w:rPr>
        <w:t>»</w:t>
      </w:r>
      <w:proofErr w:type="gramEnd"/>
      <w:r w:rsidRPr="002C5C40">
        <w:rPr>
          <w:rFonts w:ascii="Times New Roman" w:hAnsi="Times New Roman"/>
          <w:sz w:val="24"/>
          <w:szCs w:val="24"/>
        </w:rPr>
        <w:t>;</w:t>
      </w:r>
    </w:p>
    <w:p w:rsidR="00A53491" w:rsidRPr="002C5C40" w:rsidRDefault="00A53491" w:rsidP="00A53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ab/>
        <w:t>2) подпункт 6 изложить в следующей редакции:</w:t>
      </w: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 xml:space="preserve">«6) </w:t>
      </w:r>
      <w:r w:rsidRPr="002C5C40">
        <w:rPr>
          <w:rFonts w:ascii="Times New Roman" w:eastAsiaTheme="minorHAnsi" w:hAnsi="Times New Roman"/>
          <w:sz w:val="24"/>
          <w:szCs w:val="24"/>
        </w:rPr>
        <w:t>разводить костры, сжигать листву, траву, части деревьев и кустарников и другие остатки растительности, за исключением случаев, предусмотренных федеральным законодательством</w:t>
      </w:r>
      <w:proofErr w:type="gramStart"/>
      <w:r w:rsidR="00CF5584">
        <w:rPr>
          <w:rFonts w:ascii="Times New Roman" w:eastAsiaTheme="minorHAnsi" w:hAnsi="Times New Roman"/>
          <w:sz w:val="24"/>
          <w:szCs w:val="24"/>
        </w:rPr>
        <w:t>;</w:t>
      </w:r>
      <w:r w:rsidRPr="002C5C40">
        <w:rPr>
          <w:rFonts w:ascii="Times New Roman" w:eastAsiaTheme="minorHAnsi" w:hAnsi="Times New Roman"/>
          <w:sz w:val="24"/>
          <w:szCs w:val="24"/>
        </w:rPr>
        <w:t>»</w:t>
      </w:r>
      <w:proofErr w:type="gramEnd"/>
      <w:r w:rsidR="00CF5584">
        <w:rPr>
          <w:rFonts w:ascii="Times New Roman" w:eastAsiaTheme="minorHAnsi" w:hAnsi="Times New Roman"/>
          <w:sz w:val="24"/>
          <w:szCs w:val="24"/>
        </w:rPr>
        <w:t>.</w:t>
      </w: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C40">
        <w:rPr>
          <w:rFonts w:ascii="Times New Roman" w:eastAsiaTheme="minorHAnsi" w:hAnsi="Times New Roman"/>
          <w:sz w:val="24"/>
          <w:szCs w:val="24"/>
        </w:rPr>
        <w:tab/>
        <w:t>2.</w:t>
      </w:r>
      <w:r w:rsidR="006174CA">
        <w:rPr>
          <w:rFonts w:ascii="Times New Roman" w:eastAsiaTheme="minorHAnsi" w:hAnsi="Times New Roman"/>
          <w:sz w:val="24"/>
          <w:szCs w:val="24"/>
        </w:rPr>
        <w:t xml:space="preserve"> </w:t>
      </w:r>
      <w:r w:rsidRPr="002C5C40">
        <w:rPr>
          <w:rFonts w:ascii="Times New Roman" w:eastAsiaTheme="minorHAnsi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F5584" w:rsidRDefault="00A53491" w:rsidP="00CF5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C40">
        <w:rPr>
          <w:rFonts w:ascii="Times New Roman" w:eastAsiaTheme="minorHAnsi" w:hAnsi="Times New Roman"/>
          <w:sz w:val="24"/>
          <w:szCs w:val="24"/>
        </w:rPr>
        <w:tab/>
        <w:t xml:space="preserve">3. </w:t>
      </w:r>
      <w:r w:rsidR="00CF5584">
        <w:rPr>
          <w:rFonts w:ascii="Times New Roman" w:eastAsiaTheme="minorHAnsi" w:hAnsi="Times New Roman"/>
          <w:sz w:val="24"/>
          <w:szCs w:val="24"/>
        </w:rPr>
        <w:t>Контроль исполнения настоящего Решения возложить на председателя Магнитогорского городского Собрания депутатов А.О. Морозова, главу города Магнитогорска С.Н. Бердникова, председателя Контрольно-счетной палаты города Магнитогорска В.А. Корсакова.</w:t>
      </w: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C40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C40">
        <w:rPr>
          <w:rFonts w:ascii="Times New Roman" w:eastAsiaTheme="minorHAnsi" w:hAnsi="Times New Roman"/>
          <w:sz w:val="24"/>
          <w:szCs w:val="24"/>
        </w:rPr>
        <w:t xml:space="preserve">Председатель </w:t>
      </w:r>
      <w:proofErr w:type="gramStart"/>
      <w:r w:rsidRPr="002C5C40">
        <w:rPr>
          <w:rFonts w:ascii="Times New Roman" w:eastAsiaTheme="minorHAnsi" w:hAnsi="Times New Roman"/>
          <w:sz w:val="24"/>
          <w:szCs w:val="24"/>
        </w:rPr>
        <w:t>Магнитогорского</w:t>
      </w:r>
      <w:proofErr w:type="gramEnd"/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C40">
        <w:rPr>
          <w:rFonts w:ascii="Times New Roman" w:eastAsiaTheme="minorHAnsi" w:hAnsi="Times New Roman"/>
          <w:sz w:val="24"/>
          <w:szCs w:val="24"/>
        </w:rPr>
        <w:t>городского Собрания депутатов                                                                             А.О. Морозов</w:t>
      </w: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C40">
        <w:rPr>
          <w:rFonts w:ascii="Times New Roman" w:eastAsiaTheme="minorHAnsi" w:hAnsi="Times New Roman"/>
          <w:sz w:val="24"/>
          <w:szCs w:val="24"/>
        </w:rPr>
        <w:t>СОГЛАСОВАНО:</w:t>
      </w: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 xml:space="preserve"> </w:t>
      </w:r>
      <w:r w:rsidRPr="002C5C40">
        <w:rPr>
          <w:rFonts w:ascii="Times New Roman" w:eastAsiaTheme="minorHAnsi" w:hAnsi="Times New Roman"/>
          <w:sz w:val="24"/>
          <w:szCs w:val="24"/>
        </w:rPr>
        <w:t xml:space="preserve">Председатель </w:t>
      </w:r>
      <w:proofErr w:type="gramStart"/>
      <w:r w:rsidRPr="002C5C40">
        <w:rPr>
          <w:rFonts w:ascii="Times New Roman" w:eastAsiaTheme="minorHAnsi" w:hAnsi="Times New Roman"/>
          <w:sz w:val="24"/>
          <w:szCs w:val="24"/>
        </w:rPr>
        <w:t>Магнитогорского</w:t>
      </w:r>
      <w:proofErr w:type="gramEnd"/>
    </w:p>
    <w:p w:rsidR="00A53491" w:rsidRPr="002C5C40" w:rsidRDefault="00A53491" w:rsidP="00A53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5C40">
        <w:rPr>
          <w:rFonts w:ascii="Times New Roman" w:eastAsiaTheme="minorHAnsi" w:hAnsi="Times New Roman"/>
          <w:sz w:val="24"/>
          <w:szCs w:val="24"/>
        </w:rPr>
        <w:t>городского Собрания депутатов                                                                             А.О. Морозов</w:t>
      </w:r>
    </w:p>
    <w:p w:rsidR="00A53491" w:rsidRPr="002C5C40" w:rsidRDefault="00A53491" w:rsidP="00A53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491" w:rsidRPr="002C5C40" w:rsidRDefault="00A53491" w:rsidP="00A53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>Начальник юридического отдела</w:t>
      </w:r>
    </w:p>
    <w:p w:rsidR="00A53491" w:rsidRPr="002C5C40" w:rsidRDefault="00A53491" w:rsidP="00A53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>Магнитогорского городского</w:t>
      </w:r>
    </w:p>
    <w:p w:rsidR="00A53491" w:rsidRPr="002C5C40" w:rsidRDefault="00A53491" w:rsidP="00511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40">
        <w:rPr>
          <w:rFonts w:ascii="Times New Roman" w:hAnsi="Times New Roman"/>
          <w:sz w:val="24"/>
          <w:szCs w:val="24"/>
        </w:rPr>
        <w:t>Собрания депутатов                                                                                          Л.В. Кузьменкова</w:t>
      </w:r>
    </w:p>
    <w:p w:rsidR="00F024B1" w:rsidRPr="002C5C40" w:rsidRDefault="00F024B1"/>
    <w:sectPr w:rsidR="00F024B1" w:rsidRPr="002C5C40" w:rsidSect="00F0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CBF"/>
    <w:multiLevelType w:val="hybridMultilevel"/>
    <w:tmpl w:val="3AB6D7FC"/>
    <w:lvl w:ilvl="0" w:tplc="EFEE16A0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491"/>
    <w:rsid w:val="002C5C40"/>
    <w:rsid w:val="00451778"/>
    <w:rsid w:val="004C304C"/>
    <w:rsid w:val="005112BD"/>
    <w:rsid w:val="006174CA"/>
    <w:rsid w:val="00A53491"/>
    <w:rsid w:val="00CF5584"/>
    <w:rsid w:val="00F0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5C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5C4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2017-02-08T04:41:00Z</cp:lastPrinted>
  <dcterms:created xsi:type="dcterms:W3CDTF">2017-02-08T04:24:00Z</dcterms:created>
  <dcterms:modified xsi:type="dcterms:W3CDTF">2017-02-08T06:49:00Z</dcterms:modified>
</cp:coreProperties>
</file>