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F" w:rsidRDefault="0016711F" w:rsidP="0016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1F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вопросов, </w:t>
      </w:r>
    </w:p>
    <w:p w:rsidR="00A05824" w:rsidRDefault="0016711F" w:rsidP="0016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1F">
        <w:rPr>
          <w:rFonts w:ascii="Times New Roman" w:hAnsi="Times New Roman" w:cs="Times New Roman"/>
          <w:b/>
          <w:sz w:val="28"/>
          <w:szCs w:val="28"/>
        </w:rPr>
        <w:t>обсуждаемых в ходе публичных консультаций</w:t>
      </w:r>
    </w:p>
    <w:p w:rsidR="0016711F" w:rsidRPr="0016711F" w:rsidRDefault="0016711F" w:rsidP="0016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1F" w:rsidRPr="0016711F" w:rsidRDefault="0016711F" w:rsidP="006E67D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11F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7D9">
        <w:rPr>
          <w:rFonts w:ascii="Times New Roman" w:hAnsi="Times New Roman" w:cs="Times New Roman"/>
          <w:sz w:val="28"/>
          <w:szCs w:val="28"/>
        </w:rPr>
        <w:t>п</w:t>
      </w:r>
      <w:r w:rsidR="00E72F47" w:rsidRPr="006E67D9">
        <w:rPr>
          <w:rFonts w:ascii="Times New Roman" w:hAnsi="Times New Roman" w:cs="Times New Roman"/>
          <w:sz w:val="28"/>
          <w:szCs w:val="28"/>
        </w:rPr>
        <w:t xml:space="preserve">роект Решения Магнитогорского городского Собрания депутатов </w:t>
      </w:r>
      <w:r w:rsidR="006E67D9">
        <w:rPr>
          <w:rFonts w:ascii="Times New Roman" w:hAnsi="Times New Roman" w:cs="Times New Roman"/>
          <w:sz w:val="28"/>
          <w:szCs w:val="28"/>
        </w:rPr>
        <w:t>«</w:t>
      </w:r>
      <w:r w:rsidR="006E67D9" w:rsidRPr="006E67D9">
        <w:rPr>
          <w:rFonts w:ascii="Times New Roman" w:hAnsi="Times New Roman" w:cs="Times New Roman"/>
          <w:sz w:val="28"/>
          <w:szCs w:val="28"/>
        </w:rPr>
        <w:t>О внесении изменений в Постановление Магнитогорского городского Собрания депутатов от 24 мая 2000 года № 428 «Об утверждении Генерального плана города Магнитогорска»</w:t>
      </w:r>
      <w:r w:rsidR="006E67D9">
        <w:rPr>
          <w:rFonts w:ascii="Times New Roman" w:hAnsi="Times New Roman" w:cs="Times New Roman"/>
          <w:sz w:val="28"/>
          <w:szCs w:val="28"/>
        </w:rPr>
        <w:t>»</w:t>
      </w:r>
      <w:r w:rsidR="006E67D9" w:rsidRPr="006E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1F" w:rsidRPr="0016711F" w:rsidRDefault="0016711F" w:rsidP="001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F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1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1671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711F">
        <w:rPr>
          <w:rFonts w:ascii="Times New Roman" w:hAnsi="Times New Roman" w:cs="Times New Roman"/>
          <w:sz w:val="28"/>
          <w:szCs w:val="28"/>
        </w:rPr>
        <w:t>. Магнитогорска.</w:t>
      </w:r>
    </w:p>
    <w:p w:rsidR="0016711F" w:rsidRPr="0016711F" w:rsidRDefault="0016711F" w:rsidP="001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1F" w:rsidRPr="0016711F" w:rsidRDefault="0016711F" w:rsidP="001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F">
        <w:rPr>
          <w:rFonts w:ascii="Times New Roman" w:hAnsi="Times New Roman" w:cs="Times New Roman"/>
          <w:sz w:val="28"/>
          <w:szCs w:val="28"/>
        </w:rPr>
        <w:t>Контактное лицо (Ф.И.О., должность, адрес электронной почты и</w:t>
      </w:r>
      <w:r>
        <w:rPr>
          <w:rFonts w:ascii="Times New Roman" w:hAnsi="Times New Roman" w:cs="Times New Roman"/>
          <w:sz w:val="28"/>
          <w:szCs w:val="28"/>
        </w:rPr>
        <w:t xml:space="preserve"> контактный </w:t>
      </w:r>
      <w:r w:rsidRPr="0016711F">
        <w:rPr>
          <w:rFonts w:ascii="Times New Roman" w:hAnsi="Times New Roman" w:cs="Times New Roman"/>
          <w:sz w:val="28"/>
          <w:szCs w:val="28"/>
        </w:rPr>
        <w:t xml:space="preserve">телефон) </w:t>
      </w:r>
      <w:proofErr w:type="spellStart"/>
      <w:r w:rsidR="00A623F2">
        <w:rPr>
          <w:rFonts w:ascii="Times New Roman" w:hAnsi="Times New Roman" w:cs="Times New Roman"/>
          <w:sz w:val="28"/>
          <w:szCs w:val="28"/>
        </w:rPr>
        <w:t>Гудко</w:t>
      </w:r>
      <w:proofErr w:type="spellEnd"/>
      <w:r w:rsidR="00A623F2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Pr="0016711F">
        <w:rPr>
          <w:rFonts w:ascii="Times New Roman" w:hAnsi="Times New Roman" w:cs="Times New Roman"/>
          <w:sz w:val="28"/>
          <w:szCs w:val="28"/>
        </w:rPr>
        <w:t xml:space="preserve"> -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11F">
        <w:rPr>
          <w:rFonts w:ascii="Times New Roman" w:hAnsi="Times New Roman" w:cs="Times New Roman"/>
          <w:sz w:val="28"/>
          <w:szCs w:val="28"/>
        </w:rPr>
        <w:t xml:space="preserve">территориального и </w:t>
      </w:r>
      <w:r w:rsidR="00A623F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16711F">
        <w:rPr>
          <w:rFonts w:ascii="Times New Roman" w:hAnsi="Times New Roman" w:cs="Times New Roman"/>
          <w:sz w:val="28"/>
          <w:szCs w:val="28"/>
        </w:rPr>
        <w:t xml:space="preserve"> планирования управления архитектуры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11F">
        <w:rPr>
          <w:rFonts w:ascii="Times New Roman" w:hAnsi="Times New Roman" w:cs="Times New Roman"/>
          <w:sz w:val="28"/>
          <w:szCs w:val="28"/>
        </w:rPr>
        <w:t>градостроительства администрации города,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11F">
        <w:rPr>
          <w:rFonts w:ascii="Times New Roman" w:hAnsi="Times New Roman" w:cs="Times New Roman"/>
          <w:sz w:val="28"/>
          <w:szCs w:val="28"/>
        </w:rPr>
        <w:t>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3F2">
        <w:rPr>
          <w:rFonts w:ascii="Times New Roman" w:hAnsi="Times New Roman" w:cs="Times New Roman"/>
          <w:sz w:val="28"/>
          <w:szCs w:val="28"/>
          <w:lang w:val="en-US"/>
        </w:rPr>
        <w:t>gudko</w:t>
      </w:r>
      <w:proofErr w:type="spellEnd"/>
      <w:r w:rsidR="00A623F2" w:rsidRPr="00A623F2">
        <w:rPr>
          <w:rFonts w:ascii="Times New Roman" w:hAnsi="Times New Roman" w:cs="Times New Roman"/>
          <w:sz w:val="28"/>
          <w:szCs w:val="28"/>
        </w:rPr>
        <w:t>_</w:t>
      </w:r>
      <w:r w:rsidR="00A623F2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9A6B9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A6B9B">
        <w:rPr>
          <w:rFonts w:ascii="Times New Roman" w:hAnsi="Times New Roman" w:cs="Times New Roman"/>
          <w:sz w:val="28"/>
          <w:szCs w:val="28"/>
        </w:rPr>
        <w:t>magnitogorsk.ru</w:t>
      </w:r>
      <w:proofErr w:type="spellEnd"/>
      <w:r w:rsidRPr="0016711F">
        <w:rPr>
          <w:rFonts w:ascii="Times New Roman" w:hAnsi="Times New Roman" w:cs="Times New Roman"/>
          <w:sz w:val="28"/>
          <w:szCs w:val="28"/>
        </w:rPr>
        <w:t xml:space="preserve">, телефоны </w:t>
      </w:r>
      <w:r w:rsidR="006F7948">
        <w:rPr>
          <w:rFonts w:ascii="Times New Roman" w:hAnsi="Times New Roman" w:cs="Times New Roman"/>
          <w:sz w:val="28"/>
          <w:szCs w:val="28"/>
        </w:rPr>
        <w:t>49 05 34</w:t>
      </w:r>
      <w:r w:rsidRPr="0016711F">
        <w:rPr>
          <w:rFonts w:ascii="Times New Roman" w:hAnsi="Times New Roman" w:cs="Times New Roman"/>
          <w:sz w:val="28"/>
          <w:szCs w:val="28"/>
        </w:rPr>
        <w:t>.</w:t>
      </w:r>
    </w:p>
    <w:p w:rsidR="0016711F" w:rsidRPr="0016711F" w:rsidRDefault="0016711F" w:rsidP="001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F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3F2">
        <w:rPr>
          <w:rFonts w:ascii="Times New Roman" w:hAnsi="Times New Roman" w:cs="Times New Roman"/>
          <w:sz w:val="28"/>
          <w:szCs w:val="28"/>
          <w:lang w:val="en-US"/>
        </w:rPr>
        <w:t>gudko</w:t>
      </w:r>
      <w:proofErr w:type="spellEnd"/>
      <w:r w:rsidR="00A623F2" w:rsidRPr="00A623F2">
        <w:rPr>
          <w:rFonts w:ascii="Times New Roman" w:hAnsi="Times New Roman" w:cs="Times New Roman"/>
          <w:sz w:val="28"/>
          <w:szCs w:val="28"/>
        </w:rPr>
        <w:t>_</w:t>
      </w:r>
      <w:r w:rsidR="00A623F2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="00A623F2" w:rsidRPr="009A6B9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23F2" w:rsidRPr="009A6B9B">
        <w:rPr>
          <w:rFonts w:ascii="Times New Roman" w:hAnsi="Times New Roman" w:cs="Times New Roman"/>
          <w:sz w:val="28"/>
          <w:szCs w:val="28"/>
        </w:rPr>
        <w:t>magnitogorsk.ru</w:t>
      </w:r>
      <w:proofErr w:type="spellEnd"/>
      <w:r w:rsidRPr="0016711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623F2" w:rsidRPr="00A623F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6711F">
        <w:rPr>
          <w:rFonts w:ascii="Times New Roman" w:hAnsi="Times New Roman" w:cs="Times New Roman"/>
          <w:sz w:val="28"/>
          <w:szCs w:val="28"/>
        </w:rPr>
        <w:t xml:space="preserve"> рабочих дней с даты размещения </w:t>
      </w:r>
      <w:r w:rsidR="00B4456C">
        <w:rPr>
          <w:rFonts w:ascii="Times New Roman" w:hAnsi="Times New Roman" w:cs="Times New Roman"/>
          <w:sz w:val="28"/>
          <w:szCs w:val="28"/>
        </w:rPr>
        <w:t>11.11.2020 до 20.11.2020</w:t>
      </w:r>
    </w:p>
    <w:p w:rsidR="0016711F" w:rsidRPr="0016711F" w:rsidRDefault="0016711F" w:rsidP="001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1F" w:rsidRPr="0016711F" w:rsidRDefault="0016711F" w:rsidP="001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F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16711F" w:rsidRPr="0016711F" w:rsidRDefault="0016711F" w:rsidP="0016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контактного лица </w:t>
      </w:r>
      <w:r w:rsidRPr="0016711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6711F" w:rsidRPr="0016711F" w:rsidRDefault="0016711F" w:rsidP="0016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16711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6711F" w:rsidRPr="0016711F" w:rsidRDefault="0016711F" w:rsidP="0016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1F"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_________________________________________________________</w:t>
      </w:r>
    </w:p>
    <w:p w:rsidR="0016711F" w:rsidRPr="0016711F" w:rsidRDefault="0016711F" w:rsidP="0016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1F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______________________________________________________</w:t>
      </w:r>
    </w:p>
    <w:p w:rsidR="0016711F" w:rsidRPr="0016711F" w:rsidRDefault="0016711F" w:rsidP="0016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1F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____________________________________________</w:t>
      </w:r>
    </w:p>
    <w:p w:rsidR="00E44DBF" w:rsidRPr="00E44DBF" w:rsidRDefault="00E44DBF" w:rsidP="00E4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F">
        <w:rPr>
          <w:rFonts w:ascii="Times New Roman" w:hAnsi="Times New Roman" w:cs="Times New Roman"/>
          <w:sz w:val="28"/>
          <w:szCs w:val="28"/>
        </w:rPr>
        <w:t>1. Насколько цель утверждения предлагаемого проекта решения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F">
        <w:rPr>
          <w:rFonts w:ascii="Times New Roman" w:hAnsi="Times New Roman" w:cs="Times New Roman"/>
          <w:sz w:val="28"/>
          <w:szCs w:val="28"/>
        </w:rPr>
        <w:t>проблемой, на решение которой он направлен?</w:t>
      </w:r>
    </w:p>
    <w:p w:rsidR="00E44DBF" w:rsidRPr="00E44DBF" w:rsidRDefault="00E44DBF" w:rsidP="00E4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F">
        <w:rPr>
          <w:rFonts w:ascii="Times New Roman" w:hAnsi="Times New Roman" w:cs="Times New Roman"/>
          <w:sz w:val="28"/>
          <w:szCs w:val="28"/>
        </w:rPr>
        <w:t>2. Актуал</w:t>
      </w:r>
      <w:r>
        <w:rPr>
          <w:rFonts w:ascii="Times New Roman" w:hAnsi="Times New Roman" w:cs="Times New Roman"/>
          <w:sz w:val="28"/>
          <w:szCs w:val="28"/>
        </w:rPr>
        <w:t>ьна ли данная проблема сегодня?</w:t>
      </w:r>
    </w:p>
    <w:p w:rsidR="00E44DBF" w:rsidRPr="00E44DBF" w:rsidRDefault="00E44DBF" w:rsidP="00E4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F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оптимальным? 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F">
        <w:rPr>
          <w:rFonts w:ascii="Times New Roman" w:hAnsi="Times New Roman" w:cs="Times New Roman"/>
          <w:sz w:val="28"/>
          <w:szCs w:val="28"/>
        </w:rPr>
        <w:t>ли иные варианты достижения заявленных целей регулирования? Если да, приведите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F">
        <w:rPr>
          <w:rFonts w:ascii="Times New Roman" w:hAnsi="Times New Roman" w:cs="Times New Roman"/>
          <w:sz w:val="28"/>
          <w:szCs w:val="28"/>
        </w:rPr>
        <w:t xml:space="preserve">которые, по Вашему мнению, были бы менее </w:t>
      </w:r>
      <w:proofErr w:type="spellStart"/>
      <w:r w:rsidRPr="00E44DBF">
        <w:rPr>
          <w:rFonts w:ascii="Times New Roman" w:hAnsi="Times New Roman" w:cs="Times New Roman"/>
          <w:sz w:val="28"/>
          <w:szCs w:val="28"/>
        </w:rPr>
        <w:t>зат</w:t>
      </w:r>
      <w:r>
        <w:rPr>
          <w:rFonts w:ascii="Times New Roman" w:hAnsi="Times New Roman" w:cs="Times New Roman"/>
          <w:sz w:val="28"/>
          <w:szCs w:val="28"/>
        </w:rPr>
        <w:t>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более эффективны.</w:t>
      </w:r>
    </w:p>
    <w:p w:rsidR="00E44DBF" w:rsidRPr="00E44DBF" w:rsidRDefault="00E44DBF" w:rsidP="00E4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F"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F">
        <w:rPr>
          <w:rFonts w:ascii="Times New Roman" w:hAnsi="Times New Roman" w:cs="Times New Roman"/>
          <w:sz w:val="28"/>
          <w:szCs w:val="28"/>
        </w:rPr>
        <w:t>которые необоснованно затрудняют ведение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F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E44DBF" w:rsidRPr="00E44DBF" w:rsidRDefault="00E44DBF" w:rsidP="00E4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F">
        <w:rPr>
          <w:rFonts w:ascii="Times New Roman" w:hAnsi="Times New Roman" w:cs="Times New Roman"/>
          <w:sz w:val="28"/>
          <w:szCs w:val="28"/>
        </w:rPr>
        <w:lastRenderedPageBreak/>
        <w:t>5. Оцените предполагаемые издержки и выгоды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F">
        <w:rPr>
          <w:rFonts w:ascii="Times New Roman" w:hAnsi="Times New Roman" w:cs="Times New Roman"/>
          <w:sz w:val="28"/>
          <w:szCs w:val="28"/>
        </w:rPr>
        <w:t>инвестиционной деятельности, возникающие при введении предлагаемого регулирования.</w:t>
      </w:r>
    </w:p>
    <w:p w:rsidR="00E44DBF" w:rsidRPr="00E44DBF" w:rsidRDefault="00E44DBF" w:rsidP="00E4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F">
        <w:rPr>
          <w:rFonts w:ascii="Times New Roman" w:hAnsi="Times New Roman" w:cs="Times New Roman"/>
          <w:sz w:val="28"/>
          <w:szCs w:val="28"/>
        </w:rPr>
        <w:t>6. Какие, на Ваш взгляд, могут возникнуть п</w:t>
      </w:r>
      <w:r>
        <w:rPr>
          <w:rFonts w:ascii="Times New Roman" w:hAnsi="Times New Roman" w:cs="Times New Roman"/>
          <w:sz w:val="28"/>
          <w:szCs w:val="28"/>
        </w:rPr>
        <w:t xml:space="preserve">роблемы и трудности с контролем </w:t>
      </w:r>
      <w:r w:rsidRPr="00E44DBF">
        <w:rPr>
          <w:rFonts w:ascii="Times New Roman" w:hAnsi="Times New Roman" w:cs="Times New Roman"/>
          <w:sz w:val="28"/>
          <w:szCs w:val="28"/>
        </w:rPr>
        <w:t>соблюдения требований и норм, вводимых данным нормативным правовым актом?</w:t>
      </w:r>
    </w:p>
    <w:p w:rsidR="00E44DBF" w:rsidRPr="00E44DBF" w:rsidRDefault="00E44DBF" w:rsidP="00E4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F">
        <w:rPr>
          <w:rFonts w:ascii="Times New Roman" w:hAnsi="Times New Roman" w:cs="Times New Roman"/>
          <w:sz w:val="28"/>
          <w:szCs w:val="28"/>
        </w:rPr>
        <w:t>7. 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F">
        <w:rPr>
          <w:rFonts w:ascii="Times New Roman" w:hAnsi="Times New Roman" w:cs="Times New Roman"/>
          <w:sz w:val="28"/>
          <w:szCs w:val="28"/>
        </w:rPr>
        <w:t>регулирования (если да, какова его продолжительность), какие ограничения по 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F">
        <w:rPr>
          <w:rFonts w:ascii="Times New Roman" w:hAnsi="Times New Roman" w:cs="Times New Roman"/>
          <w:sz w:val="28"/>
          <w:szCs w:val="28"/>
        </w:rPr>
        <w:t>введения нового регулирования необходимо учесть?</w:t>
      </w:r>
    </w:p>
    <w:p w:rsidR="00E44DBF" w:rsidRPr="00E44DBF" w:rsidRDefault="00E44DBF" w:rsidP="00E4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F">
        <w:rPr>
          <w:rFonts w:ascii="Times New Roman" w:hAnsi="Times New Roman" w:cs="Times New Roman"/>
          <w:sz w:val="28"/>
          <w:szCs w:val="28"/>
        </w:rPr>
        <w:t>8. Какие, на Ваш взгляд, целесообразно п</w:t>
      </w:r>
      <w:r>
        <w:rPr>
          <w:rFonts w:ascii="Times New Roman" w:hAnsi="Times New Roman" w:cs="Times New Roman"/>
          <w:sz w:val="28"/>
          <w:szCs w:val="28"/>
        </w:rPr>
        <w:t>рименить исключения по введению</w:t>
      </w:r>
    </w:p>
    <w:p w:rsidR="00E44DBF" w:rsidRPr="00E44DBF" w:rsidRDefault="00E44DBF" w:rsidP="00E4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F">
        <w:rPr>
          <w:rFonts w:ascii="Times New Roman" w:hAnsi="Times New Roman" w:cs="Times New Roman"/>
          <w:sz w:val="28"/>
          <w:szCs w:val="28"/>
        </w:rPr>
        <w:t>регулирования в отношении отдельных групп лиц? Приведите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F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16711F" w:rsidRPr="0016711F" w:rsidRDefault="00E44DBF" w:rsidP="00E4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BF">
        <w:rPr>
          <w:rFonts w:ascii="Times New Roman" w:hAnsi="Times New Roman" w:cs="Times New Roman"/>
          <w:sz w:val="28"/>
          <w:szCs w:val="28"/>
        </w:rPr>
        <w:t>9. Иные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BF">
        <w:rPr>
          <w:rFonts w:ascii="Times New Roman" w:hAnsi="Times New Roman" w:cs="Times New Roman"/>
          <w:sz w:val="28"/>
          <w:szCs w:val="28"/>
        </w:rPr>
        <w:t>учесть в рамках оценки регулирующего воздействия.</w:t>
      </w:r>
    </w:p>
    <w:sectPr w:rsidR="0016711F" w:rsidRPr="0016711F" w:rsidSect="00A0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11F"/>
    <w:rsid w:val="0016711F"/>
    <w:rsid w:val="00431D3E"/>
    <w:rsid w:val="005F0F2F"/>
    <w:rsid w:val="00611988"/>
    <w:rsid w:val="006E67D9"/>
    <w:rsid w:val="006F7948"/>
    <w:rsid w:val="00726F5B"/>
    <w:rsid w:val="007668A2"/>
    <w:rsid w:val="00913E80"/>
    <w:rsid w:val="009A6B9B"/>
    <w:rsid w:val="00A024CE"/>
    <w:rsid w:val="00A05824"/>
    <w:rsid w:val="00A623F2"/>
    <w:rsid w:val="00B4456C"/>
    <w:rsid w:val="00E0044B"/>
    <w:rsid w:val="00E44DBF"/>
    <w:rsid w:val="00E72F47"/>
    <w:rsid w:val="00F1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gudko_ns</dc:creator>
  <cp:lastModifiedBy>User</cp:lastModifiedBy>
  <cp:revision>9</cp:revision>
  <cp:lastPrinted>2017-05-17T08:54:00Z</cp:lastPrinted>
  <dcterms:created xsi:type="dcterms:W3CDTF">2018-06-06T09:10:00Z</dcterms:created>
  <dcterms:modified xsi:type="dcterms:W3CDTF">2020-11-11T06:51:00Z</dcterms:modified>
</cp:coreProperties>
</file>