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034E8B35" w:rsidR="00790F56" w:rsidRPr="00325167" w:rsidRDefault="00FD430C" w:rsidP="00672F9F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911025" w:rsidRPr="00911025">
              <w:rPr>
                <w:lang w:val="en-US"/>
              </w:rPr>
              <w:t>badges</w:t>
            </w:r>
          </w:p>
        </w:tc>
      </w:tr>
      <w:tr w:rsidR="00790F56" w14:paraId="6C4D7638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477D7AB5" w:rsidR="00790F56" w:rsidRDefault="00911025" w:rsidP="00325167">
            <w:pPr>
              <w:pStyle w:val="a5"/>
              <w:jc w:val="both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</w:t>
            </w:r>
          </w:p>
        </w:tc>
      </w:tr>
      <w:tr w:rsidR="00325167" w14:paraId="215DAD6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5EDFB707" w:rsidR="00325167" w:rsidRPr="00126687" w:rsidRDefault="00911025" w:rsidP="00325167">
            <w:pPr>
              <w:tabs>
                <w:tab w:val="left" w:pos="993"/>
              </w:tabs>
              <w:ind w:right="48" w:firstLine="0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 с распределением по годам награждения</w:t>
            </w:r>
          </w:p>
        </w:tc>
      </w:tr>
      <w:tr w:rsidR="00325167" w14:paraId="477A930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14:paraId="73321C1D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325167" w:rsidRPr="00790F56" w:rsidRDefault="00325167" w:rsidP="00325167">
            <w:pPr>
              <w:pStyle w:val="a5"/>
            </w:pPr>
            <w:r>
              <w:t>Терентьева Инна Анатольевна</w:t>
            </w:r>
          </w:p>
        </w:tc>
      </w:tr>
      <w:tr w:rsidR="00325167" w14:paraId="7CF41C4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325167" w:rsidRPr="00790F56" w:rsidRDefault="00325167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325167" w14:paraId="1AC56B73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173C62F4" w:rsidR="00325167" w:rsidRPr="00790F56" w:rsidRDefault="00782E0F" w:rsidP="00325167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mg</w:t>
            </w:r>
            <w:r w:rsidR="00325167">
              <w:rPr>
                <w:lang w:val="en-US"/>
              </w:rPr>
              <w:t>sd</w:t>
            </w:r>
            <w:proofErr w:type="spellEnd"/>
            <w:r>
              <w:t>74</w:t>
            </w:r>
            <w:r w:rsidR="00325167">
              <w:rPr>
                <w:lang w:val="en-US"/>
              </w:rPr>
              <w:t>@mail.ru</w:t>
            </w:r>
          </w:p>
        </w:tc>
      </w:tr>
      <w:tr w:rsidR="00325167" w:rsidRPr="005E43E1" w14:paraId="166598B7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77BD4949"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14:paraId="62D72D6F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325167" w:rsidRDefault="00325167" w:rsidP="00325167">
            <w:pPr>
              <w:pStyle w:val="a5"/>
            </w:pPr>
          </w:p>
        </w:tc>
      </w:tr>
      <w:tr w:rsidR="00325167" w14:paraId="2F36463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325167" w:rsidRDefault="00325167" w:rsidP="00325167">
            <w:pPr>
              <w:pStyle w:val="a5"/>
            </w:pPr>
          </w:p>
        </w:tc>
      </w:tr>
      <w:tr w:rsidR="00325167" w14:paraId="09E8E33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7604E144" w:rsidR="00325167" w:rsidRDefault="006D6F04" w:rsidP="00325167">
            <w:pPr>
              <w:pStyle w:val="a5"/>
            </w:pPr>
            <w:r>
              <w:t>23.05.2022</w:t>
            </w:r>
          </w:p>
        </w:tc>
      </w:tr>
      <w:tr w:rsidR="00325167" w14:paraId="5A46680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325167" w:rsidRDefault="00325167" w:rsidP="00325167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325167" w:rsidRDefault="00325167" w:rsidP="00325167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57E4F75" w:rsidR="00325167" w:rsidRPr="00782E0F" w:rsidRDefault="00782E0F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DB0C85">
              <w:t>.1</w:t>
            </w:r>
            <w:r>
              <w:rPr>
                <w:lang w:val="en-US"/>
              </w:rPr>
              <w:t>0</w:t>
            </w:r>
            <w:r w:rsidR="006D6F04">
              <w:t>.202</w:t>
            </w:r>
            <w:r>
              <w:rPr>
                <w:lang w:val="en-US"/>
              </w:rPr>
              <w:t>5</w:t>
            </w:r>
          </w:p>
        </w:tc>
      </w:tr>
      <w:tr w:rsidR="00325167" w14:paraId="4E934EFB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325167" w:rsidRDefault="00325167" w:rsidP="00325167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325167" w:rsidRDefault="00325167" w:rsidP="00325167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181AAF0F" w:rsidR="00325167" w:rsidRDefault="006D6F04" w:rsidP="00325167">
            <w:pPr>
              <w:pStyle w:val="a5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 с учетом 202</w:t>
            </w:r>
            <w:r w:rsidR="00782E0F" w:rsidRPr="00782E0F">
              <w:t>5</w:t>
            </w:r>
            <w:r>
              <w:t xml:space="preserve"> года</w:t>
            </w:r>
          </w:p>
        </w:tc>
      </w:tr>
      <w:tr w:rsidR="00325167" w14:paraId="59C8CD1A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325167" w:rsidRDefault="00325167" w:rsidP="00325167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325167" w:rsidRDefault="00325167" w:rsidP="00325167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2B466D27" w:rsidR="00325167" w:rsidRDefault="00782E0F" w:rsidP="00524DB4">
            <w:pPr>
              <w:pStyle w:val="a5"/>
            </w:pPr>
            <w:r>
              <w:rPr>
                <w:lang w:val="en-US"/>
              </w:rPr>
              <w:t>02.10.</w:t>
            </w:r>
            <w:r w:rsidR="00DB0C85">
              <w:t>202</w:t>
            </w:r>
            <w:r w:rsidR="008624DB">
              <w:t>5</w:t>
            </w:r>
          </w:p>
        </w:tc>
      </w:tr>
      <w:tr w:rsidR="00325167" w14:paraId="5F8BD5D1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325167" w:rsidRDefault="00325167" w:rsidP="00325167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325167" w:rsidRDefault="00325167" w:rsidP="00325167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477E4C79" w:rsidR="00325167" w:rsidRDefault="00911025" w:rsidP="00325167">
            <w:pPr>
              <w:pStyle w:val="a5"/>
            </w:pPr>
            <w:r>
              <w:t>Награжденные почетным знаком, за заслуги перед городом, почетный знак</w:t>
            </w:r>
          </w:p>
        </w:tc>
      </w:tr>
      <w:tr w:rsidR="00325167" w14:paraId="7F13D1C9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325167" w:rsidRDefault="00325167" w:rsidP="00325167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325167" w:rsidRDefault="00325167" w:rsidP="00325167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325167" w:rsidRDefault="00325167" w:rsidP="00325167">
            <w:pPr>
              <w:pStyle w:val="a4"/>
            </w:pPr>
          </w:p>
        </w:tc>
      </w:tr>
      <w:tr w:rsidR="00325167" w14:paraId="36866D9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325167" w:rsidRDefault="00325167" w:rsidP="00325167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325167" w:rsidRDefault="00325167" w:rsidP="00325167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325167" w:rsidRDefault="00325167" w:rsidP="00325167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126687"/>
    <w:rsid w:val="001D62D8"/>
    <w:rsid w:val="00325167"/>
    <w:rsid w:val="004876A0"/>
    <w:rsid w:val="00524DB4"/>
    <w:rsid w:val="00554121"/>
    <w:rsid w:val="006852FB"/>
    <w:rsid w:val="006D6F04"/>
    <w:rsid w:val="00782E0F"/>
    <w:rsid w:val="00790F56"/>
    <w:rsid w:val="008624DB"/>
    <w:rsid w:val="00911025"/>
    <w:rsid w:val="00A315E7"/>
    <w:rsid w:val="00B547A5"/>
    <w:rsid w:val="00C2781B"/>
    <w:rsid w:val="00CA6D7E"/>
    <w:rsid w:val="00DB0C85"/>
    <w:rsid w:val="00DD3413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2025-10-02T06:05:00Z</dcterms:created>
  <dcterms:modified xsi:type="dcterms:W3CDTF">2025-10-02T06:05:00Z</dcterms:modified>
</cp:coreProperties>
</file>