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10E" w:rsidRDefault="006B610E" w:rsidP="006B610E">
      <w:pPr>
        <w:jc w:val="center"/>
        <w:rPr>
          <w:b w:val="0"/>
        </w:rPr>
      </w:pPr>
      <w:r w:rsidRPr="006931DA">
        <w:rPr>
          <w:b w:val="0"/>
        </w:rPr>
        <w:t xml:space="preserve">Заседание от </w:t>
      </w:r>
      <w:r w:rsidR="00AD6BDB">
        <w:rPr>
          <w:b w:val="0"/>
        </w:rPr>
        <w:t xml:space="preserve">29 сентября </w:t>
      </w:r>
      <w:r w:rsidR="006C2655">
        <w:rPr>
          <w:b w:val="0"/>
        </w:rPr>
        <w:t xml:space="preserve"> </w:t>
      </w:r>
      <w:r w:rsidR="00747FF6">
        <w:rPr>
          <w:b w:val="0"/>
        </w:rPr>
        <w:t xml:space="preserve">2026 </w:t>
      </w:r>
      <w:r w:rsidRPr="006931DA">
        <w:rPr>
          <w:b w:val="0"/>
        </w:rPr>
        <w:t xml:space="preserve"> года</w:t>
      </w:r>
    </w:p>
    <w:p w:rsidR="00747FF6" w:rsidRPr="006931DA" w:rsidRDefault="00747FF6" w:rsidP="006B610E">
      <w:pPr>
        <w:jc w:val="center"/>
        <w:rPr>
          <w:b w:val="0"/>
        </w:rPr>
      </w:pPr>
    </w:p>
    <w:p w:rsidR="006B610E" w:rsidRPr="00D113E0" w:rsidRDefault="00AD6BDB" w:rsidP="006B610E">
      <w:pPr>
        <w:jc w:val="both"/>
        <w:rPr>
          <w:b w:val="0"/>
          <w:bCs w:val="0"/>
        </w:rPr>
      </w:pPr>
      <w:r>
        <w:rPr>
          <w:b w:val="0"/>
        </w:rPr>
        <w:t xml:space="preserve">29 </w:t>
      </w:r>
      <w:proofErr w:type="gramStart"/>
      <w:r>
        <w:rPr>
          <w:b w:val="0"/>
        </w:rPr>
        <w:t xml:space="preserve">сентября </w:t>
      </w:r>
      <w:r w:rsidR="00C06689">
        <w:rPr>
          <w:b w:val="0"/>
        </w:rPr>
        <w:t xml:space="preserve"> 2026</w:t>
      </w:r>
      <w:proofErr w:type="gramEnd"/>
      <w:r w:rsidR="00C06689">
        <w:rPr>
          <w:b w:val="0"/>
        </w:rPr>
        <w:t xml:space="preserve"> </w:t>
      </w:r>
      <w:r w:rsidR="00747FF6">
        <w:rPr>
          <w:b w:val="0"/>
        </w:rPr>
        <w:t xml:space="preserve"> </w:t>
      </w:r>
      <w:r w:rsidR="00895D82">
        <w:rPr>
          <w:b w:val="0"/>
        </w:rPr>
        <w:t>г</w:t>
      </w:r>
      <w:r w:rsidR="006B610E" w:rsidRPr="0058492C">
        <w:rPr>
          <w:b w:val="0"/>
        </w:rPr>
        <w:t>ода</w:t>
      </w:r>
      <w:r w:rsidR="006B610E">
        <w:rPr>
          <w:b w:val="0"/>
          <w:bCs w:val="0"/>
        </w:rPr>
        <w:t xml:space="preserve"> состоялось </w:t>
      </w:r>
      <w:r w:rsidR="006B610E" w:rsidRPr="00D113E0">
        <w:rPr>
          <w:b w:val="0"/>
          <w:bCs w:val="0"/>
        </w:rPr>
        <w:t>заседани</w:t>
      </w:r>
      <w:r w:rsidR="006B610E">
        <w:rPr>
          <w:b w:val="0"/>
          <w:bCs w:val="0"/>
        </w:rPr>
        <w:t>е</w:t>
      </w:r>
      <w:r w:rsidR="006B610E" w:rsidRPr="00D113E0">
        <w:rPr>
          <w:b w:val="0"/>
          <w:bCs w:val="0"/>
        </w:rPr>
        <w:t xml:space="preserve"> комиссии Магнитогорского городского Собрания депутатов по контролю за достоверностью сведений о доходах,</w:t>
      </w:r>
      <w:r w:rsidR="00573AA7">
        <w:rPr>
          <w:b w:val="0"/>
          <w:bCs w:val="0"/>
        </w:rPr>
        <w:t xml:space="preserve"> расходах</w:t>
      </w:r>
      <w:r w:rsidR="006B610E" w:rsidRPr="00D113E0">
        <w:rPr>
          <w:b w:val="0"/>
          <w:bCs w:val="0"/>
        </w:rPr>
        <w:t xml:space="preserve"> об имуществе и обязательствах имущественного характера</w:t>
      </w:r>
      <w:r w:rsidR="006B610E">
        <w:rPr>
          <w:b w:val="0"/>
          <w:bCs w:val="0"/>
        </w:rPr>
        <w:t xml:space="preserve"> (далее – Комиссия).</w:t>
      </w:r>
    </w:p>
    <w:p w:rsidR="00C06689" w:rsidRDefault="006B610E" w:rsidP="006C265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 w:val="0"/>
          <w:u w:val="single"/>
        </w:rPr>
      </w:pPr>
      <w:r>
        <w:rPr>
          <w:b w:val="0"/>
          <w:bCs w:val="0"/>
        </w:rPr>
        <w:tab/>
      </w:r>
      <w:r w:rsidRPr="006931DA">
        <w:rPr>
          <w:bCs w:val="0"/>
          <w:u w:val="single"/>
        </w:rPr>
        <w:t>На заседании Комиссии, в частности</w:t>
      </w:r>
      <w:r w:rsidR="009F1C20">
        <w:rPr>
          <w:bCs w:val="0"/>
          <w:u w:val="single"/>
        </w:rPr>
        <w:t>,</w:t>
      </w:r>
      <w:r w:rsidRPr="006931DA">
        <w:rPr>
          <w:bCs w:val="0"/>
          <w:u w:val="single"/>
        </w:rPr>
        <w:t xml:space="preserve"> был</w:t>
      </w:r>
      <w:r w:rsidR="00573AA7">
        <w:rPr>
          <w:bCs w:val="0"/>
          <w:u w:val="single"/>
        </w:rPr>
        <w:t>и</w:t>
      </w:r>
      <w:r w:rsidRPr="006931DA">
        <w:rPr>
          <w:bCs w:val="0"/>
          <w:u w:val="single"/>
        </w:rPr>
        <w:t xml:space="preserve"> рассмотрен</w:t>
      </w:r>
      <w:r>
        <w:rPr>
          <w:bCs w:val="0"/>
          <w:u w:val="single"/>
        </w:rPr>
        <w:t xml:space="preserve">ы </w:t>
      </w:r>
    </w:p>
    <w:p w:rsidR="00567651" w:rsidRDefault="00C06689" w:rsidP="00C0668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 w:val="0"/>
        </w:rPr>
      </w:pPr>
      <w:r>
        <w:rPr>
          <w:b w:val="0"/>
        </w:rPr>
        <w:t>- и</w:t>
      </w:r>
      <w:r w:rsidRPr="00C06689">
        <w:rPr>
          <w:b w:val="0"/>
        </w:rPr>
        <w:t xml:space="preserve">нформация  </w:t>
      </w:r>
      <w:r w:rsidR="00567651" w:rsidRPr="00567651">
        <w:rPr>
          <w:b w:val="0"/>
        </w:rPr>
        <w:t xml:space="preserve">по исполнению плана работы </w:t>
      </w:r>
      <w:proofErr w:type="spellStart"/>
      <w:r w:rsidR="00567651" w:rsidRPr="00567651">
        <w:rPr>
          <w:b w:val="0"/>
        </w:rPr>
        <w:t>Контрольно</w:t>
      </w:r>
      <w:proofErr w:type="spellEnd"/>
      <w:r w:rsidR="00567651" w:rsidRPr="00567651">
        <w:rPr>
          <w:b w:val="0"/>
        </w:rPr>
        <w:t>–счетной палаты города Магнитогорска на 2026 год по мероприятиям в отношении деятельности Управления финансов адм</w:t>
      </w:r>
      <w:r w:rsidR="00567651">
        <w:rPr>
          <w:b w:val="0"/>
        </w:rPr>
        <w:t xml:space="preserve">инистрации города Магнитогорска, </w:t>
      </w:r>
      <w:r w:rsidR="00567651" w:rsidRPr="00567651">
        <w:rPr>
          <w:b w:val="0"/>
        </w:rPr>
        <w:t>в отношении Управления образования администрации города Магнитогорска и принятых мерах по урегулированию конфликта интересов</w:t>
      </w:r>
      <w:r w:rsidR="00567651">
        <w:rPr>
          <w:b w:val="0"/>
        </w:rPr>
        <w:t>;</w:t>
      </w:r>
      <w:r w:rsidR="00567651" w:rsidRPr="00567651">
        <w:rPr>
          <w:b w:val="0"/>
        </w:rPr>
        <w:t xml:space="preserve"> информаци</w:t>
      </w:r>
      <w:r w:rsidR="00567651">
        <w:rPr>
          <w:b w:val="0"/>
        </w:rPr>
        <w:t>я</w:t>
      </w:r>
      <w:r w:rsidR="00567651" w:rsidRPr="00567651">
        <w:rPr>
          <w:b w:val="0"/>
        </w:rPr>
        <w:t xml:space="preserve"> о проведенных мероприятиях, направленных на исключение участия </w:t>
      </w:r>
      <w:r w:rsidR="00567651">
        <w:rPr>
          <w:b w:val="0"/>
        </w:rPr>
        <w:t>лица, замещающего муниципальную  должность в Контрольно-счетной палате города Магнитогорска,</w:t>
      </w:r>
      <w:r w:rsidR="00567651" w:rsidRPr="00567651">
        <w:rPr>
          <w:b w:val="0"/>
        </w:rPr>
        <w:t xml:space="preserve"> по направлению деятельности «материально-техническое обеспечение и бухгалтерский учет</w:t>
      </w:r>
      <w:r w:rsidR="00567651">
        <w:rPr>
          <w:b w:val="0"/>
        </w:rPr>
        <w:t>»;</w:t>
      </w:r>
    </w:p>
    <w:p w:rsidR="00C06689" w:rsidRPr="00C06689" w:rsidRDefault="00C06689" w:rsidP="00C0668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 w:val="0"/>
        </w:rPr>
      </w:pPr>
      <w:r>
        <w:rPr>
          <w:b w:val="0"/>
        </w:rPr>
        <w:t xml:space="preserve">- </w:t>
      </w:r>
      <w:proofErr w:type="gramStart"/>
      <w:r w:rsidRPr="00C06689">
        <w:rPr>
          <w:b w:val="0"/>
        </w:rPr>
        <w:t>поступивш</w:t>
      </w:r>
      <w:r w:rsidR="00567651">
        <w:rPr>
          <w:b w:val="0"/>
        </w:rPr>
        <w:t>ие</w:t>
      </w:r>
      <w:r w:rsidRPr="00C06689">
        <w:rPr>
          <w:b w:val="0"/>
        </w:rPr>
        <w:t xml:space="preserve">  </w:t>
      </w:r>
      <w:r w:rsidR="00567651" w:rsidRPr="00567651">
        <w:rPr>
          <w:b w:val="0"/>
        </w:rPr>
        <w:t>уведомлени</w:t>
      </w:r>
      <w:r w:rsidR="00567651">
        <w:rPr>
          <w:b w:val="0"/>
        </w:rPr>
        <w:t>я</w:t>
      </w:r>
      <w:proofErr w:type="gramEnd"/>
      <w:r w:rsidR="00567651" w:rsidRPr="00567651">
        <w:rPr>
          <w:b w:val="0"/>
        </w:rPr>
        <w:t xml:space="preserve"> о возникновении личной заинтересованности, которая приводит или может привести к конфликту интересов, стороной которого является депутат Магнитогорского городского Собрания депутатов, при участии в рассмотрении проекта Решения Магнитогорского городского Собрания депутато</w:t>
      </w:r>
      <w:r w:rsidRPr="00C06689">
        <w:rPr>
          <w:b w:val="0"/>
        </w:rPr>
        <w:t>в.</w:t>
      </w:r>
    </w:p>
    <w:p w:rsidR="00C06689" w:rsidRPr="00C06689" w:rsidRDefault="00C06689" w:rsidP="00C0668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 w:val="0"/>
        </w:rPr>
      </w:pPr>
    </w:p>
    <w:p w:rsidR="00C06689" w:rsidRPr="00C06689" w:rsidRDefault="00C06689" w:rsidP="00C0668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C06689">
        <w:t>По итогам заседания Комиссии приняты следующие решения:</w:t>
      </w:r>
    </w:p>
    <w:p w:rsidR="00C06689" w:rsidRDefault="00C06689" w:rsidP="00C0668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 w:val="0"/>
        </w:rPr>
      </w:pPr>
      <w:r w:rsidRPr="00C06689">
        <w:rPr>
          <w:b w:val="0"/>
        </w:rPr>
        <w:t xml:space="preserve">  </w:t>
      </w:r>
      <w:r>
        <w:rPr>
          <w:b w:val="0"/>
        </w:rPr>
        <w:t xml:space="preserve"> - </w:t>
      </w:r>
      <w:r w:rsidRPr="00C06689">
        <w:rPr>
          <w:b w:val="0"/>
        </w:rPr>
        <w:t xml:space="preserve">информация </w:t>
      </w:r>
      <w:r>
        <w:rPr>
          <w:b w:val="0"/>
        </w:rPr>
        <w:t>принята к св</w:t>
      </w:r>
      <w:r w:rsidR="009A78CF">
        <w:rPr>
          <w:b w:val="0"/>
        </w:rPr>
        <w:t>е</w:t>
      </w:r>
      <w:r>
        <w:rPr>
          <w:b w:val="0"/>
        </w:rPr>
        <w:t>дению</w:t>
      </w:r>
      <w:r w:rsidRPr="00C06689">
        <w:rPr>
          <w:b w:val="0"/>
        </w:rPr>
        <w:t>;</w:t>
      </w:r>
    </w:p>
    <w:p w:rsidR="00C06689" w:rsidRPr="00C06689" w:rsidRDefault="00607F53" w:rsidP="00C0668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 w:val="0"/>
        </w:rPr>
      </w:pPr>
      <w:r>
        <w:rPr>
          <w:b w:val="0"/>
        </w:rPr>
        <w:t xml:space="preserve"> </w:t>
      </w:r>
      <w:r w:rsidR="00C06689">
        <w:rPr>
          <w:b w:val="0"/>
        </w:rPr>
        <w:t xml:space="preserve">- </w:t>
      </w:r>
      <w:r w:rsidRPr="00567651">
        <w:rPr>
          <w:b w:val="0"/>
        </w:rPr>
        <w:t>при участии в рассмотрении проекта Решения Магнитогорского городского Собрания депутат</w:t>
      </w:r>
      <w:r>
        <w:rPr>
          <w:b w:val="0"/>
        </w:rPr>
        <w:t>ов</w:t>
      </w:r>
      <w:r>
        <w:rPr>
          <w:b w:val="0"/>
        </w:rPr>
        <w:t xml:space="preserve"> </w:t>
      </w:r>
      <w:r w:rsidR="00567651">
        <w:rPr>
          <w:b w:val="0"/>
        </w:rPr>
        <w:t>л</w:t>
      </w:r>
      <w:r w:rsidR="00567651" w:rsidRPr="00567651">
        <w:rPr>
          <w:b w:val="0"/>
        </w:rPr>
        <w:t>ичная заинтересованность, которая может привести к конфликту интересов</w:t>
      </w:r>
      <w:r>
        <w:rPr>
          <w:b w:val="0"/>
        </w:rPr>
        <w:t>,</w:t>
      </w:r>
      <w:r w:rsidR="00567651" w:rsidRPr="00567651">
        <w:rPr>
          <w:b w:val="0"/>
        </w:rPr>
        <w:t xml:space="preserve"> </w:t>
      </w:r>
      <w:r>
        <w:rPr>
          <w:b w:val="0"/>
        </w:rPr>
        <w:t>отсутст</w:t>
      </w:r>
      <w:bookmarkStart w:id="0" w:name="_GoBack"/>
      <w:bookmarkEnd w:id="0"/>
      <w:r>
        <w:rPr>
          <w:b w:val="0"/>
        </w:rPr>
        <w:t>вует</w:t>
      </w:r>
      <w:r w:rsidR="00567651" w:rsidRPr="00567651">
        <w:rPr>
          <w:b w:val="0"/>
        </w:rPr>
        <w:t>.</w:t>
      </w:r>
    </w:p>
    <w:p w:rsidR="00C06689" w:rsidRPr="00C06689" w:rsidRDefault="00C06689" w:rsidP="00C0668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 w:val="0"/>
        </w:rPr>
      </w:pPr>
    </w:p>
    <w:p w:rsidR="00A77BC0" w:rsidRPr="00895D82" w:rsidRDefault="00834876" w:rsidP="00C06689">
      <w:pPr>
        <w:pStyle w:val="ConsPlusNormal"/>
        <w:jc w:val="both"/>
        <w:rPr>
          <w:b/>
        </w:rPr>
      </w:pPr>
      <w:r>
        <w:tab/>
      </w:r>
    </w:p>
    <w:sectPr w:rsidR="00A77BC0" w:rsidRPr="00895D82" w:rsidSect="00B37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92AAF"/>
    <w:multiLevelType w:val="hybridMultilevel"/>
    <w:tmpl w:val="9D787D24"/>
    <w:lvl w:ilvl="0" w:tplc="01BE291C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1E9"/>
    <w:rsid w:val="000F50D8"/>
    <w:rsid w:val="001A291B"/>
    <w:rsid w:val="003725C3"/>
    <w:rsid w:val="00567651"/>
    <w:rsid w:val="00573AA7"/>
    <w:rsid w:val="00607F53"/>
    <w:rsid w:val="00633671"/>
    <w:rsid w:val="006B610E"/>
    <w:rsid w:val="006C2655"/>
    <w:rsid w:val="006D3251"/>
    <w:rsid w:val="00747FF6"/>
    <w:rsid w:val="00834876"/>
    <w:rsid w:val="008906FD"/>
    <w:rsid w:val="00895D82"/>
    <w:rsid w:val="008B637F"/>
    <w:rsid w:val="008C2712"/>
    <w:rsid w:val="009A78CF"/>
    <w:rsid w:val="009A7C0F"/>
    <w:rsid w:val="009E39B5"/>
    <w:rsid w:val="009F1C20"/>
    <w:rsid w:val="009F43D4"/>
    <w:rsid w:val="00A211E9"/>
    <w:rsid w:val="00A77BC0"/>
    <w:rsid w:val="00A8616E"/>
    <w:rsid w:val="00AD6BDB"/>
    <w:rsid w:val="00B37B4D"/>
    <w:rsid w:val="00BE35C7"/>
    <w:rsid w:val="00BE6C68"/>
    <w:rsid w:val="00C06689"/>
    <w:rsid w:val="00CD72E1"/>
    <w:rsid w:val="00D13559"/>
    <w:rsid w:val="00D969A0"/>
    <w:rsid w:val="00E27D6C"/>
    <w:rsid w:val="00EB2F75"/>
    <w:rsid w:val="00F24F49"/>
    <w:rsid w:val="00F8654F"/>
    <w:rsid w:val="00FA707D"/>
    <w:rsid w:val="00FB0AA6"/>
    <w:rsid w:val="00FD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4772"/>
  <w15:docId w15:val="{01A651AE-E366-455A-8A78-67A03D5B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1E9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11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A211E9"/>
    <w:rPr>
      <w:rFonts w:ascii="Times New Roman" w:hAnsi="Times New Roman" w:cs="Times New Roman" w:hint="default"/>
      <w:b/>
      <w:bCs/>
      <w:color w:val="106BBE"/>
    </w:rPr>
  </w:style>
  <w:style w:type="character" w:styleId="a4">
    <w:name w:val="Hyperlink"/>
    <w:basedOn w:val="a0"/>
    <w:uiPriority w:val="99"/>
    <w:semiHidden/>
    <w:unhideWhenUsed/>
    <w:rsid w:val="001A291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B610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47F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47FF6"/>
    <w:rPr>
      <w:rFonts w:ascii="Segoe UI" w:eastAsia="Times New Roman" w:hAnsi="Segoe UI" w:cs="Segoe UI"/>
      <w:b/>
      <w:bCs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BEC31-3C4A-463E-B491-199F4DA22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2026-10-02T03:38:00Z</cp:lastPrinted>
  <dcterms:created xsi:type="dcterms:W3CDTF">2026-10-02T08:29:00Z</dcterms:created>
  <dcterms:modified xsi:type="dcterms:W3CDTF">2026-10-02T08:29:00Z</dcterms:modified>
</cp:coreProperties>
</file>