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34" w:rsidRPr="00C203C2" w:rsidRDefault="00A03334" w:rsidP="00657CA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203C2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A03334" w:rsidRPr="00C203C2" w:rsidRDefault="00A03334" w:rsidP="00657CA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3334" w:rsidRPr="00C203C2" w:rsidRDefault="00A03334" w:rsidP="00657CA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3C2">
        <w:rPr>
          <w:rFonts w:ascii="Times New Roman" w:hAnsi="Times New Roman" w:cs="Times New Roman"/>
          <w:b/>
          <w:bCs/>
          <w:sz w:val="28"/>
          <w:szCs w:val="28"/>
        </w:rPr>
        <w:t>МАГНИТОГОРСКОЕ ГОРОДСКОЕ</w:t>
      </w:r>
    </w:p>
    <w:p w:rsidR="00A03334" w:rsidRPr="00C203C2" w:rsidRDefault="00A03334" w:rsidP="00657CA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3C2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A03334" w:rsidRPr="00C203C2" w:rsidRDefault="00A03334" w:rsidP="00657CA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3C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03334" w:rsidRPr="00C203C2" w:rsidRDefault="00A03334" w:rsidP="00657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3C2">
        <w:rPr>
          <w:rFonts w:ascii="Times New Roman" w:hAnsi="Times New Roman" w:cs="Times New Roman"/>
          <w:sz w:val="28"/>
          <w:szCs w:val="28"/>
        </w:rPr>
        <w:t>_____________________                                                             ______________</w:t>
      </w:r>
    </w:p>
    <w:p w:rsidR="00A03334" w:rsidRPr="00C203C2" w:rsidRDefault="00A03334" w:rsidP="00657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</w:tblGrid>
      <w:tr w:rsidR="00A03334" w:rsidTr="00657CA7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03334" w:rsidRDefault="00A03334" w:rsidP="00657CA7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CA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 внесении изменений в Решение Магнитогорского городского Собрания депутатов от 17 декабря 2024 года №193</w:t>
            </w:r>
            <w:r w:rsidR="00657CA7" w:rsidRPr="00657CA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«</w:t>
            </w:r>
            <w:r w:rsidRPr="00657CA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Об утверждении новой редакции Положения о правовых актах Магнитогорского городского Собрания депутатов</w:t>
            </w:r>
            <w:r w:rsidR="00657CA7" w:rsidRPr="00657CA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A03334" w:rsidRDefault="00A03334" w:rsidP="00657CA7">
      <w:pPr>
        <w:spacing w:after="0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657CA7" w:rsidRPr="00C203C2" w:rsidRDefault="00657CA7" w:rsidP="00657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hyperlink r:id="rId5" w:anchor="/document/8701737/entry/101" w:history="1">
        <w:r w:rsidRPr="00C203C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Уставом</w:t>
        </w:r>
      </w:hyperlink>
      <w:r w:rsidR="00F62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Магнитогорска</w:t>
      </w:r>
      <w:r w:rsidRPr="00C20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Магнитогорское городское Собрание депутатов </w:t>
      </w:r>
    </w:p>
    <w:p w:rsidR="00657CA7" w:rsidRDefault="00657CA7" w:rsidP="00657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3C2">
        <w:rPr>
          <w:rFonts w:ascii="Times New Roman" w:hAnsi="Times New Roman" w:cs="Times New Roman"/>
          <w:sz w:val="28"/>
          <w:szCs w:val="28"/>
          <w:shd w:val="clear" w:color="auto" w:fill="FFFFFF"/>
        </w:rPr>
        <w:t>РЕШАЕТ:</w:t>
      </w:r>
    </w:p>
    <w:p w:rsidR="003F444D" w:rsidRPr="00C203C2" w:rsidRDefault="003F444D" w:rsidP="00657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7CA7" w:rsidRPr="006D33A8" w:rsidRDefault="00657CA7" w:rsidP="00657C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в Решение Магнитогорского городского Собрания депутатов от 17 декабря 2024 года №193 «Об утверждении новой редакции Положения о правовых актах Магнитогорского городского Собрания депутатов» следующие изменения:</w:t>
      </w:r>
    </w:p>
    <w:p w:rsidR="00657CA7" w:rsidRPr="006D33A8" w:rsidRDefault="00657CA7" w:rsidP="00657CA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преамбулу изложить в следующей редакции:</w:t>
      </w:r>
    </w:p>
    <w:p w:rsidR="00657CA7" w:rsidRDefault="00657CA7" w:rsidP="00657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20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hyperlink r:id="rId6" w:anchor="/document/8701737/entry/101" w:history="1">
        <w:r w:rsidRPr="00C203C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Уставом</w:t>
        </w:r>
      </w:hyperlink>
      <w:r w:rsidR="00F62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Магнитогорска</w:t>
      </w:r>
      <w:r w:rsidRPr="00C20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Магнитогорское городское Собрание депутатов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решает:»;</w:t>
      </w:r>
    </w:p>
    <w:p w:rsidR="00B65A6F" w:rsidRPr="00C203C2" w:rsidRDefault="00B65A6F" w:rsidP="00657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BC" w:rsidRPr="003F444D" w:rsidRDefault="00657CA7" w:rsidP="003F444D">
      <w:pPr>
        <w:pStyle w:val="a5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в Положении о правовых актах Магнитогорского городского Собрания депутатов:</w:t>
      </w:r>
    </w:p>
    <w:p w:rsidR="006B14BC" w:rsidRPr="006B14BC" w:rsidRDefault="006B14BC" w:rsidP="006B14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14BC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1 слова «Федеральным законом «Об общих принципах организации местного самоуправления в Российской Федерации» заменить словами «Федеральным законом от 20 марта 2025 года №33-ФЗ «Об общих принципах организации местного самоуправления в единой системе публичной власти»;</w:t>
      </w:r>
    </w:p>
    <w:p w:rsidR="006B14BC" w:rsidRPr="006D33A8" w:rsidRDefault="006B14BC" w:rsidP="006B14BC">
      <w:pPr>
        <w:pStyle w:val="a5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3334" w:rsidRDefault="00657CA7" w:rsidP="00657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03334"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одпункт 7 пункта 21 после слов «иных форм оценки и экспертизы» дополнить словами «(далее – обязательные требования)»</w:t>
      </w: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D3C0E" w:rsidRDefault="005D3C0E" w:rsidP="003F44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444D" w:rsidRDefault="003F444D" w:rsidP="003F44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444D" w:rsidRDefault="003F444D" w:rsidP="003F44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3C0E" w:rsidRPr="005D3C0E" w:rsidRDefault="005D3C0E" w:rsidP="005D3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3C0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абзац второй пункта 31 изложить в следующей редакции: </w:t>
      </w:r>
    </w:p>
    <w:p w:rsidR="005D3C0E" w:rsidRDefault="005D3C0E" w:rsidP="005D3C0E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3C0E">
        <w:rPr>
          <w:rFonts w:ascii="Times New Roman" w:hAnsi="Times New Roman" w:cs="Times New Roman"/>
          <w:sz w:val="28"/>
          <w:szCs w:val="28"/>
          <w:shd w:val="clear" w:color="auto" w:fill="FFFFFF"/>
        </w:rPr>
        <w:t>«Не допускается внесение изменений и дополнений в правовые акты о внесении изменений и дополнений в правовые акты, за исключением случая, когда в соответствии с Порядком установления и оценки применения обязательных требований, устанавливаемых муниципальными нормативными правовыми актами города Магнитогорска, утвержденным Решением городского Собрания, изменяется срок действия правового акта, устанавливающего обязательные требования.»</w:t>
      </w:r>
      <w:r w:rsidR="00B072E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D3C0E" w:rsidRDefault="005D3C0E" w:rsidP="005D3C0E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A6F" w:rsidRPr="006D33A8" w:rsidRDefault="00B65A6F" w:rsidP="00B65A6F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49 слова «Правительство Челябинской области» заменить словами «Главное управление юстиции Челябинской области».</w:t>
      </w:r>
    </w:p>
    <w:p w:rsidR="00B65A6F" w:rsidRPr="006D33A8" w:rsidRDefault="00B65A6F" w:rsidP="00B65A6F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7CA7" w:rsidRDefault="00657CA7" w:rsidP="00657C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после его</w:t>
      </w:r>
      <w:r w:rsidR="0042577B"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anchor="/document/401422243/entry/0" w:history="1">
        <w:r w:rsidRPr="006D33A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официального опубликования</w:t>
        </w:r>
      </w:hyperlink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33A8" w:rsidRPr="006D33A8" w:rsidRDefault="006D33A8" w:rsidP="006D33A8">
      <w:pPr>
        <w:pStyle w:val="a5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3334" w:rsidRDefault="00657CA7" w:rsidP="00062C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444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исполнения настоящего Решения возложить на председателя Магнитогорского городского Со</w:t>
      </w:r>
      <w:r w:rsidR="003F444D">
        <w:rPr>
          <w:rFonts w:ascii="Times New Roman" w:hAnsi="Times New Roman" w:cs="Times New Roman"/>
          <w:sz w:val="28"/>
          <w:szCs w:val="28"/>
          <w:shd w:val="clear" w:color="auto" w:fill="FFFFFF"/>
        </w:rPr>
        <w:t>брания депутатов А.О. Морозова.</w:t>
      </w:r>
    </w:p>
    <w:p w:rsidR="003F444D" w:rsidRPr="003F444D" w:rsidRDefault="003F444D" w:rsidP="003F444D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444D" w:rsidRPr="003F444D" w:rsidRDefault="003F444D" w:rsidP="003F44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A6F" w:rsidRPr="006D33A8" w:rsidRDefault="00B65A6F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 Магнитогорского</w:t>
      </w:r>
    </w:p>
    <w:p w:rsidR="00B65A6F" w:rsidRPr="006D33A8" w:rsidRDefault="00B65A6F" w:rsidP="00B65A6F">
      <w:pPr>
        <w:pStyle w:val="a5"/>
        <w:tabs>
          <w:tab w:val="left" w:pos="793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 Собрания депутатов                                                       А.О. Морозов</w:t>
      </w:r>
    </w:p>
    <w:p w:rsidR="00B65A6F" w:rsidRDefault="00B65A6F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33A8" w:rsidRPr="006D33A8" w:rsidRDefault="006D33A8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A6F" w:rsidRPr="006D33A8" w:rsidRDefault="00B65A6F" w:rsidP="00B65A6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Согласовано:</w:t>
      </w:r>
    </w:p>
    <w:p w:rsidR="00B65A6F" w:rsidRDefault="00B65A6F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33A8" w:rsidRPr="006D33A8" w:rsidRDefault="006D33A8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A6F" w:rsidRPr="006D33A8" w:rsidRDefault="00B65A6F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Магнитогорского    </w:t>
      </w:r>
    </w:p>
    <w:p w:rsidR="00B65A6F" w:rsidRPr="006D33A8" w:rsidRDefault="00B65A6F" w:rsidP="00B65A6F">
      <w:pPr>
        <w:pStyle w:val="a5"/>
        <w:tabs>
          <w:tab w:val="left" w:pos="793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 Собрания депутатов                                                       А.О. Морозов</w:t>
      </w:r>
    </w:p>
    <w:p w:rsidR="00B65A6F" w:rsidRDefault="00B65A6F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33A8" w:rsidRDefault="006D33A8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33A8" w:rsidRPr="006D33A8" w:rsidRDefault="006D33A8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A6F" w:rsidRPr="006D33A8" w:rsidRDefault="00B65A6F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3A8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юридического отдела</w:t>
      </w:r>
    </w:p>
    <w:p w:rsidR="00B65A6F" w:rsidRPr="00F22606" w:rsidRDefault="00B65A6F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2606">
        <w:rPr>
          <w:rFonts w:ascii="Times New Roman" w:hAnsi="Times New Roman" w:cs="Times New Roman"/>
          <w:sz w:val="28"/>
          <w:szCs w:val="28"/>
        </w:rPr>
        <w:t xml:space="preserve">Магнитогорского городского </w:t>
      </w:r>
    </w:p>
    <w:p w:rsidR="00B65A6F" w:rsidRPr="00F22606" w:rsidRDefault="00B65A6F" w:rsidP="00B65A6F">
      <w:pPr>
        <w:pStyle w:val="a5"/>
        <w:tabs>
          <w:tab w:val="left" w:pos="793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2606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        Е.И. </w:t>
      </w:r>
      <w:proofErr w:type="spellStart"/>
      <w:r w:rsidRPr="00F22606">
        <w:rPr>
          <w:rFonts w:ascii="Times New Roman" w:hAnsi="Times New Roman" w:cs="Times New Roman"/>
          <w:sz w:val="28"/>
          <w:szCs w:val="28"/>
        </w:rPr>
        <w:t>Уржумова</w:t>
      </w:r>
      <w:proofErr w:type="spellEnd"/>
    </w:p>
    <w:p w:rsidR="00B65A6F" w:rsidRPr="00F22606" w:rsidRDefault="00B65A6F" w:rsidP="00B65A6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65A6F" w:rsidRPr="002C038D" w:rsidRDefault="00B65A6F" w:rsidP="00B65A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A6F" w:rsidRDefault="00B65A6F" w:rsidP="00B65A6F">
      <w:pPr>
        <w:spacing w:after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sectPr w:rsidR="00B6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E9A"/>
    <w:multiLevelType w:val="hybridMultilevel"/>
    <w:tmpl w:val="D1D67F2E"/>
    <w:lvl w:ilvl="0" w:tplc="A9361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47BCC"/>
    <w:multiLevelType w:val="hybridMultilevel"/>
    <w:tmpl w:val="5B320C3A"/>
    <w:lvl w:ilvl="0" w:tplc="115C4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490255"/>
    <w:multiLevelType w:val="hybridMultilevel"/>
    <w:tmpl w:val="51848FD8"/>
    <w:lvl w:ilvl="0" w:tplc="83246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29"/>
    <w:rsid w:val="0002074D"/>
    <w:rsid w:val="00070348"/>
    <w:rsid w:val="0017605F"/>
    <w:rsid w:val="001B78DD"/>
    <w:rsid w:val="003F444D"/>
    <w:rsid w:val="0042577B"/>
    <w:rsid w:val="0044641E"/>
    <w:rsid w:val="005D3C0E"/>
    <w:rsid w:val="00657CA7"/>
    <w:rsid w:val="006B14BC"/>
    <w:rsid w:val="006D33A8"/>
    <w:rsid w:val="00833035"/>
    <w:rsid w:val="00963729"/>
    <w:rsid w:val="00A03334"/>
    <w:rsid w:val="00B072E6"/>
    <w:rsid w:val="00B65A6F"/>
    <w:rsid w:val="00BB25A4"/>
    <w:rsid w:val="00C8644B"/>
    <w:rsid w:val="00CB1E6E"/>
    <w:rsid w:val="00F45B02"/>
    <w:rsid w:val="00F6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CA141-6A31-4B4F-9DBE-013CDD55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search">
    <w:name w:val="highlightsearch"/>
    <w:basedOn w:val="a0"/>
    <w:rsid w:val="00963729"/>
  </w:style>
  <w:style w:type="paragraph" w:customStyle="1" w:styleId="s1">
    <w:name w:val="s_1"/>
    <w:basedOn w:val="a"/>
    <w:rsid w:val="00A0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3334"/>
    <w:rPr>
      <w:color w:val="0000FF"/>
      <w:u w:val="single"/>
    </w:rPr>
  </w:style>
  <w:style w:type="table" w:styleId="a4">
    <w:name w:val="Table Grid"/>
    <w:basedOn w:val="a1"/>
    <w:uiPriority w:val="39"/>
    <w:rsid w:val="00A0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7C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7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2026-06-17T09:42:00Z</cp:lastPrinted>
  <dcterms:created xsi:type="dcterms:W3CDTF">2026-06-25T10:09:00Z</dcterms:created>
  <dcterms:modified xsi:type="dcterms:W3CDTF">2026-06-25T10:09:00Z</dcterms:modified>
</cp:coreProperties>
</file>