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9E" w:rsidRPr="00BA289E" w:rsidRDefault="00BA289E" w:rsidP="00BA289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45A67" w:rsidRDefault="00C45A67" w:rsidP="008B2386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</w:p>
    <w:p w:rsidR="00BA289E" w:rsidRPr="002A3F5D" w:rsidRDefault="00BA289E" w:rsidP="008B2386">
      <w:pPr>
        <w:autoSpaceDE w:val="0"/>
        <w:autoSpaceDN w:val="0"/>
        <w:adjustRightInd w:val="0"/>
        <w:jc w:val="center"/>
      </w:pPr>
      <w:r w:rsidRPr="002A3F5D">
        <w:rPr>
          <w:b/>
          <w:bCs/>
          <w:color w:val="26282F"/>
        </w:rPr>
        <w:t>Отчет о результатах проведения экспертизы</w:t>
      </w:r>
      <w:r w:rsidR="00CD503B">
        <w:rPr>
          <w:b/>
          <w:bCs/>
          <w:color w:val="26282F"/>
        </w:rPr>
        <w:t xml:space="preserve"> </w:t>
      </w:r>
    </w:p>
    <w:p w:rsidR="00BA289E" w:rsidRPr="002A3F5D" w:rsidRDefault="00BA289E" w:rsidP="00BA289E">
      <w:pPr>
        <w:autoSpaceDE w:val="0"/>
        <w:autoSpaceDN w:val="0"/>
        <w:adjustRightInd w:val="0"/>
        <w:ind w:firstLine="720"/>
        <w:jc w:val="both"/>
      </w:pPr>
    </w:p>
    <w:p w:rsidR="00FF6C56" w:rsidRPr="003E2940" w:rsidRDefault="00BA289E" w:rsidP="00FF6C56">
      <w:pPr>
        <w:autoSpaceDE w:val="0"/>
        <w:autoSpaceDN w:val="0"/>
        <w:adjustRightInd w:val="0"/>
        <w:ind w:firstLine="709"/>
        <w:jc w:val="both"/>
      </w:pPr>
      <w:r w:rsidRPr="002A3F5D">
        <w:rPr>
          <w:b/>
        </w:rPr>
        <w:t>1. Общие сведения:</w:t>
      </w:r>
      <w:r w:rsidR="00651D8F">
        <w:rPr>
          <w:b/>
        </w:rPr>
        <w:t xml:space="preserve"> </w:t>
      </w:r>
      <w:r w:rsidRPr="002A3F5D">
        <w:t>наименование нормативного правового акта</w:t>
      </w:r>
      <w:r w:rsidR="007A1365" w:rsidRPr="002A3F5D">
        <w:t xml:space="preserve"> -</w:t>
      </w:r>
      <w:r w:rsidR="00BD6158" w:rsidRPr="002A3F5D">
        <w:t xml:space="preserve"> </w:t>
      </w:r>
      <w:r w:rsidR="00185353" w:rsidRPr="002A3F5D">
        <w:t xml:space="preserve">Решение Магнитогорского </w:t>
      </w:r>
      <w:r w:rsidR="00185353" w:rsidRPr="00343C9A">
        <w:t>гор</w:t>
      </w:r>
      <w:r w:rsidR="006034F1" w:rsidRPr="00343C9A">
        <w:t xml:space="preserve">одского Собрания депутатов от </w:t>
      </w:r>
      <w:r w:rsidR="00203FAE" w:rsidRPr="00343C9A">
        <w:t xml:space="preserve"> </w:t>
      </w:r>
      <w:r w:rsidR="001B365E" w:rsidRPr="00343C9A">
        <w:t xml:space="preserve"> </w:t>
      </w:r>
      <w:r w:rsidR="00FF6C56">
        <w:t>28</w:t>
      </w:r>
      <w:r w:rsidR="00343C9A" w:rsidRPr="00343C9A">
        <w:t xml:space="preserve"> </w:t>
      </w:r>
      <w:r w:rsidR="00B07081">
        <w:t>января 2014</w:t>
      </w:r>
      <w:r w:rsidR="001B365E" w:rsidRPr="00343C9A">
        <w:t xml:space="preserve"> года</w:t>
      </w:r>
      <w:r w:rsidR="00FF6C56">
        <w:t xml:space="preserve"> №2</w:t>
      </w:r>
      <w:r w:rsidR="001B365E" w:rsidRPr="00343C9A">
        <w:t xml:space="preserve"> </w:t>
      </w:r>
      <w:r w:rsidR="00FF6C56">
        <w:t>«</w:t>
      </w:r>
      <w:r w:rsidR="00FF6C56">
        <w:rPr>
          <w:shd w:val="clear" w:color="auto" w:fill="FFFFFF"/>
        </w:rPr>
        <w:t xml:space="preserve">Об утверждении </w:t>
      </w:r>
      <w:r w:rsidR="00FF6C56">
        <w:t xml:space="preserve">Положения </w:t>
      </w:r>
      <w:r w:rsidR="00FF6C56">
        <w:rPr>
          <w:shd w:val="clear" w:color="auto" w:fill="FFFFFF"/>
        </w:rPr>
        <w:t>о содействии малого и среднего предпринимательства на территории города Магнитогорска</w:t>
      </w:r>
      <w:r w:rsidR="00B07081">
        <w:t>»</w:t>
      </w:r>
      <w:r w:rsidR="00B07081" w:rsidRPr="00343C9A">
        <w:t>; постоянная</w:t>
      </w:r>
      <w:r w:rsidR="00C339FF" w:rsidRPr="00343C9A">
        <w:t xml:space="preserve"> комиссия городского Собрания, к компетенции </w:t>
      </w:r>
      <w:r w:rsidR="00B07081" w:rsidRPr="00343C9A">
        <w:t>которой относятся</w:t>
      </w:r>
      <w:r w:rsidR="00C339FF" w:rsidRPr="00343C9A">
        <w:t xml:space="preserve"> вопросы, регулиру</w:t>
      </w:r>
      <w:r w:rsidR="007A1365" w:rsidRPr="00343C9A">
        <w:t>емые нормативным правовым актом -</w:t>
      </w:r>
      <w:r w:rsidR="00C339FF" w:rsidRPr="00343C9A">
        <w:t xml:space="preserve"> </w:t>
      </w:r>
      <w:r w:rsidR="00FF6C56">
        <w:t>комиссия по экономической политике и хозяйственному развитию.</w:t>
      </w:r>
    </w:p>
    <w:p w:rsidR="00203FAE" w:rsidRPr="00343C9A" w:rsidRDefault="00203FAE" w:rsidP="00203FAE">
      <w:pPr>
        <w:autoSpaceDE w:val="0"/>
        <w:autoSpaceDN w:val="0"/>
        <w:adjustRightInd w:val="0"/>
        <w:jc w:val="both"/>
      </w:pPr>
    </w:p>
    <w:p w:rsidR="00BA289E" w:rsidRPr="00343C9A" w:rsidRDefault="00BA289E" w:rsidP="00020EAC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343C9A">
        <w:rPr>
          <w:b/>
        </w:rPr>
        <w:t xml:space="preserve">2.  </w:t>
      </w:r>
      <w:r w:rsidR="00B07081" w:rsidRPr="00343C9A">
        <w:rPr>
          <w:b/>
        </w:rPr>
        <w:t>Основные группы субъектов предпринимательской</w:t>
      </w:r>
      <w:r w:rsidRPr="00343C9A">
        <w:rPr>
          <w:b/>
        </w:rPr>
        <w:t xml:space="preserve">   и   инвестиционной деятельности, на которых распространено </w:t>
      </w:r>
      <w:r w:rsidR="00B07081" w:rsidRPr="00343C9A">
        <w:rPr>
          <w:b/>
        </w:rPr>
        <w:t>действие нормативного правового</w:t>
      </w:r>
      <w:r w:rsidRPr="00343C9A">
        <w:rPr>
          <w:b/>
        </w:rPr>
        <w:t xml:space="preserve"> акта:</w:t>
      </w:r>
      <w:r w:rsidRPr="00343C9A">
        <w:t xml:space="preserve"> </w:t>
      </w:r>
      <w:r w:rsidR="00C339FF" w:rsidRPr="00343C9A">
        <w:rPr>
          <w:shd w:val="clear" w:color="auto" w:fill="FFFFFF"/>
        </w:rPr>
        <w:t>индивидуальные предприниматели</w:t>
      </w:r>
      <w:r w:rsidR="00802387" w:rsidRPr="00343C9A">
        <w:rPr>
          <w:shd w:val="clear" w:color="auto" w:fill="FFFFFF"/>
        </w:rPr>
        <w:t>.</w:t>
      </w:r>
    </w:p>
    <w:p w:rsidR="00802387" w:rsidRPr="00343C9A" w:rsidRDefault="00802387" w:rsidP="00020EAC">
      <w:pPr>
        <w:autoSpaceDE w:val="0"/>
        <w:autoSpaceDN w:val="0"/>
        <w:adjustRightInd w:val="0"/>
        <w:jc w:val="both"/>
      </w:pPr>
    </w:p>
    <w:p w:rsidR="004673F9" w:rsidRPr="00343C9A" w:rsidRDefault="00BA289E" w:rsidP="00020EAC">
      <w:pPr>
        <w:autoSpaceDE w:val="0"/>
        <w:autoSpaceDN w:val="0"/>
        <w:adjustRightInd w:val="0"/>
        <w:jc w:val="both"/>
        <w:rPr>
          <w:b/>
        </w:rPr>
      </w:pPr>
      <w:r w:rsidRPr="00343C9A">
        <w:rPr>
          <w:b/>
        </w:rPr>
        <w:t>3. Издержки</w:t>
      </w:r>
      <w:r w:rsidR="005043DE" w:rsidRPr="00343C9A">
        <w:rPr>
          <w:b/>
        </w:rPr>
        <w:t xml:space="preserve"> </w:t>
      </w:r>
      <w:r w:rsidR="00CC6132" w:rsidRPr="00343C9A">
        <w:rPr>
          <w:b/>
        </w:rPr>
        <w:t xml:space="preserve">и </w:t>
      </w:r>
      <w:r w:rsidR="006134DA" w:rsidRPr="00343C9A">
        <w:rPr>
          <w:b/>
        </w:rPr>
        <w:t>выгода</w:t>
      </w:r>
      <w:r w:rsidRPr="00343C9A">
        <w:rPr>
          <w:b/>
        </w:rPr>
        <w:t xml:space="preserve"> </w:t>
      </w:r>
      <w:r w:rsidR="00B07081" w:rsidRPr="00343C9A">
        <w:rPr>
          <w:b/>
        </w:rPr>
        <w:t>субъектов предпринимательской и инвестиционной</w:t>
      </w:r>
      <w:r w:rsidR="009F0D42" w:rsidRPr="00343C9A">
        <w:rPr>
          <w:b/>
        </w:rPr>
        <w:t xml:space="preserve"> </w:t>
      </w:r>
      <w:r w:rsidRPr="00343C9A">
        <w:rPr>
          <w:b/>
        </w:rPr>
        <w:t>деятельности, подвергающихся воздействию регулирования</w:t>
      </w:r>
      <w:r w:rsidR="002B1211" w:rsidRPr="00343C9A">
        <w:rPr>
          <w:b/>
        </w:rPr>
        <w:t xml:space="preserve">: </w:t>
      </w:r>
      <w:r w:rsidR="00466678" w:rsidRPr="00343C9A">
        <w:t>не выявлено.</w:t>
      </w:r>
    </w:p>
    <w:p w:rsidR="004673F9" w:rsidRPr="00343C9A" w:rsidRDefault="004673F9" w:rsidP="00020EAC">
      <w:pPr>
        <w:autoSpaceDE w:val="0"/>
        <w:autoSpaceDN w:val="0"/>
        <w:adjustRightInd w:val="0"/>
        <w:jc w:val="both"/>
      </w:pPr>
    </w:p>
    <w:p w:rsidR="008B2386" w:rsidRPr="00343C9A" w:rsidRDefault="00BA289E" w:rsidP="00020EAC">
      <w:pPr>
        <w:autoSpaceDE w:val="0"/>
        <w:autoSpaceDN w:val="0"/>
        <w:adjustRightInd w:val="0"/>
        <w:jc w:val="both"/>
      </w:pPr>
      <w:r w:rsidRPr="00343C9A">
        <w:rPr>
          <w:b/>
        </w:rPr>
        <w:t xml:space="preserve">4.  </w:t>
      </w:r>
      <w:r w:rsidR="00B07081" w:rsidRPr="00343C9A">
        <w:rPr>
          <w:b/>
        </w:rPr>
        <w:t>Наличие в нормативном правовом</w:t>
      </w:r>
      <w:r w:rsidRPr="00343C9A">
        <w:rPr>
          <w:b/>
        </w:rPr>
        <w:t xml:space="preserve">   акте   </w:t>
      </w:r>
      <w:r w:rsidR="00B07081" w:rsidRPr="00343C9A">
        <w:rPr>
          <w:b/>
        </w:rPr>
        <w:t>положений, необоснованно</w:t>
      </w:r>
      <w:r w:rsidR="009F0D42" w:rsidRPr="00343C9A">
        <w:rPr>
          <w:b/>
        </w:rPr>
        <w:t xml:space="preserve"> </w:t>
      </w:r>
      <w:r w:rsidRPr="00343C9A">
        <w:rPr>
          <w:b/>
        </w:rPr>
        <w:t>затрудняющих ведение предпринимательской и инвестиционной деятельности на</w:t>
      </w:r>
      <w:r w:rsidR="009F0D42" w:rsidRPr="00343C9A">
        <w:rPr>
          <w:b/>
        </w:rPr>
        <w:t xml:space="preserve"> </w:t>
      </w:r>
      <w:r w:rsidRPr="00343C9A">
        <w:rPr>
          <w:b/>
        </w:rPr>
        <w:t>территории города Магнитогорска</w:t>
      </w:r>
      <w:r w:rsidR="008B2386" w:rsidRPr="00343C9A">
        <w:rPr>
          <w:b/>
        </w:rPr>
        <w:t>:</w:t>
      </w:r>
      <w:r w:rsidR="008B2386" w:rsidRPr="00343C9A">
        <w:t xml:space="preserve"> </w:t>
      </w:r>
      <w:r w:rsidR="00097BFC" w:rsidRPr="00343C9A">
        <w:t>не выявлено.</w:t>
      </w:r>
      <w:r w:rsidRPr="00343C9A">
        <w:t xml:space="preserve"> </w:t>
      </w:r>
    </w:p>
    <w:p w:rsidR="00BA289E" w:rsidRPr="00343C9A" w:rsidRDefault="00BA289E" w:rsidP="00020EAC">
      <w:pPr>
        <w:autoSpaceDE w:val="0"/>
        <w:autoSpaceDN w:val="0"/>
        <w:adjustRightInd w:val="0"/>
        <w:jc w:val="both"/>
      </w:pPr>
    </w:p>
    <w:p w:rsidR="004731AA" w:rsidRPr="00343C9A" w:rsidRDefault="00BA289E" w:rsidP="00020EAC">
      <w:pPr>
        <w:autoSpaceDE w:val="0"/>
        <w:autoSpaceDN w:val="0"/>
        <w:adjustRightInd w:val="0"/>
        <w:jc w:val="both"/>
      </w:pPr>
      <w:r w:rsidRPr="00343C9A">
        <w:rPr>
          <w:b/>
        </w:rPr>
        <w:t>5. Предложения о признании утратившим силу</w:t>
      </w:r>
      <w:r w:rsidR="00097BFC" w:rsidRPr="00343C9A">
        <w:rPr>
          <w:b/>
        </w:rPr>
        <w:t xml:space="preserve"> </w:t>
      </w:r>
      <w:r w:rsidR="00D63B2B" w:rsidRPr="00343C9A">
        <w:rPr>
          <w:b/>
        </w:rPr>
        <w:t xml:space="preserve">нормативного правового акта </w:t>
      </w:r>
      <w:r w:rsidRPr="00343C9A">
        <w:rPr>
          <w:b/>
        </w:rPr>
        <w:t xml:space="preserve">либо его отдельных </w:t>
      </w:r>
      <w:r w:rsidR="00B07081" w:rsidRPr="00343C9A">
        <w:rPr>
          <w:b/>
        </w:rPr>
        <w:t>положений или о внесении</w:t>
      </w:r>
      <w:r w:rsidRPr="00343C9A">
        <w:rPr>
          <w:b/>
        </w:rPr>
        <w:t xml:space="preserve">    в</w:t>
      </w:r>
      <w:r w:rsidR="00097BFC" w:rsidRPr="00343C9A">
        <w:rPr>
          <w:b/>
        </w:rPr>
        <w:t xml:space="preserve"> него изменений</w:t>
      </w:r>
      <w:r w:rsidR="00551415" w:rsidRPr="00343C9A">
        <w:rPr>
          <w:b/>
        </w:rPr>
        <w:t>, а также о внесении изменений в иные нормативные правовые акты для преодоления негативных эффектов, связанных с регулированием</w:t>
      </w:r>
      <w:r w:rsidR="00EA5983" w:rsidRPr="00343C9A">
        <w:rPr>
          <w:b/>
        </w:rPr>
        <w:t>:</w:t>
      </w:r>
      <w:r w:rsidR="00105BFA" w:rsidRPr="00343C9A">
        <w:t xml:space="preserve"> от участников публичных консультаций не поступало.</w:t>
      </w:r>
    </w:p>
    <w:p w:rsidR="00DA4186" w:rsidRPr="00343C9A" w:rsidRDefault="00DA4186" w:rsidP="00020EAC">
      <w:pPr>
        <w:autoSpaceDE w:val="0"/>
        <w:autoSpaceDN w:val="0"/>
        <w:adjustRightInd w:val="0"/>
        <w:jc w:val="both"/>
      </w:pPr>
    </w:p>
    <w:p w:rsidR="00BA289E" w:rsidRPr="00343C9A" w:rsidRDefault="00BA289E" w:rsidP="00020EAC">
      <w:pPr>
        <w:autoSpaceDE w:val="0"/>
        <w:autoSpaceDN w:val="0"/>
        <w:adjustRightInd w:val="0"/>
        <w:jc w:val="both"/>
        <w:rPr>
          <w:b/>
        </w:rPr>
      </w:pPr>
      <w:r w:rsidRPr="00343C9A">
        <w:rPr>
          <w:b/>
        </w:rPr>
        <w:t>6. Справка о проведении публичных консультаций:</w:t>
      </w:r>
    </w:p>
    <w:p w:rsidR="005A0F0C" w:rsidRPr="00343C9A" w:rsidRDefault="005A0F0C" w:rsidP="00020EAC">
      <w:pPr>
        <w:autoSpaceDE w:val="0"/>
        <w:autoSpaceDN w:val="0"/>
        <w:adjustRightInd w:val="0"/>
        <w:jc w:val="both"/>
      </w:pPr>
      <w:r w:rsidRPr="00343C9A">
        <w:t>в</w:t>
      </w:r>
      <w:r w:rsidR="00C362A6" w:rsidRPr="00343C9A">
        <w:t xml:space="preserve"> соответствии с главой 3 Порядка проведения экспертизы нормативных правовых актов города Магнитогорска, затрагивающих вопросы осуществления предприним</w:t>
      </w:r>
      <w:r w:rsidRPr="00343C9A">
        <w:t>а</w:t>
      </w:r>
      <w:r w:rsidR="00C362A6" w:rsidRPr="00343C9A">
        <w:t>тельской и инвестиционной деятельности</w:t>
      </w:r>
      <w:r w:rsidR="00700705" w:rsidRPr="00343C9A">
        <w:t>, утвержденного</w:t>
      </w:r>
      <w:r w:rsidR="00D31F66" w:rsidRPr="00343C9A">
        <w:t xml:space="preserve"> Решением </w:t>
      </w:r>
      <w:r w:rsidR="007A1365" w:rsidRPr="00343C9A">
        <w:t xml:space="preserve">Магнитогорского городского Собрания депутатов </w:t>
      </w:r>
      <w:r w:rsidR="00D31F66" w:rsidRPr="00343C9A">
        <w:t xml:space="preserve">от 28 июня </w:t>
      </w:r>
      <w:r w:rsidRPr="00343C9A">
        <w:t>2016 года №90 и Планом проведения экспертизы нормативных правовых актов города Магнитогорска, затрагивающих вопросы осуществления предпринимательской и инвестиционной деятельности</w:t>
      </w:r>
      <w:r w:rsidR="00700705" w:rsidRPr="00343C9A">
        <w:t>,</w:t>
      </w:r>
      <w:r w:rsidRPr="00343C9A">
        <w:t xml:space="preserve">  утвержденным Распоряжением  Магнитогорского горо</w:t>
      </w:r>
      <w:r w:rsidR="00C339FF" w:rsidRPr="00343C9A">
        <w:t>дского Соб</w:t>
      </w:r>
      <w:r w:rsidR="00D01500" w:rsidRPr="00343C9A">
        <w:t xml:space="preserve">рания </w:t>
      </w:r>
      <w:r w:rsidR="00D01500" w:rsidRPr="002F04C2">
        <w:t xml:space="preserve">депутатов  от </w:t>
      </w:r>
      <w:r w:rsidR="00422507" w:rsidRPr="002F04C2">
        <w:t>2</w:t>
      </w:r>
      <w:r w:rsidR="002F04C2" w:rsidRPr="002F04C2">
        <w:t>5</w:t>
      </w:r>
      <w:r w:rsidRPr="002F04C2">
        <w:t xml:space="preserve"> </w:t>
      </w:r>
      <w:r w:rsidR="00827CCC" w:rsidRPr="002F04C2">
        <w:t>апреля</w:t>
      </w:r>
      <w:r w:rsidRPr="002F04C2">
        <w:t xml:space="preserve"> </w:t>
      </w:r>
      <w:r w:rsidR="00700705" w:rsidRPr="002F04C2">
        <w:t xml:space="preserve"> </w:t>
      </w:r>
      <w:r w:rsidR="00C339FF" w:rsidRPr="002F04C2">
        <w:t>20</w:t>
      </w:r>
      <w:r w:rsidR="002F04C2" w:rsidRPr="002F04C2">
        <w:t>25</w:t>
      </w:r>
      <w:r w:rsidR="00C339FF" w:rsidRPr="002F04C2">
        <w:t xml:space="preserve"> года</w:t>
      </w:r>
      <w:r w:rsidR="009F592B" w:rsidRPr="002F04C2">
        <w:t xml:space="preserve"> </w:t>
      </w:r>
      <w:r w:rsidR="00C339FF" w:rsidRPr="002F04C2">
        <w:t xml:space="preserve"> №</w:t>
      </w:r>
      <w:r w:rsidR="002F04C2" w:rsidRPr="002F04C2">
        <w:t>29</w:t>
      </w:r>
      <w:r w:rsidRPr="002F04C2">
        <w:t>-ОД</w:t>
      </w:r>
      <w:r w:rsidR="00700705" w:rsidRPr="002F04C2">
        <w:t>,</w:t>
      </w:r>
      <w:r w:rsidRPr="002F04C2">
        <w:t xml:space="preserve"> проведены</w:t>
      </w:r>
      <w:r w:rsidRPr="00343C9A">
        <w:t xml:space="preserve"> публичные консультации по нормативному правовому акту;</w:t>
      </w:r>
    </w:p>
    <w:p w:rsidR="000C7567" w:rsidRPr="00343C9A" w:rsidRDefault="000C7567" w:rsidP="00020EAC">
      <w:pPr>
        <w:autoSpaceDE w:val="0"/>
        <w:autoSpaceDN w:val="0"/>
        <w:adjustRightInd w:val="0"/>
        <w:jc w:val="both"/>
      </w:pPr>
    </w:p>
    <w:p w:rsidR="009F0D42" w:rsidRPr="00343C9A" w:rsidRDefault="00BA289E" w:rsidP="00020EAC">
      <w:pPr>
        <w:autoSpaceDE w:val="0"/>
        <w:autoSpaceDN w:val="0"/>
        <w:adjustRightInd w:val="0"/>
        <w:jc w:val="both"/>
      </w:pPr>
      <w:r w:rsidRPr="00343C9A">
        <w:t>срок пр</w:t>
      </w:r>
      <w:r w:rsidR="008B2386" w:rsidRPr="00343C9A">
        <w:t xml:space="preserve">оведения публичных консультаций: </w:t>
      </w:r>
      <w:r w:rsidR="00466678" w:rsidRPr="00343C9A">
        <w:t xml:space="preserve">с </w:t>
      </w:r>
      <w:r w:rsidR="00FF6C56">
        <w:t>1</w:t>
      </w:r>
      <w:r w:rsidR="00DA2BBA" w:rsidRPr="00343C9A">
        <w:t>2</w:t>
      </w:r>
      <w:r w:rsidR="00F75B92" w:rsidRPr="00343C9A">
        <w:t xml:space="preserve"> </w:t>
      </w:r>
      <w:r w:rsidR="00343C9A" w:rsidRPr="00343C9A">
        <w:t>мая</w:t>
      </w:r>
      <w:r w:rsidR="00DA2BBA" w:rsidRPr="00343C9A">
        <w:t xml:space="preserve"> 202</w:t>
      </w:r>
      <w:r w:rsidR="00FF6C56">
        <w:t>5</w:t>
      </w:r>
      <w:r w:rsidR="008E5082" w:rsidRPr="00343C9A">
        <w:t xml:space="preserve"> года по </w:t>
      </w:r>
      <w:r w:rsidR="00FF6C56">
        <w:t>0</w:t>
      </w:r>
      <w:r w:rsidR="00343C9A" w:rsidRPr="00343C9A">
        <w:t>2</w:t>
      </w:r>
      <w:r w:rsidR="001B365E" w:rsidRPr="00343C9A">
        <w:t xml:space="preserve"> </w:t>
      </w:r>
      <w:r w:rsidR="00FF6C56">
        <w:t>июня</w:t>
      </w:r>
      <w:r w:rsidR="008E5082" w:rsidRPr="00343C9A">
        <w:t xml:space="preserve"> </w:t>
      </w:r>
      <w:r w:rsidR="00FF6C56">
        <w:t>2025</w:t>
      </w:r>
      <w:r w:rsidR="00D968C7" w:rsidRPr="00343C9A">
        <w:t xml:space="preserve"> </w:t>
      </w:r>
      <w:r w:rsidR="00367C23" w:rsidRPr="00343C9A">
        <w:t>года</w:t>
      </w:r>
      <w:r w:rsidR="009F0D42" w:rsidRPr="00343C9A">
        <w:t>;</w:t>
      </w:r>
    </w:p>
    <w:p w:rsidR="000C7567" w:rsidRPr="00343C9A" w:rsidRDefault="000C7567" w:rsidP="00020EAC">
      <w:pPr>
        <w:jc w:val="both"/>
      </w:pPr>
    </w:p>
    <w:p w:rsidR="007D0A0C" w:rsidRPr="00343C9A" w:rsidRDefault="00BA289E" w:rsidP="00020EAC">
      <w:pPr>
        <w:jc w:val="both"/>
      </w:pPr>
      <w:r w:rsidRPr="00343C9A">
        <w:t>способ проведения публичных консультаций</w:t>
      </w:r>
      <w:r w:rsidR="003879F7" w:rsidRPr="00343C9A">
        <w:t xml:space="preserve">: </w:t>
      </w:r>
      <w:r w:rsidR="00551415" w:rsidRPr="00343C9A">
        <w:t>в рамках публичных консультаций информация о проведении экспертизы нормативно</w:t>
      </w:r>
      <w:r w:rsidR="00700705" w:rsidRPr="00343C9A">
        <w:t>го</w:t>
      </w:r>
      <w:r w:rsidR="00551415" w:rsidRPr="00343C9A">
        <w:t xml:space="preserve"> правового акта размещена</w:t>
      </w:r>
      <w:r w:rsidR="003879F7" w:rsidRPr="00343C9A">
        <w:t xml:space="preserve"> на официальном сайте Магнитогорского городского Собрания депутатов в сети Интернет </w:t>
      </w:r>
      <w:r w:rsidR="00DA2BBA" w:rsidRPr="00343C9A">
        <w:rPr>
          <w:u w:val="single"/>
          <w:lang w:val="en-US"/>
        </w:rPr>
        <w:t>sobranie</w:t>
      </w:r>
      <w:r w:rsidR="00DA2BBA" w:rsidRPr="00343C9A">
        <w:rPr>
          <w:u w:val="single"/>
        </w:rPr>
        <w:t>74.</w:t>
      </w:r>
      <w:r w:rsidR="00DA2BBA" w:rsidRPr="00343C9A">
        <w:rPr>
          <w:u w:val="single"/>
          <w:lang w:val="en-US"/>
        </w:rPr>
        <w:t>ru</w:t>
      </w:r>
      <w:r w:rsidR="000C7567" w:rsidRPr="00343C9A">
        <w:t>;</w:t>
      </w:r>
    </w:p>
    <w:p w:rsidR="000C7567" w:rsidRPr="00343C9A" w:rsidRDefault="000C7567" w:rsidP="00020EAC">
      <w:pPr>
        <w:jc w:val="both"/>
      </w:pPr>
    </w:p>
    <w:p w:rsidR="00D22102" w:rsidRPr="00343C9A" w:rsidRDefault="00B07081" w:rsidP="00020EAC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343C9A">
        <w:t xml:space="preserve">мнения, полученные в ходе проведения публичных консультаций, </w:t>
      </w:r>
      <w:bookmarkStart w:id="0" w:name="_GoBack"/>
      <w:bookmarkEnd w:id="0"/>
      <w:r w:rsidRPr="00343C9A">
        <w:t>с их</w:t>
      </w:r>
      <w:r w:rsidR="00C20C15" w:rsidRPr="00343C9A">
        <w:t xml:space="preserve"> </w:t>
      </w:r>
      <w:r w:rsidR="00BA289E" w:rsidRPr="00343C9A">
        <w:t>обоснованием</w:t>
      </w:r>
      <w:r w:rsidR="009F0D42" w:rsidRPr="00343C9A">
        <w:t>:</w:t>
      </w:r>
      <w:r w:rsidR="008E693B" w:rsidRPr="00343C9A">
        <w:rPr>
          <w:shd w:val="clear" w:color="auto" w:fill="FFFFFF"/>
        </w:rPr>
        <w:t xml:space="preserve"> </w:t>
      </w:r>
      <w:r w:rsidR="000C7567" w:rsidRPr="00343C9A">
        <w:rPr>
          <w:shd w:val="clear" w:color="auto" w:fill="FFFFFF"/>
        </w:rPr>
        <w:t>не поступало</w:t>
      </w:r>
      <w:r w:rsidR="00203034" w:rsidRPr="00343C9A">
        <w:rPr>
          <w:shd w:val="clear" w:color="auto" w:fill="FFFFFF"/>
        </w:rPr>
        <w:t>.</w:t>
      </w:r>
    </w:p>
    <w:p w:rsidR="00412C45" w:rsidRPr="00343C9A" w:rsidRDefault="00412C45" w:rsidP="00020EAC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sectPr w:rsidR="00412C45" w:rsidRPr="00343C9A" w:rsidSect="00D05573">
      <w:pgSz w:w="11900" w:h="16800"/>
      <w:pgMar w:top="284" w:right="800" w:bottom="709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6F" w:rsidRDefault="003B406F" w:rsidP="00A94427">
      <w:r>
        <w:separator/>
      </w:r>
    </w:p>
  </w:endnote>
  <w:endnote w:type="continuationSeparator" w:id="0">
    <w:p w:rsidR="003B406F" w:rsidRDefault="003B406F" w:rsidP="00A9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6F" w:rsidRDefault="003B406F" w:rsidP="00A94427">
      <w:r>
        <w:separator/>
      </w:r>
    </w:p>
  </w:footnote>
  <w:footnote w:type="continuationSeparator" w:id="0">
    <w:p w:rsidR="003B406F" w:rsidRDefault="003B406F" w:rsidP="00A9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89E"/>
    <w:rsid w:val="000034D0"/>
    <w:rsid w:val="00010812"/>
    <w:rsid w:val="00010843"/>
    <w:rsid w:val="00012DF0"/>
    <w:rsid w:val="0001423E"/>
    <w:rsid w:val="00014E7D"/>
    <w:rsid w:val="0001788F"/>
    <w:rsid w:val="00020EAC"/>
    <w:rsid w:val="00022173"/>
    <w:rsid w:val="000225EC"/>
    <w:rsid w:val="000225FA"/>
    <w:rsid w:val="0002270C"/>
    <w:rsid w:val="000238AB"/>
    <w:rsid w:val="00023D18"/>
    <w:rsid w:val="00032198"/>
    <w:rsid w:val="00032264"/>
    <w:rsid w:val="00037F30"/>
    <w:rsid w:val="000424B5"/>
    <w:rsid w:val="000434EE"/>
    <w:rsid w:val="00047414"/>
    <w:rsid w:val="00047519"/>
    <w:rsid w:val="000511E5"/>
    <w:rsid w:val="000539C8"/>
    <w:rsid w:val="000602A3"/>
    <w:rsid w:val="00062D15"/>
    <w:rsid w:val="00067B17"/>
    <w:rsid w:val="000708EC"/>
    <w:rsid w:val="00071227"/>
    <w:rsid w:val="00074E27"/>
    <w:rsid w:val="0007750D"/>
    <w:rsid w:val="00085E64"/>
    <w:rsid w:val="00087703"/>
    <w:rsid w:val="00092736"/>
    <w:rsid w:val="00093180"/>
    <w:rsid w:val="0009497E"/>
    <w:rsid w:val="0009513D"/>
    <w:rsid w:val="00095C72"/>
    <w:rsid w:val="00097BFC"/>
    <w:rsid w:val="000A6CC7"/>
    <w:rsid w:val="000B0E52"/>
    <w:rsid w:val="000B200A"/>
    <w:rsid w:val="000B504C"/>
    <w:rsid w:val="000C13F1"/>
    <w:rsid w:val="000C7567"/>
    <w:rsid w:val="000D6F6D"/>
    <w:rsid w:val="000D7752"/>
    <w:rsid w:val="000E2B63"/>
    <w:rsid w:val="000E5531"/>
    <w:rsid w:val="000E65A9"/>
    <w:rsid w:val="000E67BF"/>
    <w:rsid w:val="000E6F40"/>
    <w:rsid w:val="000F0A30"/>
    <w:rsid w:val="000F2854"/>
    <w:rsid w:val="000F47E1"/>
    <w:rsid w:val="000F5F7C"/>
    <w:rsid w:val="00101E73"/>
    <w:rsid w:val="00105BFA"/>
    <w:rsid w:val="00116EFB"/>
    <w:rsid w:val="00127AAA"/>
    <w:rsid w:val="0013419D"/>
    <w:rsid w:val="00141213"/>
    <w:rsid w:val="001423F1"/>
    <w:rsid w:val="00147AB8"/>
    <w:rsid w:val="00156A2F"/>
    <w:rsid w:val="00161992"/>
    <w:rsid w:val="00161E65"/>
    <w:rsid w:val="001627EC"/>
    <w:rsid w:val="00163303"/>
    <w:rsid w:val="00172F35"/>
    <w:rsid w:val="001750C3"/>
    <w:rsid w:val="00177571"/>
    <w:rsid w:val="00180757"/>
    <w:rsid w:val="00181947"/>
    <w:rsid w:val="00182B2F"/>
    <w:rsid w:val="00185353"/>
    <w:rsid w:val="001929B1"/>
    <w:rsid w:val="001932A6"/>
    <w:rsid w:val="00193630"/>
    <w:rsid w:val="001944B8"/>
    <w:rsid w:val="00194E32"/>
    <w:rsid w:val="001B2200"/>
    <w:rsid w:val="001B365E"/>
    <w:rsid w:val="001B7B0C"/>
    <w:rsid w:val="001C0411"/>
    <w:rsid w:val="001D5679"/>
    <w:rsid w:val="001E5350"/>
    <w:rsid w:val="001E6081"/>
    <w:rsid w:val="001E6CCD"/>
    <w:rsid w:val="001E7CC9"/>
    <w:rsid w:val="001F615A"/>
    <w:rsid w:val="001F6BEA"/>
    <w:rsid w:val="00201BC5"/>
    <w:rsid w:val="00203034"/>
    <w:rsid w:val="00203530"/>
    <w:rsid w:val="00203FAE"/>
    <w:rsid w:val="00205334"/>
    <w:rsid w:val="0020695D"/>
    <w:rsid w:val="002205EF"/>
    <w:rsid w:val="00221F40"/>
    <w:rsid w:val="00226EB3"/>
    <w:rsid w:val="00231606"/>
    <w:rsid w:val="002373E1"/>
    <w:rsid w:val="002408CE"/>
    <w:rsid w:val="002414C6"/>
    <w:rsid w:val="00241516"/>
    <w:rsid w:val="00241AF0"/>
    <w:rsid w:val="00244514"/>
    <w:rsid w:val="00253CA3"/>
    <w:rsid w:val="00261216"/>
    <w:rsid w:val="00276789"/>
    <w:rsid w:val="0028074B"/>
    <w:rsid w:val="00281D67"/>
    <w:rsid w:val="00285668"/>
    <w:rsid w:val="00286FCC"/>
    <w:rsid w:val="00293CD4"/>
    <w:rsid w:val="0029434E"/>
    <w:rsid w:val="002A200A"/>
    <w:rsid w:val="002A235E"/>
    <w:rsid w:val="002A3F5D"/>
    <w:rsid w:val="002B1211"/>
    <w:rsid w:val="002B59A7"/>
    <w:rsid w:val="002C0063"/>
    <w:rsid w:val="002D2050"/>
    <w:rsid w:val="002D2C61"/>
    <w:rsid w:val="002D7794"/>
    <w:rsid w:val="002E73EA"/>
    <w:rsid w:val="002F04C2"/>
    <w:rsid w:val="00300344"/>
    <w:rsid w:val="00301C37"/>
    <w:rsid w:val="00307AB0"/>
    <w:rsid w:val="00310CD1"/>
    <w:rsid w:val="00310E77"/>
    <w:rsid w:val="0031117A"/>
    <w:rsid w:val="00311CF2"/>
    <w:rsid w:val="003138A3"/>
    <w:rsid w:val="00314754"/>
    <w:rsid w:val="00315B4E"/>
    <w:rsid w:val="00317890"/>
    <w:rsid w:val="003226BC"/>
    <w:rsid w:val="0032307A"/>
    <w:rsid w:val="00323FA9"/>
    <w:rsid w:val="00341055"/>
    <w:rsid w:val="00341615"/>
    <w:rsid w:val="00342EEE"/>
    <w:rsid w:val="00343C9A"/>
    <w:rsid w:val="00357EAA"/>
    <w:rsid w:val="00365760"/>
    <w:rsid w:val="003659FA"/>
    <w:rsid w:val="00367C23"/>
    <w:rsid w:val="0037034C"/>
    <w:rsid w:val="003772E4"/>
    <w:rsid w:val="003808A2"/>
    <w:rsid w:val="003847D6"/>
    <w:rsid w:val="003879F7"/>
    <w:rsid w:val="00391E19"/>
    <w:rsid w:val="00394F89"/>
    <w:rsid w:val="00397D4C"/>
    <w:rsid w:val="003B406F"/>
    <w:rsid w:val="003B6170"/>
    <w:rsid w:val="003B6864"/>
    <w:rsid w:val="003C09DF"/>
    <w:rsid w:val="003C18A8"/>
    <w:rsid w:val="003C2368"/>
    <w:rsid w:val="003C3267"/>
    <w:rsid w:val="003C7ACE"/>
    <w:rsid w:val="003D1D60"/>
    <w:rsid w:val="003D4BFB"/>
    <w:rsid w:val="003D4D45"/>
    <w:rsid w:val="003E2018"/>
    <w:rsid w:val="003E780D"/>
    <w:rsid w:val="003F284A"/>
    <w:rsid w:val="003F5A79"/>
    <w:rsid w:val="0040155F"/>
    <w:rsid w:val="004017D1"/>
    <w:rsid w:val="004101F6"/>
    <w:rsid w:val="00412C45"/>
    <w:rsid w:val="004167E5"/>
    <w:rsid w:val="00417246"/>
    <w:rsid w:val="00422507"/>
    <w:rsid w:val="0042433F"/>
    <w:rsid w:val="004246E2"/>
    <w:rsid w:val="0042520F"/>
    <w:rsid w:val="004257AB"/>
    <w:rsid w:val="00427C49"/>
    <w:rsid w:val="00431587"/>
    <w:rsid w:val="00436C9C"/>
    <w:rsid w:val="004433BC"/>
    <w:rsid w:val="00444179"/>
    <w:rsid w:val="004454B6"/>
    <w:rsid w:val="0044595D"/>
    <w:rsid w:val="0044785C"/>
    <w:rsid w:val="0046054A"/>
    <w:rsid w:val="00466678"/>
    <w:rsid w:val="00466B37"/>
    <w:rsid w:val="004673F9"/>
    <w:rsid w:val="0047300C"/>
    <w:rsid w:val="004731AA"/>
    <w:rsid w:val="004743D9"/>
    <w:rsid w:val="0048027B"/>
    <w:rsid w:val="00484343"/>
    <w:rsid w:val="00485579"/>
    <w:rsid w:val="004866AD"/>
    <w:rsid w:val="0049432A"/>
    <w:rsid w:val="004B0C05"/>
    <w:rsid w:val="004B1DE6"/>
    <w:rsid w:val="004B396D"/>
    <w:rsid w:val="004C3FAE"/>
    <w:rsid w:val="004D1A2A"/>
    <w:rsid w:val="004D2DEB"/>
    <w:rsid w:val="004E5AFA"/>
    <w:rsid w:val="004F166D"/>
    <w:rsid w:val="004F1E11"/>
    <w:rsid w:val="004F41B3"/>
    <w:rsid w:val="004F5C52"/>
    <w:rsid w:val="005018D3"/>
    <w:rsid w:val="005043DE"/>
    <w:rsid w:val="0050475A"/>
    <w:rsid w:val="00514A83"/>
    <w:rsid w:val="00521383"/>
    <w:rsid w:val="00535E0D"/>
    <w:rsid w:val="00540DF6"/>
    <w:rsid w:val="0054181C"/>
    <w:rsid w:val="00541A05"/>
    <w:rsid w:val="00541D6D"/>
    <w:rsid w:val="00544E19"/>
    <w:rsid w:val="00545456"/>
    <w:rsid w:val="00551415"/>
    <w:rsid w:val="00560265"/>
    <w:rsid w:val="0056115B"/>
    <w:rsid w:val="005649D0"/>
    <w:rsid w:val="005653AF"/>
    <w:rsid w:val="00566BEE"/>
    <w:rsid w:val="005838E8"/>
    <w:rsid w:val="0058680A"/>
    <w:rsid w:val="00593FD7"/>
    <w:rsid w:val="00596F88"/>
    <w:rsid w:val="00597D81"/>
    <w:rsid w:val="005A0F0C"/>
    <w:rsid w:val="005A2D2B"/>
    <w:rsid w:val="005A6512"/>
    <w:rsid w:val="005B2B2B"/>
    <w:rsid w:val="005B77AC"/>
    <w:rsid w:val="005C4605"/>
    <w:rsid w:val="005C5089"/>
    <w:rsid w:val="005D1EE1"/>
    <w:rsid w:val="005D3186"/>
    <w:rsid w:val="005D47B1"/>
    <w:rsid w:val="005D6183"/>
    <w:rsid w:val="005D7506"/>
    <w:rsid w:val="005D7E8C"/>
    <w:rsid w:val="005E1492"/>
    <w:rsid w:val="005E2792"/>
    <w:rsid w:val="005E40D2"/>
    <w:rsid w:val="005F5F96"/>
    <w:rsid w:val="00600BE6"/>
    <w:rsid w:val="006034F1"/>
    <w:rsid w:val="006076EB"/>
    <w:rsid w:val="00613430"/>
    <w:rsid w:val="006134DA"/>
    <w:rsid w:val="00615BE6"/>
    <w:rsid w:val="006176B9"/>
    <w:rsid w:val="00623D51"/>
    <w:rsid w:val="0062575F"/>
    <w:rsid w:val="00626931"/>
    <w:rsid w:val="00632513"/>
    <w:rsid w:val="00632900"/>
    <w:rsid w:val="006446EF"/>
    <w:rsid w:val="006448E5"/>
    <w:rsid w:val="00647443"/>
    <w:rsid w:val="00647E24"/>
    <w:rsid w:val="00651D8F"/>
    <w:rsid w:val="00661D0B"/>
    <w:rsid w:val="006623B7"/>
    <w:rsid w:val="00667D53"/>
    <w:rsid w:val="006828A6"/>
    <w:rsid w:val="00684893"/>
    <w:rsid w:val="006964D2"/>
    <w:rsid w:val="00696B6D"/>
    <w:rsid w:val="006A2858"/>
    <w:rsid w:val="006A7121"/>
    <w:rsid w:val="006B247F"/>
    <w:rsid w:val="006C4862"/>
    <w:rsid w:val="006C55D2"/>
    <w:rsid w:val="006C6D05"/>
    <w:rsid w:val="006D288A"/>
    <w:rsid w:val="006D3FA1"/>
    <w:rsid w:val="006D4510"/>
    <w:rsid w:val="006D46DC"/>
    <w:rsid w:val="006E350B"/>
    <w:rsid w:val="006E4B9C"/>
    <w:rsid w:val="006F3ACA"/>
    <w:rsid w:val="006F5861"/>
    <w:rsid w:val="00700705"/>
    <w:rsid w:val="0070371C"/>
    <w:rsid w:val="00705CF3"/>
    <w:rsid w:val="00711C51"/>
    <w:rsid w:val="0072273D"/>
    <w:rsid w:val="007248E5"/>
    <w:rsid w:val="007252F9"/>
    <w:rsid w:val="00725694"/>
    <w:rsid w:val="00730695"/>
    <w:rsid w:val="00735DEA"/>
    <w:rsid w:val="0073640A"/>
    <w:rsid w:val="00737555"/>
    <w:rsid w:val="00740A3E"/>
    <w:rsid w:val="007500B6"/>
    <w:rsid w:val="007508CF"/>
    <w:rsid w:val="007562B9"/>
    <w:rsid w:val="00761EB4"/>
    <w:rsid w:val="00761F5D"/>
    <w:rsid w:val="00771AEF"/>
    <w:rsid w:val="00774E8A"/>
    <w:rsid w:val="007767C1"/>
    <w:rsid w:val="007835C8"/>
    <w:rsid w:val="00785513"/>
    <w:rsid w:val="0078729C"/>
    <w:rsid w:val="00793EFC"/>
    <w:rsid w:val="00796A5A"/>
    <w:rsid w:val="007A1365"/>
    <w:rsid w:val="007A1B67"/>
    <w:rsid w:val="007A218A"/>
    <w:rsid w:val="007B06CE"/>
    <w:rsid w:val="007B09F3"/>
    <w:rsid w:val="007B1657"/>
    <w:rsid w:val="007B53DD"/>
    <w:rsid w:val="007C3300"/>
    <w:rsid w:val="007C5426"/>
    <w:rsid w:val="007C567B"/>
    <w:rsid w:val="007C75FD"/>
    <w:rsid w:val="007C7CFE"/>
    <w:rsid w:val="007D0A0C"/>
    <w:rsid w:val="007D56CC"/>
    <w:rsid w:val="007D7D75"/>
    <w:rsid w:val="007E55E1"/>
    <w:rsid w:val="007F0F96"/>
    <w:rsid w:val="007F247C"/>
    <w:rsid w:val="007F394D"/>
    <w:rsid w:val="00800112"/>
    <w:rsid w:val="00802387"/>
    <w:rsid w:val="008048B9"/>
    <w:rsid w:val="008054FC"/>
    <w:rsid w:val="00811282"/>
    <w:rsid w:val="008112A2"/>
    <w:rsid w:val="008211D9"/>
    <w:rsid w:val="00824E12"/>
    <w:rsid w:val="00826B33"/>
    <w:rsid w:val="00827A0D"/>
    <w:rsid w:val="00827CCC"/>
    <w:rsid w:val="00830402"/>
    <w:rsid w:val="008517EA"/>
    <w:rsid w:val="00857D30"/>
    <w:rsid w:val="00864D91"/>
    <w:rsid w:val="0086680A"/>
    <w:rsid w:val="00872F96"/>
    <w:rsid w:val="00873E5E"/>
    <w:rsid w:val="00876626"/>
    <w:rsid w:val="00885C8C"/>
    <w:rsid w:val="00897912"/>
    <w:rsid w:val="008A7EB0"/>
    <w:rsid w:val="008B14D1"/>
    <w:rsid w:val="008B2386"/>
    <w:rsid w:val="008B56A6"/>
    <w:rsid w:val="008C6CBE"/>
    <w:rsid w:val="008D1661"/>
    <w:rsid w:val="008D1A67"/>
    <w:rsid w:val="008D3018"/>
    <w:rsid w:val="008D4856"/>
    <w:rsid w:val="008D5EDB"/>
    <w:rsid w:val="008D7F42"/>
    <w:rsid w:val="008E5082"/>
    <w:rsid w:val="008E5E16"/>
    <w:rsid w:val="008E693B"/>
    <w:rsid w:val="008E6F7F"/>
    <w:rsid w:val="008F43F8"/>
    <w:rsid w:val="008F67DE"/>
    <w:rsid w:val="00901D74"/>
    <w:rsid w:val="00903013"/>
    <w:rsid w:val="00904987"/>
    <w:rsid w:val="00910943"/>
    <w:rsid w:val="00910FCC"/>
    <w:rsid w:val="0091506C"/>
    <w:rsid w:val="00915958"/>
    <w:rsid w:val="00917343"/>
    <w:rsid w:val="00925CC3"/>
    <w:rsid w:val="00934649"/>
    <w:rsid w:val="00934757"/>
    <w:rsid w:val="009402CC"/>
    <w:rsid w:val="00944F3D"/>
    <w:rsid w:val="00954D6E"/>
    <w:rsid w:val="009573DC"/>
    <w:rsid w:val="00963EB9"/>
    <w:rsid w:val="009657B7"/>
    <w:rsid w:val="00966C70"/>
    <w:rsid w:val="00990AFD"/>
    <w:rsid w:val="00997CFD"/>
    <w:rsid w:val="009A0CEC"/>
    <w:rsid w:val="009A376F"/>
    <w:rsid w:val="009A412E"/>
    <w:rsid w:val="009A7989"/>
    <w:rsid w:val="009B0695"/>
    <w:rsid w:val="009B52DB"/>
    <w:rsid w:val="009B5EEF"/>
    <w:rsid w:val="009C2E8D"/>
    <w:rsid w:val="009C574B"/>
    <w:rsid w:val="009C579C"/>
    <w:rsid w:val="009D1E98"/>
    <w:rsid w:val="009D4035"/>
    <w:rsid w:val="009F0317"/>
    <w:rsid w:val="009F0D42"/>
    <w:rsid w:val="009F1996"/>
    <w:rsid w:val="009F2B42"/>
    <w:rsid w:val="009F3BF6"/>
    <w:rsid w:val="009F3DF5"/>
    <w:rsid w:val="009F592B"/>
    <w:rsid w:val="009F7048"/>
    <w:rsid w:val="00A04C7D"/>
    <w:rsid w:val="00A06205"/>
    <w:rsid w:val="00A11E2A"/>
    <w:rsid w:val="00A1377C"/>
    <w:rsid w:val="00A13BFF"/>
    <w:rsid w:val="00A141BB"/>
    <w:rsid w:val="00A179CD"/>
    <w:rsid w:val="00A20665"/>
    <w:rsid w:val="00A20B0A"/>
    <w:rsid w:val="00A257E2"/>
    <w:rsid w:val="00A3342B"/>
    <w:rsid w:val="00A4157E"/>
    <w:rsid w:val="00A41A1C"/>
    <w:rsid w:val="00A52974"/>
    <w:rsid w:val="00A54165"/>
    <w:rsid w:val="00A568E0"/>
    <w:rsid w:val="00A65082"/>
    <w:rsid w:val="00A72DC5"/>
    <w:rsid w:val="00A73442"/>
    <w:rsid w:val="00A73C60"/>
    <w:rsid w:val="00A75231"/>
    <w:rsid w:val="00A81E51"/>
    <w:rsid w:val="00A84DD8"/>
    <w:rsid w:val="00A85EE3"/>
    <w:rsid w:val="00A94427"/>
    <w:rsid w:val="00AA11A2"/>
    <w:rsid w:val="00AA3DC6"/>
    <w:rsid w:val="00AA7116"/>
    <w:rsid w:val="00AB67C3"/>
    <w:rsid w:val="00AC2535"/>
    <w:rsid w:val="00AC28B9"/>
    <w:rsid w:val="00AC2D97"/>
    <w:rsid w:val="00AC4879"/>
    <w:rsid w:val="00AC5136"/>
    <w:rsid w:val="00AD2735"/>
    <w:rsid w:val="00AE62A9"/>
    <w:rsid w:val="00AF2B05"/>
    <w:rsid w:val="00AF7498"/>
    <w:rsid w:val="00B00A63"/>
    <w:rsid w:val="00B02E99"/>
    <w:rsid w:val="00B07081"/>
    <w:rsid w:val="00B07F4A"/>
    <w:rsid w:val="00B111B4"/>
    <w:rsid w:val="00B122EF"/>
    <w:rsid w:val="00B16754"/>
    <w:rsid w:val="00B21047"/>
    <w:rsid w:val="00B26639"/>
    <w:rsid w:val="00B275F4"/>
    <w:rsid w:val="00B3464B"/>
    <w:rsid w:val="00B368BC"/>
    <w:rsid w:val="00B4177E"/>
    <w:rsid w:val="00B427DD"/>
    <w:rsid w:val="00B4793C"/>
    <w:rsid w:val="00B53427"/>
    <w:rsid w:val="00B53F23"/>
    <w:rsid w:val="00B67322"/>
    <w:rsid w:val="00B67506"/>
    <w:rsid w:val="00B71DAC"/>
    <w:rsid w:val="00B73394"/>
    <w:rsid w:val="00B740DB"/>
    <w:rsid w:val="00B75001"/>
    <w:rsid w:val="00B75034"/>
    <w:rsid w:val="00B75789"/>
    <w:rsid w:val="00B77C7B"/>
    <w:rsid w:val="00B87B8E"/>
    <w:rsid w:val="00B87E11"/>
    <w:rsid w:val="00B91F89"/>
    <w:rsid w:val="00B928C7"/>
    <w:rsid w:val="00B971DA"/>
    <w:rsid w:val="00BA0DF4"/>
    <w:rsid w:val="00BA2654"/>
    <w:rsid w:val="00BA289E"/>
    <w:rsid w:val="00BA2AD9"/>
    <w:rsid w:val="00BA3979"/>
    <w:rsid w:val="00BA5E7E"/>
    <w:rsid w:val="00BA6EE6"/>
    <w:rsid w:val="00BB2006"/>
    <w:rsid w:val="00BB5902"/>
    <w:rsid w:val="00BB624F"/>
    <w:rsid w:val="00BC28E9"/>
    <w:rsid w:val="00BD6158"/>
    <w:rsid w:val="00BE5471"/>
    <w:rsid w:val="00BE6178"/>
    <w:rsid w:val="00BE61A8"/>
    <w:rsid w:val="00BE7B52"/>
    <w:rsid w:val="00BF1E3E"/>
    <w:rsid w:val="00BF4486"/>
    <w:rsid w:val="00BF5A8C"/>
    <w:rsid w:val="00BF6E80"/>
    <w:rsid w:val="00BF7770"/>
    <w:rsid w:val="00C02FDD"/>
    <w:rsid w:val="00C03559"/>
    <w:rsid w:val="00C134C6"/>
    <w:rsid w:val="00C14E96"/>
    <w:rsid w:val="00C160FA"/>
    <w:rsid w:val="00C2085A"/>
    <w:rsid w:val="00C20C15"/>
    <w:rsid w:val="00C25E01"/>
    <w:rsid w:val="00C27D78"/>
    <w:rsid w:val="00C339FF"/>
    <w:rsid w:val="00C359E7"/>
    <w:rsid w:val="00C362A6"/>
    <w:rsid w:val="00C36FA4"/>
    <w:rsid w:val="00C37532"/>
    <w:rsid w:val="00C45A67"/>
    <w:rsid w:val="00C474BC"/>
    <w:rsid w:val="00C524F8"/>
    <w:rsid w:val="00C55A0B"/>
    <w:rsid w:val="00C62CBF"/>
    <w:rsid w:val="00C66939"/>
    <w:rsid w:val="00C77D66"/>
    <w:rsid w:val="00C86A87"/>
    <w:rsid w:val="00C87399"/>
    <w:rsid w:val="00C91615"/>
    <w:rsid w:val="00C92167"/>
    <w:rsid w:val="00C928CB"/>
    <w:rsid w:val="00CA0A92"/>
    <w:rsid w:val="00CA5FBC"/>
    <w:rsid w:val="00CB208C"/>
    <w:rsid w:val="00CB4802"/>
    <w:rsid w:val="00CB6485"/>
    <w:rsid w:val="00CC06A5"/>
    <w:rsid w:val="00CC6004"/>
    <w:rsid w:val="00CC6132"/>
    <w:rsid w:val="00CC7683"/>
    <w:rsid w:val="00CD232F"/>
    <w:rsid w:val="00CD3974"/>
    <w:rsid w:val="00CD3E33"/>
    <w:rsid w:val="00CD503B"/>
    <w:rsid w:val="00CD63C1"/>
    <w:rsid w:val="00CE7428"/>
    <w:rsid w:val="00CE79B2"/>
    <w:rsid w:val="00CF4719"/>
    <w:rsid w:val="00D01500"/>
    <w:rsid w:val="00D025B7"/>
    <w:rsid w:val="00D04CB9"/>
    <w:rsid w:val="00D05573"/>
    <w:rsid w:val="00D05CF7"/>
    <w:rsid w:val="00D12EB8"/>
    <w:rsid w:val="00D2195A"/>
    <w:rsid w:val="00D22102"/>
    <w:rsid w:val="00D23FC8"/>
    <w:rsid w:val="00D24252"/>
    <w:rsid w:val="00D27B75"/>
    <w:rsid w:val="00D31F66"/>
    <w:rsid w:val="00D32F48"/>
    <w:rsid w:val="00D43541"/>
    <w:rsid w:val="00D45292"/>
    <w:rsid w:val="00D4536B"/>
    <w:rsid w:val="00D53788"/>
    <w:rsid w:val="00D53A44"/>
    <w:rsid w:val="00D60680"/>
    <w:rsid w:val="00D60EA9"/>
    <w:rsid w:val="00D63ACB"/>
    <w:rsid w:val="00D63B2B"/>
    <w:rsid w:val="00D70ED3"/>
    <w:rsid w:val="00D74D08"/>
    <w:rsid w:val="00D774AD"/>
    <w:rsid w:val="00D7754F"/>
    <w:rsid w:val="00D82ED6"/>
    <w:rsid w:val="00D842DC"/>
    <w:rsid w:val="00D87D3B"/>
    <w:rsid w:val="00D9029E"/>
    <w:rsid w:val="00D935B3"/>
    <w:rsid w:val="00D968C7"/>
    <w:rsid w:val="00DA2BBA"/>
    <w:rsid w:val="00DA3302"/>
    <w:rsid w:val="00DA4186"/>
    <w:rsid w:val="00DB077C"/>
    <w:rsid w:val="00DB257C"/>
    <w:rsid w:val="00DB2F05"/>
    <w:rsid w:val="00DB54FF"/>
    <w:rsid w:val="00DC2E7E"/>
    <w:rsid w:val="00DC3653"/>
    <w:rsid w:val="00DC4B95"/>
    <w:rsid w:val="00DC6896"/>
    <w:rsid w:val="00DD1662"/>
    <w:rsid w:val="00DD44D2"/>
    <w:rsid w:val="00DD7EB2"/>
    <w:rsid w:val="00DE0ED6"/>
    <w:rsid w:val="00DE0F1E"/>
    <w:rsid w:val="00DE68CB"/>
    <w:rsid w:val="00DE7722"/>
    <w:rsid w:val="00DF339E"/>
    <w:rsid w:val="00DF76F8"/>
    <w:rsid w:val="00E130CA"/>
    <w:rsid w:val="00E251A0"/>
    <w:rsid w:val="00E26C4C"/>
    <w:rsid w:val="00E347D5"/>
    <w:rsid w:val="00E412AA"/>
    <w:rsid w:val="00E50906"/>
    <w:rsid w:val="00E551F6"/>
    <w:rsid w:val="00E553FA"/>
    <w:rsid w:val="00E55EA7"/>
    <w:rsid w:val="00E560A1"/>
    <w:rsid w:val="00E5731A"/>
    <w:rsid w:val="00E57AC3"/>
    <w:rsid w:val="00E60578"/>
    <w:rsid w:val="00E6335C"/>
    <w:rsid w:val="00E71045"/>
    <w:rsid w:val="00E73E99"/>
    <w:rsid w:val="00E76E79"/>
    <w:rsid w:val="00E82CD0"/>
    <w:rsid w:val="00E85986"/>
    <w:rsid w:val="00E90E5B"/>
    <w:rsid w:val="00E9109E"/>
    <w:rsid w:val="00E95B25"/>
    <w:rsid w:val="00E970A4"/>
    <w:rsid w:val="00EA52A6"/>
    <w:rsid w:val="00EA5983"/>
    <w:rsid w:val="00EB2C3E"/>
    <w:rsid w:val="00EB5775"/>
    <w:rsid w:val="00EB792D"/>
    <w:rsid w:val="00EC450A"/>
    <w:rsid w:val="00ED0750"/>
    <w:rsid w:val="00ED2D36"/>
    <w:rsid w:val="00ED6EF5"/>
    <w:rsid w:val="00EE7B77"/>
    <w:rsid w:val="00EF0E2B"/>
    <w:rsid w:val="00EF16CF"/>
    <w:rsid w:val="00F06DDD"/>
    <w:rsid w:val="00F15527"/>
    <w:rsid w:val="00F15EFE"/>
    <w:rsid w:val="00F23250"/>
    <w:rsid w:val="00F27C78"/>
    <w:rsid w:val="00F30896"/>
    <w:rsid w:val="00F316D3"/>
    <w:rsid w:val="00F31AB0"/>
    <w:rsid w:val="00F325C3"/>
    <w:rsid w:val="00F3543D"/>
    <w:rsid w:val="00F37EDC"/>
    <w:rsid w:val="00F424EA"/>
    <w:rsid w:val="00F44430"/>
    <w:rsid w:val="00F51DF9"/>
    <w:rsid w:val="00F520C8"/>
    <w:rsid w:val="00F5429F"/>
    <w:rsid w:val="00F56CD4"/>
    <w:rsid w:val="00F75B92"/>
    <w:rsid w:val="00F762A8"/>
    <w:rsid w:val="00F76862"/>
    <w:rsid w:val="00F80ECB"/>
    <w:rsid w:val="00F827B3"/>
    <w:rsid w:val="00F835E0"/>
    <w:rsid w:val="00F912C2"/>
    <w:rsid w:val="00F92CB8"/>
    <w:rsid w:val="00F97113"/>
    <w:rsid w:val="00F971F7"/>
    <w:rsid w:val="00FA0802"/>
    <w:rsid w:val="00FA4D02"/>
    <w:rsid w:val="00FA639F"/>
    <w:rsid w:val="00FB25E2"/>
    <w:rsid w:val="00FB49F8"/>
    <w:rsid w:val="00FB5234"/>
    <w:rsid w:val="00FB7AA6"/>
    <w:rsid w:val="00FC1416"/>
    <w:rsid w:val="00FC5F76"/>
    <w:rsid w:val="00FC6644"/>
    <w:rsid w:val="00FD00AB"/>
    <w:rsid w:val="00FE0591"/>
    <w:rsid w:val="00FE1196"/>
    <w:rsid w:val="00FE1E04"/>
    <w:rsid w:val="00FE2D8C"/>
    <w:rsid w:val="00FE3DC7"/>
    <w:rsid w:val="00FE68A7"/>
    <w:rsid w:val="00FF39BD"/>
    <w:rsid w:val="00FF5103"/>
    <w:rsid w:val="00FF6C5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DC105-B3B3-4D4E-ADD0-309F2824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7D3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A289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A289E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A289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3879F7"/>
    <w:rPr>
      <w:color w:val="0000FF" w:themeColor="hyperlink"/>
      <w:u w:val="single"/>
    </w:rPr>
  </w:style>
  <w:style w:type="paragraph" w:customStyle="1" w:styleId="ConsPlusNormal">
    <w:name w:val="ConsPlusNormal"/>
    <w:rsid w:val="00CC6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A94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94427"/>
    <w:rPr>
      <w:sz w:val="24"/>
      <w:szCs w:val="24"/>
    </w:rPr>
  </w:style>
  <w:style w:type="paragraph" w:styleId="a9">
    <w:name w:val="footer"/>
    <w:basedOn w:val="a"/>
    <w:link w:val="aa"/>
    <w:rsid w:val="00A944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4427"/>
    <w:rPr>
      <w:sz w:val="24"/>
      <w:szCs w:val="24"/>
    </w:rPr>
  </w:style>
  <w:style w:type="paragraph" w:styleId="ab">
    <w:name w:val="Body Text"/>
    <w:basedOn w:val="a"/>
    <w:link w:val="ac"/>
    <w:uiPriority w:val="99"/>
    <w:rsid w:val="00A94427"/>
    <w:pPr>
      <w:widowControl w:val="0"/>
      <w:shd w:val="clear" w:color="auto" w:fill="FFFFFF"/>
      <w:spacing w:after="60" w:line="306" w:lineRule="exact"/>
      <w:jc w:val="both"/>
    </w:pPr>
    <w:rPr>
      <w:spacing w:val="1"/>
    </w:rPr>
  </w:style>
  <w:style w:type="character" w:customStyle="1" w:styleId="ac">
    <w:name w:val="Основной текст Знак"/>
    <w:basedOn w:val="a0"/>
    <w:link w:val="ab"/>
    <w:uiPriority w:val="99"/>
    <w:rsid w:val="00A94427"/>
    <w:rPr>
      <w:spacing w:val="1"/>
      <w:sz w:val="24"/>
      <w:szCs w:val="24"/>
      <w:shd w:val="clear" w:color="auto" w:fill="FFFFFF"/>
    </w:rPr>
  </w:style>
  <w:style w:type="character" w:customStyle="1" w:styleId="ad">
    <w:name w:val="Основной текст + Полужирный"/>
    <w:aliases w:val="Интервал 0 pt2"/>
    <w:basedOn w:val="a0"/>
    <w:uiPriority w:val="99"/>
    <w:rsid w:val="00A94427"/>
    <w:rPr>
      <w:rFonts w:ascii="Times New Roman" w:hAnsi="Times New Roman" w:cs="Times New Roman"/>
      <w:b/>
      <w:bCs/>
      <w:spacing w:val="3"/>
      <w:u w:val="none"/>
    </w:rPr>
  </w:style>
  <w:style w:type="paragraph" w:customStyle="1" w:styleId="2">
    <w:name w:val="Основной текст (2)"/>
    <w:basedOn w:val="a"/>
    <w:link w:val="20"/>
    <w:uiPriority w:val="99"/>
    <w:rsid w:val="00F31AB0"/>
    <w:pPr>
      <w:widowControl w:val="0"/>
      <w:shd w:val="clear" w:color="auto" w:fill="FFFFFF"/>
      <w:spacing w:line="299" w:lineRule="exact"/>
      <w:ind w:firstLine="700"/>
      <w:jc w:val="both"/>
    </w:pPr>
    <w:rPr>
      <w:b/>
      <w:bCs/>
      <w:spacing w:val="3"/>
    </w:rPr>
  </w:style>
  <w:style w:type="character" w:customStyle="1" w:styleId="20">
    <w:name w:val="Основной текст (2)_"/>
    <w:basedOn w:val="a0"/>
    <w:link w:val="2"/>
    <w:uiPriority w:val="99"/>
    <w:locked/>
    <w:rsid w:val="00F31AB0"/>
    <w:rPr>
      <w:b/>
      <w:bCs/>
      <w:spacing w:val="3"/>
      <w:sz w:val="24"/>
      <w:szCs w:val="24"/>
      <w:shd w:val="clear" w:color="auto" w:fill="FFFFFF"/>
    </w:rPr>
  </w:style>
  <w:style w:type="character" w:customStyle="1" w:styleId="21">
    <w:name w:val="Основной текст (2) + Не полужирный"/>
    <w:aliases w:val="Интервал 0 pt1"/>
    <w:basedOn w:val="20"/>
    <w:uiPriority w:val="99"/>
    <w:rsid w:val="00F31AB0"/>
    <w:rPr>
      <w:b/>
      <w:bCs/>
      <w:spacing w:val="1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57D30"/>
    <w:rPr>
      <w:rFonts w:ascii="Arial" w:hAnsi="Arial" w:cs="Arial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a0"/>
    <w:rsid w:val="0024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102</cp:revision>
  <cp:lastPrinted>2020-03-31T09:58:00Z</cp:lastPrinted>
  <dcterms:created xsi:type="dcterms:W3CDTF">2017-04-11T03:47:00Z</dcterms:created>
  <dcterms:modified xsi:type="dcterms:W3CDTF">2025-06-02T09:15:00Z</dcterms:modified>
</cp:coreProperties>
</file>