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15451" w:type="dxa"/>
        <w:tblInd w:w="-147" w:type="dxa"/>
        <w:tblLayout w:type="fixed"/>
        <w:tblLook w:val="04A0" w:firstRow="1" w:lastRow="0" w:firstColumn="1" w:lastColumn="0" w:noHBand="0" w:noVBand="1"/>
      </w:tblPr>
      <w:tblGrid>
        <w:gridCol w:w="617"/>
        <w:gridCol w:w="9589"/>
        <w:gridCol w:w="2196"/>
        <w:gridCol w:w="3049"/>
      </w:tblGrid>
      <w:tr w:rsidR="00754F6B" w:rsidRPr="005C28A9" w14:paraId="330BC3AC" w14:textId="77777777" w:rsidTr="00E8264A">
        <w:trPr>
          <w:trHeight w:val="705"/>
        </w:trPr>
        <w:tc>
          <w:tcPr>
            <w:tcW w:w="15451" w:type="dxa"/>
            <w:gridSpan w:val="4"/>
            <w:tcBorders>
              <w:top w:val="single" w:sz="4" w:space="0" w:color="auto"/>
              <w:left w:val="single" w:sz="4" w:space="0" w:color="auto"/>
              <w:right w:val="single" w:sz="4" w:space="0" w:color="auto"/>
            </w:tcBorders>
            <w:noWrap/>
            <w:hideMark/>
          </w:tcPr>
          <w:p w14:paraId="1EED9ADE" w14:textId="77777777" w:rsidR="00754F6B" w:rsidRDefault="00451359"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РЕГИОНАЛЬНЫЕ МЕРЫ СОЦИАЛЬНОЙ ПОДДЕРЖКИ, ПРЕДОСТАВЛЯЕМЫЕ ВОЕННОСЛУЖАЩИМ И ЧЛЕНАМ ИХ СЕМЕЙ</w:t>
            </w:r>
          </w:p>
          <w:p w14:paraId="4E01B864" w14:textId="67890D64" w:rsidR="00F96C09" w:rsidRPr="00F96C09" w:rsidRDefault="007122CA" w:rsidP="00DD667F">
            <w:pPr>
              <w:jc w:val="right"/>
              <w:rPr>
                <w:rFonts w:ascii="Times New Roman" w:eastAsia="Times New Roman" w:hAnsi="Times New Roman" w:cs="Times New Roman"/>
                <w:i/>
                <w:iCs/>
                <w:color w:val="000000"/>
                <w:kern w:val="0"/>
                <w:sz w:val="22"/>
                <w:szCs w:val="22"/>
                <w:lang w:eastAsia="ru-RU"/>
                <w14:ligatures w14:val="none"/>
              </w:rPr>
            </w:pPr>
            <w:r>
              <w:rPr>
                <w:rFonts w:ascii="Times New Roman" w:eastAsia="Times New Roman" w:hAnsi="Times New Roman" w:cs="Times New Roman"/>
                <w:i/>
                <w:iCs/>
                <w:color w:val="000000"/>
                <w:kern w:val="0"/>
                <w:sz w:val="22"/>
                <w:szCs w:val="22"/>
                <w:lang w:eastAsia="ru-RU"/>
                <w14:ligatures w14:val="none"/>
              </w:rPr>
              <w:t>июнь</w:t>
            </w:r>
            <w:r w:rsidR="00DD667F">
              <w:rPr>
                <w:rFonts w:ascii="Times New Roman" w:eastAsia="Times New Roman" w:hAnsi="Times New Roman" w:cs="Times New Roman"/>
                <w:i/>
                <w:iCs/>
                <w:color w:val="000000"/>
                <w:kern w:val="0"/>
                <w:sz w:val="22"/>
                <w:szCs w:val="22"/>
                <w:lang w:eastAsia="ru-RU"/>
                <w14:ligatures w14:val="none"/>
              </w:rPr>
              <w:t xml:space="preserve"> 2025</w:t>
            </w:r>
          </w:p>
        </w:tc>
      </w:tr>
      <w:tr w:rsidR="00754F6B" w:rsidRPr="005C28A9" w14:paraId="29F5A8D6" w14:textId="77777777" w:rsidTr="00E8264A">
        <w:trPr>
          <w:trHeight w:val="1125"/>
        </w:trPr>
        <w:tc>
          <w:tcPr>
            <w:tcW w:w="617" w:type="dxa"/>
            <w:hideMark/>
          </w:tcPr>
          <w:p w14:paraId="655E742D" w14:textId="77777777"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 п/п</w:t>
            </w:r>
          </w:p>
        </w:tc>
        <w:tc>
          <w:tcPr>
            <w:tcW w:w="9589" w:type="dxa"/>
            <w:hideMark/>
          </w:tcPr>
          <w:p w14:paraId="739BC241" w14:textId="77777777"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Льготы и меры социальной поддержки, предоставляемые военнослужащим и членам их семей</w:t>
            </w:r>
          </w:p>
        </w:tc>
        <w:tc>
          <w:tcPr>
            <w:tcW w:w="2196" w:type="dxa"/>
            <w:hideMark/>
          </w:tcPr>
          <w:p w14:paraId="397824A2" w14:textId="5B67BA42"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 xml:space="preserve">Орган, </w:t>
            </w:r>
            <w:r w:rsidR="00C9757F" w:rsidRPr="005C28A9">
              <w:rPr>
                <w:rFonts w:ascii="Times New Roman" w:eastAsia="Times New Roman" w:hAnsi="Times New Roman" w:cs="Times New Roman"/>
                <w:b/>
                <w:bCs/>
                <w:color w:val="000000"/>
                <w:kern w:val="0"/>
                <w:sz w:val="22"/>
                <w:szCs w:val="22"/>
                <w:lang w:eastAsia="ru-RU"/>
                <w14:ligatures w14:val="none"/>
              </w:rPr>
              <w:t>предоставляющий меру</w:t>
            </w:r>
            <w:r w:rsidRPr="005C28A9">
              <w:rPr>
                <w:rFonts w:ascii="Times New Roman" w:eastAsia="Times New Roman" w:hAnsi="Times New Roman" w:cs="Times New Roman"/>
                <w:b/>
                <w:bCs/>
                <w:color w:val="000000"/>
                <w:kern w:val="0"/>
                <w:sz w:val="22"/>
                <w:szCs w:val="22"/>
                <w:lang w:eastAsia="ru-RU"/>
                <w14:ligatures w14:val="none"/>
              </w:rPr>
              <w:t xml:space="preserve"> социальной поддержки</w:t>
            </w:r>
          </w:p>
        </w:tc>
        <w:tc>
          <w:tcPr>
            <w:tcW w:w="3049" w:type="dxa"/>
            <w:hideMark/>
          </w:tcPr>
          <w:p w14:paraId="51223FC7" w14:textId="348A8C0B"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Нормативн</w:t>
            </w:r>
            <w:r w:rsidR="004058A8">
              <w:rPr>
                <w:rFonts w:ascii="Times New Roman" w:eastAsia="Times New Roman" w:hAnsi="Times New Roman" w:cs="Times New Roman"/>
                <w:b/>
                <w:bCs/>
                <w:color w:val="000000"/>
                <w:kern w:val="0"/>
                <w:sz w:val="22"/>
                <w:szCs w:val="22"/>
                <w:lang w:eastAsia="ru-RU"/>
                <w14:ligatures w14:val="none"/>
              </w:rPr>
              <w:t>ый</w:t>
            </w:r>
            <w:r w:rsidRPr="005C28A9">
              <w:rPr>
                <w:rFonts w:ascii="Times New Roman" w:eastAsia="Times New Roman" w:hAnsi="Times New Roman" w:cs="Times New Roman"/>
                <w:b/>
                <w:bCs/>
                <w:color w:val="000000"/>
                <w:kern w:val="0"/>
                <w:sz w:val="22"/>
                <w:szCs w:val="22"/>
                <w:lang w:eastAsia="ru-RU"/>
                <w14:ligatures w14:val="none"/>
              </w:rPr>
              <w:t xml:space="preserve"> правов</w:t>
            </w:r>
            <w:r w:rsidR="004058A8">
              <w:rPr>
                <w:rFonts w:ascii="Times New Roman" w:eastAsia="Times New Roman" w:hAnsi="Times New Roman" w:cs="Times New Roman"/>
                <w:b/>
                <w:bCs/>
                <w:color w:val="000000"/>
                <w:kern w:val="0"/>
                <w:sz w:val="22"/>
                <w:szCs w:val="22"/>
                <w:lang w:eastAsia="ru-RU"/>
                <w14:ligatures w14:val="none"/>
              </w:rPr>
              <w:t>ой</w:t>
            </w:r>
            <w:r w:rsidRPr="005C28A9">
              <w:rPr>
                <w:rFonts w:ascii="Times New Roman" w:eastAsia="Times New Roman" w:hAnsi="Times New Roman" w:cs="Times New Roman"/>
                <w:b/>
                <w:bCs/>
                <w:color w:val="000000"/>
                <w:kern w:val="0"/>
                <w:sz w:val="22"/>
                <w:szCs w:val="22"/>
                <w:lang w:eastAsia="ru-RU"/>
                <w14:ligatures w14:val="none"/>
              </w:rPr>
              <w:t xml:space="preserve"> акт, которым они утверждены</w:t>
            </w:r>
          </w:p>
        </w:tc>
      </w:tr>
      <w:tr w:rsidR="00754F6B" w:rsidRPr="005C28A9" w14:paraId="76EE148A" w14:textId="77777777" w:rsidTr="008866AD">
        <w:trPr>
          <w:trHeight w:val="561"/>
        </w:trPr>
        <w:tc>
          <w:tcPr>
            <w:tcW w:w="617" w:type="dxa"/>
            <w:vMerge w:val="restart"/>
            <w:hideMark/>
          </w:tcPr>
          <w:p w14:paraId="505AD0AA" w14:textId="54F03540"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2B51166A" w14:textId="77777777"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Единовременные выплаты</w:t>
            </w:r>
            <w:r w:rsidRPr="005C28A9">
              <w:rPr>
                <w:rFonts w:ascii="Times New Roman" w:eastAsia="Times New Roman" w:hAnsi="Times New Roman" w:cs="Times New Roman"/>
                <w:color w:val="000000"/>
                <w:kern w:val="0"/>
                <w:sz w:val="22"/>
                <w:szCs w:val="22"/>
                <w:lang w:eastAsia="ru-RU"/>
                <w14:ligatures w14:val="none"/>
              </w:rPr>
              <w:t xml:space="preserve"> следующим категориям:</w:t>
            </w:r>
          </w:p>
          <w:p w14:paraId="7220B6D0" w14:textId="7BC6B88F" w:rsidR="00754F6B" w:rsidRPr="008866AD" w:rsidRDefault="00754F6B" w:rsidP="008866AD">
            <w:pPr>
              <w:pStyle w:val="a7"/>
              <w:numPr>
                <w:ilvl w:val="0"/>
                <w:numId w:val="5"/>
              </w:numPr>
              <w:tabs>
                <w:tab w:val="left" w:pos="850"/>
              </w:tabs>
              <w:ind w:left="0" w:firstLine="555"/>
              <w:jc w:val="both"/>
              <w:rPr>
                <w:rFonts w:ascii="Times New Roman" w:eastAsia="Times New Roman" w:hAnsi="Times New Roman" w:cs="Times New Roman"/>
                <w:color w:val="000000"/>
                <w:kern w:val="0"/>
                <w:sz w:val="22"/>
                <w:szCs w:val="22"/>
                <w:lang w:eastAsia="ru-RU"/>
                <w14:ligatures w14:val="none"/>
              </w:rPr>
            </w:pPr>
            <w:r w:rsidRPr="008866AD">
              <w:rPr>
                <w:rFonts w:ascii="Times New Roman" w:eastAsia="Times New Roman" w:hAnsi="Times New Roman" w:cs="Times New Roman"/>
                <w:color w:val="000000"/>
                <w:kern w:val="0"/>
                <w:sz w:val="22"/>
                <w:szCs w:val="22"/>
                <w:lang w:eastAsia="ru-RU"/>
                <w14:ligatures w14:val="none"/>
              </w:rPr>
              <w:t>военнослужащие, лица, проходящие службу в войсках национальной гвардии Российской Федерации (далее - РФ) и имеющие специальное звание полиции, а также лица из их числа, уволенных с военной службы, со службы в войсках национальной гвардии РФ, принимавшие (принимающие) участие в специальной военной операции</w:t>
            </w:r>
            <w:r w:rsidR="008B4D6C" w:rsidRPr="008866AD">
              <w:rPr>
                <w:rFonts w:ascii="Times New Roman" w:eastAsia="Times New Roman" w:hAnsi="Times New Roman" w:cs="Times New Roman"/>
                <w:color w:val="000000"/>
                <w:kern w:val="0"/>
                <w:sz w:val="22"/>
                <w:szCs w:val="22"/>
                <w:lang w:eastAsia="ru-RU"/>
                <w14:ligatures w14:val="none"/>
              </w:rPr>
              <w:t xml:space="preserve"> на территориях Донецкой Народной Республики, Луганской Народной Республики, Запорожской области, Херсонской области и Украины</w:t>
            </w:r>
            <w:r w:rsidRPr="008866AD">
              <w:rPr>
                <w:rFonts w:ascii="Times New Roman" w:eastAsia="Times New Roman" w:hAnsi="Times New Roman" w:cs="Times New Roman"/>
                <w:color w:val="000000"/>
                <w:kern w:val="0"/>
                <w:sz w:val="22"/>
                <w:szCs w:val="22"/>
                <w:lang w:eastAsia="ru-RU"/>
                <w14:ligatures w14:val="none"/>
              </w:rPr>
              <w:t xml:space="preserve"> </w:t>
            </w:r>
            <w:r w:rsidR="008B4D6C" w:rsidRPr="008866AD">
              <w:rPr>
                <w:rFonts w:ascii="Times New Roman" w:eastAsia="Times New Roman" w:hAnsi="Times New Roman" w:cs="Times New Roman"/>
                <w:color w:val="000000"/>
                <w:kern w:val="0"/>
                <w:sz w:val="22"/>
                <w:szCs w:val="22"/>
                <w:lang w:eastAsia="ru-RU"/>
                <w14:ligatures w14:val="none"/>
              </w:rPr>
              <w:t>и (или) выполнявшие (выполняющие) задачи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(далее - военнослужащий),</w:t>
            </w:r>
            <w:r w:rsidRPr="008866AD">
              <w:rPr>
                <w:rFonts w:ascii="Times New Roman" w:eastAsia="Times New Roman" w:hAnsi="Times New Roman" w:cs="Times New Roman"/>
                <w:color w:val="000000"/>
                <w:kern w:val="0"/>
                <w:sz w:val="22"/>
                <w:szCs w:val="22"/>
                <w:lang w:eastAsia="ru-RU"/>
                <w14:ligatures w14:val="none"/>
              </w:rPr>
              <w:t xml:space="preserve"> и получившие в ходе  проведения </w:t>
            </w:r>
            <w:r w:rsidR="008B4D6C" w:rsidRPr="008866AD">
              <w:rPr>
                <w:rFonts w:ascii="Times New Roman" w:eastAsia="Times New Roman" w:hAnsi="Times New Roman" w:cs="Times New Roman"/>
                <w:color w:val="000000"/>
                <w:kern w:val="0"/>
                <w:sz w:val="22"/>
                <w:szCs w:val="22"/>
                <w:lang w:eastAsia="ru-RU"/>
                <w14:ligatures w14:val="none"/>
              </w:rPr>
              <w:t xml:space="preserve">специальной военной операции и (или) выполнения задач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(далее - задачи по отражению вооруженного вторжения, в ходе вооруженной провокации), </w:t>
            </w:r>
            <w:r w:rsidRPr="008866AD">
              <w:rPr>
                <w:rFonts w:ascii="Times New Roman" w:eastAsia="Times New Roman" w:hAnsi="Times New Roman" w:cs="Times New Roman"/>
                <w:color w:val="000000"/>
                <w:kern w:val="0"/>
                <w:sz w:val="22"/>
                <w:szCs w:val="22"/>
                <w:lang w:eastAsia="ru-RU"/>
                <w14:ligatures w14:val="none"/>
              </w:rPr>
              <w:t xml:space="preserve">увечье (ранение, травму, контузию), - </w:t>
            </w:r>
            <w:r w:rsidRPr="0023057B">
              <w:rPr>
                <w:rFonts w:ascii="Times New Roman" w:eastAsia="Times New Roman" w:hAnsi="Times New Roman" w:cs="Times New Roman"/>
                <w:b/>
                <w:bCs/>
                <w:color w:val="000000"/>
                <w:kern w:val="0"/>
                <w:sz w:val="22"/>
                <w:szCs w:val="22"/>
                <w:lang w:eastAsia="ru-RU"/>
                <w14:ligatures w14:val="none"/>
              </w:rPr>
              <w:t>в размере 300 тысяч рублей</w:t>
            </w:r>
            <w:r w:rsidR="008866AD">
              <w:rPr>
                <w:rFonts w:ascii="Times New Roman" w:eastAsia="Times New Roman" w:hAnsi="Times New Roman" w:cs="Times New Roman"/>
                <w:color w:val="000000"/>
                <w:kern w:val="0"/>
                <w:sz w:val="22"/>
                <w:szCs w:val="22"/>
                <w:lang w:eastAsia="ru-RU"/>
                <w14:ligatures w14:val="none"/>
              </w:rPr>
              <w:t>.</w:t>
            </w:r>
          </w:p>
          <w:p w14:paraId="4703E911" w14:textId="3A3A1681" w:rsidR="008866AD" w:rsidRPr="008866AD" w:rsidRDefault="008866AD" w:rsidP="008866AD">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          </w:t>
            </w:r>
            <w:r w:rsidR="006B637A">
              <w:rPr>
                <w:rFonts w:ascii="Times New Roman" w:eastAsia="Times New Roman" w:hAnsi="Times New Roman" w:cs="Times New Roman"/>
                <w:color w:val="000000"/>
                <w:kern w:val="0"/>
                <w:sz w:val="22"/>
                <w:szCs w:val="22"/>
                <w:lang w:eastAsia="ru-RU"/>
                <w14:ligatures w14:val="none"/>
              </w:rPr>
              <w:t>Е</w:t>
            </w:r>
            <w:r w:rsidRPr="008866AD">
              <w:rPr>
                <w:rFonts w:ascii="Times New Roman" w:eastAsia="Times New Roman" w:hAnsi="Times New Roman" w:cs="Times New Roman"/>
                <w:color w:val="000000"/>
                <w:kern w:val="0"/>
                <w:sz w:val="22"/>
                <w:szCs w:val="22"/>
                <w:lang w:eastAsia="ru-RU"/>
                <w14:ligatures w14:val="none"/>
              </w:rPr>
              <w:t>диновременная выплата не предоставляется лицам, состоящим на дату призыва на военную службу по мобилизации или на дату заключения контракта с Министерством обороны РФ, Федеральной службой войск национальной гвардии РФ для прохождения военной службы (службы) на воинском учете в военных комиссариатах Челябинской области или отобранным пунктом отбора на военную службу по контракту города Челябинска, при этом не имеющим регистрации по месту жительства или по месту пребывания (в случае отсутствия регистрации по месту жительства на территории другого субъекта РФ) на территории Челябинской области, в случае получения указанными лицами в иных субъектах РФ мер социальной поддержки в связи с получением ими в ходе проведения специальной военной операции и (или) выполнения задач по отражению вооруженного вторжения, в ходе вооруженной провокации увечья (ранения, травмы, контузии);</w:t>
            </w:r>
          </w:p>
        </w:tc>
        <w:tc>
          <w:tcPr>
            <w:tcW w:w="2196" w:type="dxa"/>
            <w:vMerge w:val="restart"/>
            <w:hideMark/>
          </w:tcPr>
          <w:p w14:paraId="5D4C3197" w14:textId="77777777" w:rsidR="004058A8"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Управление социальной защиты населения администрации города </w:t>
            </w:r>
          </w:p>
          <w:p w14:paraId="792D534C" w14:textId="354CC5C7" w:rsidR="00754F6B"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ул. Октябрьская, 32,</w:t>
            </w:r>
            <w:r w:rsidRPr="005C28A9">
              <w:rPr>
                <w:rFonts w:ascii="Times New Roman" w:eastAsia="Times New Roman" w:hAnsi="Times New Roman" w:cs="Times New Roman"/>
                <w:color w:val="000000"/>
                <w:kern w:val="0"/>
                <w:sz w:val="22"/>
                <w:szCs w:val="22"/>
                <w:lang w:eastAsia="ru-RU"/>
                <w14:ligatures w14:val="none"/>
              </w:rPr>
              <w:br/>
              <w:t xml:space="preserve">кабинет 205, телефон 26-03-86, </w:t>
            </w:r>
          </w:p>
          <w:p w14:paraId="7C110CCF" w14:textId="28F5CFB0"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49-85-40</w:t>
            </w:r>
          </w:p>
        </w:tc>
        <w:tc>
          <w:tcPr>
            <w:tcW w:w="3049" w:type="dxa"/>
            <w:vMerge w:val="restart"/>
            <w:hideMark/>
          </w:tcPr>
          <w:p w14:paraId="35256706" w14:textId="5867AE90" w:rsidR="00754F6B" w:rsidRPr="005C28A9" w:rsidRDefault="00754F6B" w:rsidP="005C28A9">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Закон Челябинской области от 29.06.2022 №623-ЗО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(с изменениями и дополнениями от:</w:t>
            </w:r>
            <w:r w:rsidRPr="005C28A9">
              <w:rPr>
                <w:rFonts w:ascii="Times New Roman" w:eastAsia="Times New Roman" w:hAnsi="Times New Roman" w:cs="Times New Roman"/>
                <w:kern w:val="0"/>
                <w:sz w:val="22"/>
                <w:szCs w:val="22"/>
                <w:lang w:eastAsia="ru-RU"/>
                <w14:ligatures w14:val="none"/>
              </w:rPr>
              <w:br/>
              <w:t>22 июля, 26 августа, 5, 28 октября, 27 декабря 2022 г., 4 апреля, 30 мая, 4 июля, 30 августа, 28 сентября, 20 октября, 6, 26 декабря 2023 г., 4 апреля, 17 июня, 25 июля, 18 октября</w:t>
            </w:r>
            <w:r w:rsidR="007D34A7">
              <w:rPr>
                <w:rFonts w:ascii="Times New Roman" w:eastAsia="Times New Roman" w:hAnsi="Times New Roman" w:cs="Times New Roman"/>
                <w:kern w:val="0"/>
                <w:sz w:val="22"/>
                <w:szCs w:val="22"/>
                <w:lang w:eastAsia="ru-RU"/>
                <w14:ligatures w14:val="none"/>
              </w:rPr>
              <w:t xml:space="preserve">, </w:t>
            </w:r>
            <w:r w:rsidR="0023353E">
              <w:rPr>
                <w:rFonts w:ascii="Times New Roman" w:eastAsia="Times New Roman" w:hAnsi="Times New Roman" w:cs="Times New Roman"/>
                <w:kern w:val="0"/>
                <w:sz w:val="22"/>
                <w:szCs w:val="22"/>
                <w:lang w:eastAsia="ru-RU"/>
                <w14:ligatures w14:val="none"/>
              </w:rPr>
              <w:t xml:space="preserve">29 ноября, </w:t>
            </w:r>
            <w:r w:rsidR="007D34A7">
              <w:rPr>
                <w:rFonts w:ascii="Times New Roman" w:eastAsia="Times New Roman" w:hAnsi="Times New Roman" w:cs="Times New Roman"/>
                <w:kern w:val="0"/>
                <w:sz w:val="22"/>
                <w:szCs w:val="22"/>
                <w:lang w:eastAsia="ru-RU"/>
                <w14:ligatures w14:val="none"/>
              </w:rPr>
              <w:t>26 декабря</w:t>
            </w:r>
            <w:r w:rsidRPr="005C28A9">
              <w:rPr>
                <w:rFonts w:ascii="Times New Roman" w:eastAsia="Times New Roman" w:hAnsi="Times New Roman" w:cs="Times New Roman"/>
                <w:kern w:val="0"/>
                <w:sz w:val="22"/>
                <w:szCs w:val="22"/>
                <w:lang w:eastAsia="ru-RU"/>
                <w14:ligatures w14:val="none"/>
              </w:rPr>
              <w:t xml:space="preserve"> 2024 г</w:t>
            </w:r>
            <w:r w:rsidR="006C7864">
              <w:rPr>
                <w:rFonts w:ascii="Times New Roman" w:eastAsia="Times New Roman" w:hAnsi="Times New Roman" w:cs="Times New Roman"/>
                <w:kern w:val="0"/>
                <w:sz w:val="22"/>
                <w:szCs w:val="22"/>
                <w:lang w:eastAsia="ru-RU"/>
                <w14:ligatures w14:val="none"/>
              </w:rPr>
              <w:t>., 31 марта 2025 г.</w:t>
            </w:r>
            <w:r w:rsidRPr="005C28A9">
              <w:rPr>
                <w:rFonts w:ascii="Times New Roman" w:eastAsia="Times New Roman" w:hAnsi="Times New Roman" w:cs="Times New Roman"/>
                <w:kern w:val="0"/>
                <w:sz w:val="22"/>
                <w:szCs w:val="22"/>
                <w:lang w:eastAsia="ru-RU"/>
                <w14:ligatures w14:val="none"/>
              </w:rPr>
              <w:t>)</w:t>
            </w:r>
          </w:p>
        </w:tc>
      </w:tr>
      <w:tr w:rsidR="00754F6B" w:rsidRPr="005C28A9" w14:paraId="1099AD1C" w14:textId="77777777" w:rsidTr="00E8264A">
        <w:trPr>
          <w:trHeight w:val="843"/>
        </w:trPr>
        <w:tc>
          <w:tcPr>
            <w:tcW w:w="617" w:type="dxa"/>
            <w:vMerge/>
            <w:hideMark/>
          </w:tcPr>
          <w:p w14:paraId="2696D74A"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74E47E39" w14:textId="1ABE7C81" w:rsidR="00105536" w:rsidRPr="0006263D" w:rsidRDefault="00754F6B" w:rsidP="00105536">
            <w:pPr>
              <w:jc w:val="both"/>
              <w:rPr>
                <w:rFonts w:ascii="Times New Roman" w:eastAsia="Times New Roman" w:hAnsi="Times New Roman" w:cs="Times New Roman"/>
                <w:color w:val="000000"/>
                <w:kern w:val="0"/>
                <w:sz w:val="22"/>
                <w:szCs w:val="22"/>
                <w:lang w:eastAsia="ru-RU"/>
                <w14:ligatures w14:val="none"/>
              </w:rPr>
            </w:pPr>
            <w:r w:rsidRPr="0006263D">
              <w:rPr>
                <w:rFonts w:ascii="Times New Roman" w:eastAsia="Times New Roman" w:hAnsi="Times New Roman" w:cs="Times New Roman"/>
                <w:color w:val="000000"/>
                <w:kern w:val="0"/>
                <w:sz w:val="22"/>
                <w:szCs w:val="22"/>
                <w:lang w:eastAsia="ru-RU"/>
                <w14:ligatures w14:val="none"/>
              </w:rPr>
              <w:t>2) граждане, добровольно принимавшие (принимающие) участие в СВО</w:t>
            </w:r>
            <w:r w:rsidR="00105536" w:rsidRPr="00F71582">
              <w:rPr>
                <w:rFonts w:ascii="Times New Roman" w:eastAsia="Times New Roman" w:hAnsi="Times New Roman" w:cs="Times New Roman"/>
                <w:color w:val="000000"/>
                <w:kern w:val="0"/>
                <w:sz w:val="22"/>
                <w:szCs w:val="22"/>
                <w:lang w:eastAsia="ru-RU"/>
                <w14:ligatures w14:val="none"/>
              </w:rPr>
              <w:t xml:space="preserve"> </w:t>
            </w:r>
            <w:r w:rsidR="00105536" w:rsidRPr="0006263D">
              <w:rPr>
                <w:rFonts w:ascii="Times New Roman" w:eastAsia="Times New Roman" w:hAnsi="Times New Roman" w:cs="Times New Roman"/>
                <w:color w:val="000000"/>
                <w:kern w:val="0"/>
                <w:sz w:val="22"/>
                <w:szCs w:val="22"/>
                <w:lang w:eastAsia="ru-RU"/>
                <w14:ligatures w14:val="none"/>
              </w:rPr>
              <w:t>и (или) выполнявшие (выполняющие) задачи по отражению вооруженного вторжения, в ходе вооруженной провокации</w:t>
            </w:r>
          </w:p>
          <w:p w14:paraId="03CDEDC1" w14:textId="534F3C50" w:rsidR="00754F6B" w:rsidRPr="0006263D" w:rsidRDefault="00754F6B" w:rsidP="002D3221">
            <w:pPr>
              <w:jc w:val="both"/>
              <w:rPr>
                <w:rFonts w:ascii="Times New Roman" w:eastAsia="Times New Roman" w:hAnsi="Times New Roman" w:cs="Times New Roman"/>
                <w:color w:val="000000"/>
                <w:kern w:val="0"/>
                <w:sz w:val="22"/>
                <w:szCs w:val="22"/>
                <w:lang w:eastAsia="ru-RU"/>
                <w14:ligatures w14:val="none"/>
              </w:rPr>
            </w:pPr>
            <w:r w:rsidRPr="0006263D">
              <w:rPr>
                <w:rFonts w:ascii="Times New Roman" w:eastAsia="Times New Roman" w:hAnsi="Times New Roman" w:cs="Times New Roman"/>
                <w:color w:val="000000"/>
                <w:kern w:val="0"/>
                <w:sz w:val="22"/>
                <w:szCs w:val="22"/>
                <w:lang w:eastAsia="ru-RU"/>
                <w14:ligatures w14:val="none"/>
              </w:rPr>
              <w:lastRenderedPageBreak/>
              <w:t xml:space="preserve"> в составе добровольческих формирований (далее - добровольцы) и получившие в ходе </w:t>
            </w:r>
            <w:r w:rsidR="00105536" w:rsidRPr="0006263D">
              <w:rPr>
                <w:rFonts w:ascii="Times New Roman" w:eastAsia="Times New Roman" w:hAnsi="Times New Roman" w:cs="Times New Roman"/>
                <w:color w:val="000000"/>
                <w:kern w:val="0"/>
                <w:sz w:val="22"/>
                <w:szCs w:val="22"/>
                <w:lang w:eastAsia="ru-RU"/>
                <w14:ligatures w14:val="none"/>
              </w:rPr>
              <w:t xml:space="preserve">проведения специальной военной операции и (или) выполнения задач по отражению вооруженного вторжения, в ходе вооруженной провокации </w:t>
            </w:r>
            <w:r w:rsidRPr="0006263D">
              <w:rPr>
                <w:rFonts w:ascii="Times New Roman" w:eastAsia="Times New Roman" w:hAnsi="Times New Roman" w:cs="Times New Roman"/>
                <w:color w:val="000000"/>
                <w:kern w:val="0"/>
                <w:sz w:val="22"/>
                <w:szCs w:val="22"/>
                <w:lang w:eastAsia="ru-RU"/>
                <w14:ligatures w14:val="none"/>
              </w:rPr>
              <w:t xml:space="preserve">увечье (ранение, травму, контузию) - </w:t>
            </w:r>
            <w:r w:rsidRPr="0023057B">
              <w:rPr>
                <w:rFonts w:ascii="Times New Roman" w:eastAsia="Times New Roman" w:hAnsi="Times New Roman" w:cs="Times New Roman"/>
                <w:b/>
                <w:bCs/>
                <w:color w:val="000000"/>
                <w:kern w:val="0"/>
                <w:sz w:val="22"/>
                <w:szCs w:val="22"/>
                <w:lang w:eastAsia="ru-RU"/>
                <w14:ligatures w14:val="none"/>
              </w:rPr>
              <w:t>в размере 300 тысяч рублей</w:t>
            </w:r>
            <w:r w:rsidRPr="0006263D">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0E26BD9D"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F44E1DC"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723B006B" w14:textId="77777777" w:rsidTr="00E8264A">
        <w:trPr>
          <w:trHeight w:val="917"/>
        </w:trPr>
        <w:tc>
          <w:tcPr>
            <w:tcW w:w="617" w:type="dxa"/>
            <w:vMerge/>
            <w:hideMark/>
          </w:tcPr>
          <w:p w14:paraId="7292CC22"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4AE20B4" w14:textId="2286D225" w:rsidR="00754F6B" w:rsidRPr="00F71582" w:rsidRDefault="00754F6B" w:rsidP="002D3221">
            <w:pPr>
              <w:jc w:val="both"/>
              <w:rPr>
                <w:rFonts w:ascii="Times New Roman" w:eastAsia="Times New Roman" w:hAnsi="Times New Roman" w:cs="Times New Roman"/>
                <w:color w:val="000000"/>
                <w:kern w:val="0"/>
                <w:sz w:val="22"/>
                <w:szCs w:val="22"/>
                <w:lang w:eastAsia="ru-RU"/>
                <w14:ligatures w14:val="none"/>
              </w:rPr>
            </w:pPr>
            <w:r w:rsidRPr="00F71582">
              <w:rPr>
                <w:rFonts w:ascii="Times New Roman" w:eastAsia="Times New Roman" w:hAnsi="Times New Roman" w:cs="Times New Roman"/>
                <w:color w:val="000000"/>
                <w:kern w:val="0"/>
                <w:sz w:val="22"/>
                <w:szCs w:val="22"/>
                <w:lang w:eastAsia="ru-RU"/>
                <w14:ligatures w14:val="none"/>
              </w:rPr>
              <w:t xml:space="preserve">3) военнослужащие, добровольцы, ставшие инвалидами вследствие увечья (ранения, травмы, контузии) или заболевания, полученных ими в результате участия в СВО </w:t>
            </w:r>
            <w:r w:rsidR="005C7BB1" w:rsidRPr="00F71582">
              <w:rPr>
                <w:rFonts w:ascii="Times New Roman" w:eastAsia="Times New Roman" w:hAnsi="Times New Roman" w:cs="Times New Roman"/>
                <w:color w:val="000000"/>
                <w:kern w:val="0"/>
                <w:sz w:val="22"/>
                <w:szCs w:val="22"/>
                <w:lang w:eastAsia="ru-RU"/>
                <w14:ligatures w14:val="none"/>
              </w:rPr>
              <w:t xml:space="preserve">и (или) выполнения задач по отражению вооруженного вторжения, в ходе вооруженной провокации </w:t>
            </w:r>
            <w:r w:rsidRPr="00F71582">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500 тысяч рублей;</w:t>
            </w:r>
            <w:r w:rsidRPr="00F71582">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27293FAE"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47CC914"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3B3259BA" w14:textId="77777777" w:rsidTr="00E8264A">
        <w:trPr>
          <w:trHeight w:val="830"/>
        </w:trPr>
        <w:tc>
          <w:tcPr>
            <w:tcW w:w="617" w:type="dxa"/>
            <w:vMerge/>
            <w:hideMark/>
          </w:tcPr>
          <w:p w14:paraId="5C8C0853"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32830F2" w14:textId="790455F9" w:rsidR="00754F6B" w:rsidRPr="00F71582" w:rsidRDefault="00754F6B" w:rsidP="001C71DF">
            <w:pPr>
              <w:jc w:val="both"/>
              <w:rPr>
                <w:rFonts w:ascii="Times New Roman" w:eastAsia="Times New Roman" w:hAnsi="Times New Roman" w:cs="Times New Roman"/>
                <w:color w:val="000000"/>
                <w:kern w:val="0"/>
                <w:sz w:val="22"/>
                <w:szCs w:val="22"/>
                <w:lang w:eastAsia="ru-RU"/>
                <w14:ligatures w14:val="none"/>
              </w:rPr>
            </w:pPr>
            <w:r w:rsidRPr="00F71582">
              <w:rPr>
                <w:rFonts w:ascii="Times New Roman" w:eastAsia="Times New Roman" w:hAnsi="Times New Roman" w:cs="Times New Roman"/>
                <w:color w:val="000000"/>
                <w:kern w:val="0"/>
                <w:sz w:val="22"/>
                <w:szCs w:val="22"/>
                <w:lang w:eastAsia="ru-RU"/>
                <w14:ligatures w14:val="none"/>
              </w:rPr>
              <w:t>4</w:t>
            </w:r>
            <w:r w:rsidRPr="00062B01">
              <w:rPr>
                <w:rFonts w:ascii="Times New Roman" w:eastAsia="Times New Roman" w:hAnsi="Times New Roman" w:cs="Times New Roman"/>
                <w:color w:val="000000"/>
                <w:kern w:val="0"/>
                <w:sz w:val="22"/>
                <w:szCs w:val="22"/>
                <w:lang w:eastAsia="ru-RU"/>
                <w14:ligatures w14:val="none"/>
              </w:rPr>
              <w:t>) военнослужащие, добровольцы, ставшие инвалидами вследствие увечья (ранения, травмы, контузии) или заболевания, полученных ими в результате участия в СВО</w:t>
            </w:r>
            <w:r w:rsidR="001C71DF" w:rsidRPr="00062B01">
              <w:rPr>
                <w:rFonts w:ascii="Times New Roman" w:eastAsia="Times New Roman" w:hAnsi="Times New Roman" w:cs="Times New Roman"/>
                <w:color w:val="000000"/>
                <w:kern w:val="0"/>
                <w:sz w:val="22"/>
                <w:szCs w:val="22"/>
                <w:lang w:eastAsia="ru-RU"/>
                <w14:ligatures w14:val="none"/>
              </w:rPr>
              <w:t>, повлекших за собой утрату одной нижней конечности или обеих нижних конечностей на любом уровне</w:t>
            </w:r>
            <w:r w:rsidRPr="00062B01">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1500</w:t>
            </w:r>
            <w:r w:rsidR="00DC401F" w:rsidRPr="0023057B">
              <w:rPr>
                <w:rFonts w:ascii="Times New Roman" w:eastAsia="Times New Roman" w:hAnsi="Times New Roman" w:cs="Times New Roman"/>
                <w:b/>
                <w:bCs/>
                <w:color w:val="000000"/>
                <w:kern w:val="0"/>
                <w:sz w:val="22"/>
                <w:szCs w:val="22"/>
                <w:lang w:eastAsia="ru-RU"/>
                <w14:ligatures w14:val="none"/>
              </w:rPr>
              <w:t>000</w:t>
            </w:r>
            <w:r w:rsidRPr="0023057B">
              <w:rPr>
                <w:rFonts w:ascii="Times New Roman" w:eastAsia="Times New Roman" w:hAnsi="Times New Roman" w:cs="Times New Roman"/>
                <w:b/>
                <w:bCs/>
                <w:color w:val="000000"/>
                <w:kern w:val="0"/>
                <w:sz w:val="22"/>
                <w:szCs w:val="22"/>
                <w:lang w:eastAsia="ru-RU"/>
                <w14:ligatures w14:val="none"/>
              </w:rPr>
              <w:t xml:space="preserve"> рублей</w:t>
            </w:r>
            <w:r w:rsidRPr="00062B01">
              <w:rPr>
                <w:rFonts w:ascii="Times New Roman" w:eastAsia="Times New Roman" w:hAnsi="Times New Roman" w:cs="Times New Roman"/>
                <w:color w:val="000000"/>
                <w:kern w:val="0"/>
                <w:sz w:val="22"/>
                <w:szCs w:val="22"/>
                <w:lang w:eastAsia="ru-RU"/>
                <w14:ligatures w14:val="none"/>
              </w:rPr>
              <w:t xml:space="preserve"> на приобретение нового легкового автомобиля или на приобретение нового легкового автомобиля и оборудование его устройствами ручного управления и (или) иными техническими средствами для обеспечения возможности управления инвалидом транспортным средством (действует до 31.12.2030 включительно). </w:t>
            </w:r>
            <w:r w:rsidR="00134BEF" w:rsidRPr="00062B01">
              <w:rPr>
                <w:rFonts w:ascii="Times New Roman" w:eastAsia="Times New Roman" w:hAnsi="Times New Roman" w:cs="Times New Roman"/>
                <w:color w:val="000000"/>
                <w:kern w:val="0"/>
                <w:sz w:val="22"/>
                <w:szCs w:val="22"/>
                <w:lang w:eastAsia="ru-RU"/>
                <w14:ligatures w14:val="none"/>
              </w:rPr>
              <w:t>Предусмотрена ежегодная</w:t>
            </w:r>
            <w:r w:rsidRPr="00062B01">
              <w:rPr>
                <w:rFonts w:ascii="Times New Roman" w:eastAsia="Times New Roman" w:hAnsi="Times New Roman" w:cs="Times New Roman"/>
                <w:color w:val="000000"/>
                <w:kern w:val="0"/>
                <w:sz w:val="22"/>
                <w:szCs w:val="22"/>
                <w:lang w:eastAsia="ru-RU"/>
                <w14:ligatures w14:val="none"/>
              </w:rPr>
              <w:t xml:space="preserve"> индексаци</w:t>
            </w:r>
            <w:r w:rsidR="00134BEF" w:rsidRPr="00062B01">
              <w:rPr>
                <w:rFonts w:ascii="Times New Roman" w:eastAsia="Times New Roman" w:hAnsi="Times New Roman" w:cs="Times New Roman"/>
                <w:color w:val="000000"/>
                <w:kern w:val="0"/>
                <w:sz w:val="22"/>
                <w:szCs w:val="22"/>
                <w:lang w:eastAsia="ru-RU"/>
                <w14:ligatures w14:val="none"/>
              </w:rPr>
              <w:t>я</w:t>
            </w:r>
            <w:r w:rsidRPr="00062B01">
              <w:rPr>
                <w:rFonts w:ascii="Times New Roman" w:eastAsia="Times New Roman" w:hAnsi="Times New Roman" w:cs="Times New Roman"/>
                <w:color w:val="000000"/>
                <w:kern w:val="0"/>
                <w:sz w:val="22"/>
                <w:szCs w:val="22"/>
                <w:lang w:eastAsia="ru-RU"/>
                <w14:ligatures w14:val="none"/>
              </w:rPr>
              <w:t xml:space="preserve"> в соответствии с коэффициентом, устанавливаемым законом Челябинской области об областном бюджете на очередной финансовый год и плановый период;</w:t>
            </w:r>
          </w:p>
        </w:tc>
        <w:tc>
          <w:tcPr>
            <w:tcW w:w="2196" w:type="dxa"/>
            <w:vMerge/>
            <w:hideMark/>
          </w:tcPr>
          <w:p w14:paraId="37EA70C2"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37F488D6"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755C3045" w14:textId="77777777" w:rsidTr="00E8264A">
        <w:trPr>
          <w:trHeight w:val="1128"/>
        </w:trPr>
        <w:tc>
          <w:tcPr>
            <w:tcW w:w="617" w:type="dxa"/>
            <w:vMerge/>
            <w:hideMark/>
          </w:tcPr>
          <w:p w14:paraId="15A90233"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AC97DCC" w14:textId="1A2E13E8" w:rsidR="00754F6B" w:rsidRPr="00A84D94" w:rsidRDefault="00754F6B" w:rsidP="002D3221">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5) члены семей военнослужащих, погибших (умерших) в результате участия в СВО </w:t>
            </w:r>
            <w:r w:rsidR="00CF541E" w:rsidRPr="00A84D94">
              <w:rPr>
                <w:rFonts w:ascii="Times New Roman" w:eastAsia="Times New Roman" w:hAnsi="Times New Roman" w:cs="Times New Roman"/>
                <w:color w:val="000000"/>
                <w:kern w:val="0"/>
                <w:sz w:val="22"/>
                <w:szCs w:val="22"/>
                <w:lang w:eastAsia="ru-RU"/>
                <w14:ligatures w14:val="none"/>
              </w:rPr>
              <w:t xml:space="preserve">и (или) выполнения задач по отражению вооруженного вторжения, в ходе вооруженной провокации </w:t>
            </w:r>
            <w:r w:rsidRPr="00A84D94">
              <w:rPr>
                <w:rFonts w:ascii="Times New Roman" w:eastAsia="Times New Roman" w:hAnsi="Times New Roman" w:cs="Times New Roman"/>
                <w:color w:val="000000"/>
                <w:kern w:val="0"/>
                <w:sz w:val="22"/>
                <w:szCs w:val="22"/>
                <w:lang w:eastAsia="ru-RU"/>
                <w14:ligatures w14:val="none"/>
              </w:rPr>
              <w:t>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СВО</w:t>
            </w:r>
            <w:r w:rsidR="00CF541E" w:rsidRPr="00A84D94">
              <w:rPr>
                <w:rFonts w:ascii="Times New Roman" w:eastAsia="Times New Roman" w:hAnsi="Times New Roman" w:cs="Times New Roman"/>
                <w:color w:val="000000"/>
                <w:kern w:val="0"/>
                <w:sz w:val="22"/>
                <w:szCs w:val="22"/>
                <w:lang w:eastAsia="ru-RU"/>
                <w14:ligatures w14:val="none"/>
              </w:rPr>
              <w:t xml:space="preserve"> и (или) выполнения задач по отражению вооруженного вторжения, в ходе вооруженной провокации</w:t>
            </w:r>
            <w:r w:rsidRPr="00A84D94">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1 миллион рублей</w:t>
            </w:r>
            <w:r w:rsidR="00F012D6" w:rsidRPr="00A84D94">
              <w:rPr>
                <w:rFonts w:ascii="Times New Roman" w:eastAsia="Times New Roman" w:hAnsi="Times New Roman" w:cs="Times New Roman"/>
                <w:color w:val="000000"/>
                <w:kern w:val="0"/>
                <w:sz w:val="22"/>
                <w:szCs w:val="22"/>
                <w:lang w:eastAsia="ru-RU"/>
                <w14:ligatures w14:val="none"/>
              </w:rPr>
              <w:t>.</w:t>
            </w:r>
          </w:p>
          <w:p w14:paraId="4F1C0573" w14:textId="2263AD6C"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bookmarkStart w:id="0" w:name="Par0"/>
            <w:bookmarkEnd w:id="0"/>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0FC618E6" w14:textId="3C51C530" w:rsidR="00F012D6" w:rsidRPr="00A84D94" w:rsidRDefault="00F012D6" w:rsidP="002D3221">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val="restart"/>
            <w:hideMark/>
          </w:tcPr>
          <w:p w14:paraId="1E7D7250" w14:textId="77777777" w:rsidR="00765900"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 пр.</w:t>
            </w:r>
            <w:r w:rsidR="00FE039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Ленина, 72,</w:t>
            </w:r>
            <w:r w:rsidRPr="005C28A9">
              <w:rPr>
                <w:rFonts w:ascii="Times New Roman" w:eastAsia="Times New Roman" w:hAnsi="Times New Roman" w:cs="Times New Roman"/>
                <w:color w:val="000000"/>
                <w:kern w:val="0"/>
                <w:sz w:val="22"/>
                <w:szCs w:val="22"/>
                <w:lang w:eastAsia="ru-RU"/>
                <w14:ligatures w14:val="none"/>
              </w:rPr>
              <w:br/>
              <w:t xml:space="preserve">кабинет 115, </w:t>
            </w:r>
          </w:p>
          <w:p w14:paraId="3DB5F623" w14:textId="7B023378"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телефон 27-89-62                                                                                                                                           </w:t>
            </w:r>
          </w:p>
        </w:tc>
        <w:tc>
          <w:tcPr>
            <w:tcW w:w="3049" w:type="dxa"/>
            <w:vMerge/>
            <w:hideMark/>
          </w:tcPr>
          <w:p w14:paraId="08B07A9B"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0D1E1E6C" w14:textId="77777777" w:rsidTr="00E8264A">
        <w:trPr>
          <w:trHeight w:val="1105"/>
        </w:trPr>
        <w:tc>
          <w:tcPr>
            <w:tcW w:w="617" w:type="dxa"/>
            <w:vMerge/>
            <w:hideMark/>
          </w:tcPr>
          <w:p w14:paraId="6CB4CE76"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5B6B493B" w14:textId="13B1656D" w:rsidR="00754F6B" w:rsidRPr="0023057B" w:rsidRDefault="00754F6B" w:rsidP="00CF541E">
            <w:pPr>
              <w:jc w:val="both"/>
              <w:rPr>
                <w:rFonts w:ascii="Times New Roman" w:eastAsia="Times New Roman" w:hAnsi="Times New Roman" w:cs="Times New Roman"/>
                <w:b/>
                <w:bCs/>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6) члены семей добровольцев, погибших (умерших) в результате участия в СВО </w:t>
            </w:r>
            <w:r w:rsidR="00CF541E" w:rsidRPr="00A84D94">
              <w:rPr>
                <w:rFonts w:ascii="Times New Roman" w:eastAsia="Times New Roman" w:hAnsi="Times New Roman" w:cs="Times New Roman"/>
                <w:color w:val="000000"/>
                <w:kern w:val="0"/>
                <w:sz w:val="22"/>
                <w:szCs w:val="22"/>
                <w:lang w:eastAsia="ru-RU"/>
                <w14:ligatures w14:val="none"/>
              </w:rPr>
              <w:t xml:space="preserve">и (или) выполнения задач по отражению вооруженного вторжения, в ходе вооруженной провокации </w:t>
            </w:r>
            <w:r w:rsidRPr="00A84D94">
              <w:rPr>
                <w:rFonts w:ascii="Times New Roman" w:eastAsia="Times New Roman" w:hAnsi="Times New Roman" w:cs="Times New Roman"/>
                <w:color w:val="000000"/>
                <w:kern w:val="0"/>
                <w:sz w:val="22"/>
                <w:szCs w:val="22"/>
                <w:lang w:eastAsia="ru-RU"/>
                <w14:ligatures w14:val="none"/>
              </w:rPr>
              <w:t xml:space="preserve">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СВО </w:t>
            </w:r>
            <w:r w:rsidR="00CF541E" w:rsidRPr="00A84D94">
              <w:rPr>
                <w:rFonts w:ascii="Times New Roman" w:eastAsia="Times New Roman" w:hAnsi="Times New Roman" w:cs="Times New Roman"/>
                <w:color w:val="000000"/>
                <w:kern w:val="0"/>
                <w:sz w:val="22"/>
                <w:szCs w:val="22"/>
                <w:lang w:eastAsia="ru-RU"/>
                <w14:ligatures w14:val="none"/>
              </w:rPr>
              <w:t xml:space="preserve">и (или) </w:t>
            </w:r>
            <w:r w:rsidR="00CF541E" w:rsidRPr="00A84D94">
              <w:rPr>
                <w:rFonts w:ascii="Times New Roman" w:eastAsia="Times New Roman" w:hAnsi="Times New Roman" w:cs="Times New Roman"/>
                <w:color w:val="000000"/>
                <w:kern w:val="0"/>
                <w:sz w:val="22"/>
                <w:szCs w:val="22"/>
                <w:lang w:eastAsia="ru-RU"/>
                <w14:ligatures w14:val="none"/>
              </w:rPr>
              <w:lastRenderedPageBreak/>
              <w:t xml:space="preserve">выполнения задач по отражению вооруженного вторжения, в ходе вооруженной провокации </w:t>
            </w:r>
            <w:r w:rsidRPr="00A84D94">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миллион рублей</w:t>
            </w:r>
            <w:r w:rsidR="00F012D6" w:rsidRPr="0023057B">
              <w:rPr>
                <w:rFonts w:ascii="Times New Roman" w:eastAsia="Times New Roman" w:hAnsi="Times New Roman" w:cs="Times New Roman"/>
                <w:b/>
                <w:bCs/>
                <w:color w:val="000000"/>
                <w:kern w:val="0"/>
                <w:sz w:val="22"/>
                <w:szCs w:val="22"/>
                <w:lang w:eastAsia="ru-RU"/>
                <w14:ligatures w14:val="none"/>
              </w:rPr>
              <w:t>.</w:t>
            </w:r>
          </w:p>
          <w:p w14:paraId="3DE5531F" w14:textId="09F3DAEA"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6F616765" w14:textId="21B29B50" w:rsidR="00F012D6" w:rsidRPr="00A84D94"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06C88881"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6296540"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4A5999E2" w14:textId="77777777" w:rsidTr="00E8264A">
        <w:trPr>
          <w:trHeight w:val="1382"/>
        </w:trPr>
        <w:tc>
          <w:tcPr>
            <w:tcW w:w="617" w:type="dxa"/>
            <w:vMerge/>
            <w:hideMark/>
          </w:tcPr>
          <w:p w14:paraId="5781C45D"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884CB5A" w14:textId="77777777" w:rsidR="004B4AC7"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7) граждане, заключившие контракт с Министерством обороны РФ для прохождения военной службы в батальонах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Южный Урал</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и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Южноуралец</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формируемых в Челябинской области для последующего участия в проведении СВО: </w:t>
            </w:r>
          </w:p>
          <w:p w14:paraId="7005877C" w14:textId="77777777" w:rsidR="004B4AC7"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исходя из суммы </w:t>
            </w:r>
            <w:r w:rsidRPr="0023057B">
              <w:rPr>
                <w:rFonts w:ascii="Times New Roman" w:eastAsia="Times New Roman" w:hAnsi="Times New Roman" w:cs="Times New Roman"/>
                <w:b/>
                <w:bCs/>
                <w:color w:val="000000"/>
                <w:kern w:val="0"/>
                <w:sz w:val="22"/>
                <w:szCs w:val="22"/>
                <w:lang w:eastAsia="ru-RU"/>
                <w14:ligatures w14:val="none"/>
              </w:rPr>
              <w:t>2 тысячи рублей</w:t>
            </w:r>
            <w:r w:rsidRPr="005C28A9">
              <w:rPr>
                <w:rFonts w:ascii="Times New Roman" w:eastAsia="Times New Roman" w:hAnsi="Times New Roman" w:cs="Times New Roman"/>
                <w:color w:val="000000"/>
                <w:kern w:val="0"/>
                <w:sz w:val="22"/>
                <w:szCs w:val="22"/>
                <w:lang w:eastAsia="ru-RU"/>
                <w14:ligatures w14:val="none"/>
              </w:rPr>
              <w:t xml:space="preserve"> в сутки; </w:t>
            </w:r>
          </w:p>
          <w:p w14:paraId="2857074B" w14:textId="056E7DA8" w:rsidR="00062B01" w:rsidRPr="005C28A9" w:rsidRDefault="004B4AC7" w:rsidP="002D3221">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 </w:t>
            </w:r>
            <w:r w:rsidR="00754F6B" w:rsidRPr="0023057B">
              <w:rPr>
                <w:rFonts w:ascii="Times New Roman" w:eastAsia="Times New Roman" w:hAnsi="Times New Roman" w:cs="Times New Roman"/>
                <w:b/>
                <w:bCs/>
                <w:color w:val="000000"/>
                <w:kern w:val="0"/>
                <w:sz w:val="22"/>
                <w:szCs w:val="22"/>
                <w:lang w:eastAsia="ru-RU"/>
                <w14:ligatures w14:val="none"/>
              </w:rPr>
              <w:t xml:space="preserve">в размере 150 </w:t>
            </w:r>
            <w:r w:rsidR="00062B01" w:rsidRPr="0023057B">
              <w:rPr>
                <w:rFonts w:ascii="Times New Roman" w:eastAsia="Times New Roman" w:hAnsi="Times New Roman" w:cs="Times New Roman"/>
                <w:b/>
                <w:bCs/>
                <w:color w:val="000000"/>
                <w:kern w:val="0"/>
                <w:sz w:val="22"/>
                <w:szCs w:val="22"/>
                <w:lang w:eastAsia="ru-RU"/>
                <w14:ligatures w14:val="none"/>
              </w:rPr>
              <w:t>000</w:t>
            </w:r>
            <w:r w:rsidR="00754F6B" w:rsidRPr="0023057B">
              <w:rPr>
                <w:rFonts w:ascii="Times New Roman" w:eastAsia="Times New Roman" w:hAnsi="Times New Roman" w:cs="Times New Roman"/>
                <w:b/>
                <w:bCs/>
                <w:color w:val="000000"/>
                <w:kern w:val="0"/>
                <w:sz w:val="22"/>
                <w:szCs w:val="22"/>
                <w:lang w:eastAsia="ru-RU"/>
                <w14:ligatures w14:val="none"/>
              </w:rPr>
              <w:t xml:space="preserve"> рублей</w:t>
            </w:r>
            <w:r w:rsidR="00754F6B" w:rsidRPr="005C28A9">
              <w:rPr>
                <w:rFonts w:ascii="Times New Roman" w:eastAsia="Times New Roman" w:hAnsi="Times New Roman" w:cs="Times New Roman"/>
                <w:color w:val="000000"/>
                <w:kern w:val="0"/>
                <w:sz w:val="22"/>
                <w:szCs w:val="22"/>
                <w:lang w:eastAsia="ru-RU"/>
                <w14:ligatures w14:val="none"/>
              </w:rPr>
              <w:t xml:space="preserve"> после завершения периода участия указанных лиц в проведении боевого слаживания батальонов;  </w:t>
            </w:r>
          </w:p>
        </w:tc>
        <w:tc>
          <w:tcPr>
            <w:tcW w:w="2196" w:type="dxa"/>
            <w:vMerge w:val="restart"/>
            <w:hideMark/>
          </w:tcPr>
          <w:p w14:paraId="357B6360" w14:textId="77777777" w:rsidR="00754F6B"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r w:rsidRPr="005C28A9">
              <w:rPr>
                <w:rFonts w:ascii="Times New Roman" w:eastAsia="Times New Roman" w:hAnsi="Times New Roman" w:cs="Times New Roman"/>
                <w:color w:val="000000"/>
                <w:kern w:val="0"/>
                <w:sz w:val="22"/>
                <w:szCs w:val="22"/>
                <w:lang w:eastAsia="ru-RU"/>
                <w14:ligatures w14:val="none"/>
              </w:rPr>
              <w:br/>
              <w:t>ул. Октябрьская, 32,</w:t>
            </w:r>
            <w:r w:rsidRPr="005C28A9">
              <w:rPr>
                <w:rFonts w:ascii="Times New Roman" w:eastAsia="Times New Roman" w:hAnsi="Times New Roman" w:cs="Times New Roman"/>
                <w:color w:val="000000"/>
                <w:kern w:val="0"/>
                <w:sz w:val="22"/>
                <w:szCs w:val="22"/>
                <w:lang w:eastAsia="ru-RU"/>
                <w14:ligatures w14:val="none"/>
              </w:rPr>
              <w:br/>
              <w:t>кабинет 205, телефон 26-03-86, 49-85-40</w:t>
            </w:r>
          </w:p>
          <w:p w14:paraId="2DBF841E" w14:textId="77777777" w:rsidR="00B9156E" w:rsidRPr="005C28A9" w:rsidRDefault="00B9156E"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273C2B65"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0575CAFC" w14:textId="77777777" w:rsidTr="00F84E71">
        <w:trPr>
          <w:trHeight w:val="1500"/>
        </w:trPr>
        <w:tc>
          <w:tcPr>
            <w:tcW w:w="617" w:type="dxa"/>
            <w:vMerge/>
          </w:tcPr>
          <w:p w14:paraId="6B5F76A8"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48580204" w14:textId="24B2563C" w:rsidR="00D95C1F" w:rsidRPr="005C28A9" w:rsidRDefault="00754F6B" w:rsidP="00B9156E">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8) дети граждан РФ, призванных на военную службу по мобилизации в соответствии с Указом Президента РФ от 21</w:t>
            </w:r>
            <w:r w:rsidR="00A03DAB">
              <w:rPr>
                <w:rFonts w:ascii="Times New Roman" w:eastAsia="Times New Roman" w:hAnsi="Times New Roman" w:cs="Times New Roman"/>
                <w:color w:val="000000"/>
                <w:kern w:val="0"/>
                <w:sz w:val="22"/>
                <w:szCs w:val="22"/>
                <w:lang w:eastAsia="ru-RU"/>
                <w14:ligatures w14:val="none"/>
              </w:rPr>
              <w:t xml:space="preserve"> сентября </w:t>
            </w:r>
            <w:r w:rsidRPr="005C28A9">
              <w:rPr>
                <w:rFonts w:ascii="Times New Roman" w:eastAsia="Times New Roman" w:hAnsi="Times New Roman" w:cs="Times New Roman"/>
                <w:color w:val="000000"/>
                <w:kern w:val="0"/>
                <w:sz w:val="22"/>
                <w:szCs w:val="22"/>
                <w:lang w:eastAsia="ru-RU"/>
                <w14:ligatures w14:val="none"/>
              </w:rPr>
              <w:t>2022</w:t>
            </w:r>
            <w:r w:rsidR="00A03DAB">
              <w:rPr>
                <w:rFonts w:ascii="Times New Roman" w:eastAsia="Times New Roman" w:hAnsi="Times New Roman" w:cs="Times New Roman"/>
                <w:color w:val="000000"/>
                <w:kern w:val="0"/>
                <w:sz w:val="22"/>
                <w:szCs w:val="22"/>
                <w:lang w:eastAsia="ru-RU"/>
                <w14:ligatures w14:val="none"/>
              </w:rPr>
              <w:t xml:space="preserve"> года</w:t>
            </w:r>
            <w:r w:rsidRPr="005C28A9">
              <w:rPr>
                <w:rFonts w:ascii="Times New Roman" w:eastAsia="Times New Roman" w:hAnsi="Times New Roman" w:cs="Times New Roman"/>
                <w:color w:val="000000"/>
                <w:kern w:val="0"/>
                <w:sz w:val="22"/>
                <w:szCs w:val="22"/>
                <w:lang w:eastAsia="ru-RU"/>
                <w14:ligatures w14:val="none"/>
              </w:rPr>
              <w:t xml:space="preserve"> №647, состоящих на воинском учете в военном комиссариате Челябинской области или на воинском учете в военном комиссариате иного субъекта РФ и имеющих на дату призыва на военную службу по мобилизации регистрацию по месту жительства на территории Челябинской области, </w:t>
            </w:r>
            <w:r w:rsidR="00D95C1F" w:rsidRPr="00D95C1F">
              <w:rPr>
                <w:rFonts w:ascii="Times New Roman" w:eastAsia="Times New Roman" w:hAnsi="Times New Roman" w:cs="Times New Roman"/>
                <w:color w:val="000000"/>
                <w:kern w:val="0"/>
                <w:sz w:val="22"/>
                <w:szCs w:val="22"/>
                <w:lang w:eastAsia="ru-RU"/>
                <w14:ligatures w14:val="none"/>
              </w:rPr>
              <w:t>в возрасте до 18 лет</w:t>
            </w:r>
            <w:r w:rsidR="00115743">
              <w:rPr>
                <w:rFonts w:ascii="Times New Roman" w:eastAsia="Times New Roman" w:hAnsi="Times New Roman" w:cs="Times New Roman"/>
                <w:color w:val="000000"/>
                <w:kern w:val="0"/>
                <w:sz w:val="22"/>
                <w:szCs w:val="22"/>
                <w:lang w:eastAsia="ru-RU"/>
                <w14:ligatures w14:val="none"/>
              </w:rPr>
              <w:t xml:space="preserve"> </w:t>
            </w:r>
            <w:r w:rsidR="00115743" w:rsidRPr="005C28A9">
              <w:rPr>
                <w:rFonts w:ascii="Times New Roman" w:eastAsia="Times New Roman" w:hAnsi="Times New Roman" w:cs="Times New Roman"/>
                <w:color w:val="000000"/>
                <w:kern w:val="0"/>
                <w:sz w:val="22"/>
                <w:szCs w:val="22"/>
                <w:lang w:eastAsia="ru-RU"/>
                <w14:ligatures w14:val="none"/>
              </w:rPr>
              <w:t xml:space="preserve">- </w:t>
            </w:r>
            <w:r w:rsidR="00115743"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p>
        </w:tc>
        <w:tc>
          <w:tcPr>
            <w:tcW w:w="2196" w:type="dxa"/>
            <w:vMerge/>
          </w:tcPr>
          <w:p w14:paraId="73523E5F" w14:textId="77777777"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352FCA6F"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D7588B" w:rsidRPr="005C28A9" w14:paraId="533D9F7A" w14:textId="77777777" w:rsidTr="00E8264A">
        <w:trPr>
          <w:trHeight w:val="986"/>
        </w:trPr>
        <w:tc>
          <w:tcPr>
            <w:tcW w:w="617" w:type="dxa"/>
            <w:vMerge/>
          </w:tcPr>
          <w:p w14:paraId="3A48B276" w14:textId="77777777" w:rsidR="00D7588B" w:rsidRPr="005C28A9" w:rsidRDefault="00D7588B"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11F32645" w14:textId="4C720EE3" w:rsidR="00D7588B" w:rsidRPr="005C28A9" w:rsidRDefault="00B9156E" w:rsidP="00B9156E">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9) дети</w:t>
            </w:r>
            <w:r w:rsidRPr="005C28A9">
              <w:rPr>
                <w:rFonts w:ascii="Times New Roman" w:eastAsia="Times New Roman" w:hAnsi="Times New Roman" w:cs="Times New Roman"/>
                <w:color w:val="000000"/>
                <w:kern w:val="0"/>
                <w:sz w:val="22"/>
                <w:szCs w:val="22"/>
                <w:lang w:eastAsia="ru-RU"/>
                <w14:ligatures w14:val="none"/>
              </w:rPr>
              <w:t xml:space="preserve"> граждан, заключивших контракт с Министерством обороны РФ для прохождения в период с 21 сентября 2022 года по 31 декабря 202</w:t>
            </w:r>
            <w:r>
              <w:rPr>
                <w:rFonts w:ascii="Times New Roman" w:eastAsia="Times New Roman" w:hAnsi="Times New Roman" w:cs="Times New Roman"/>
                <w:color w:val="000000"/>
                <w:kern w:val="0"/>
                <w:sz w:val="22"/>
                <w:szCs w:val="22"/>
                <w:lang w:eastAsia="ru-RU"/>
                <w14:ligatures w14:val="none"/>
              </w:rPr>
              <w:t>5</w:t>
            </w:r>
            <w:r w:rsidRPr="005C28A9">
              <w:rPr>
                <w:rFonts w:ascii="Times New Roman" w:eastAsia="Times New Roman" w:hAnsi="Times New Roman" w:cs="Times New Roman"/>
                <w:color w:val="000000"/>
                <w:kern w:val="0"/>
                <w:sz w:val="22"/>
                <w:szCs w:val="22"/>
                <w:lang w:eastAsia="ru-RU"/>
                <w14:ligatures w14:val="none"/>
              </w:rPr>
              <w:t xml:space="preserve"> года военной службы</w:t>
            </w:r>
            <w:r w:rsidRPr="00D95C1F">
              <w:rPr>
                <w:rFonts w:ascii="Times New Roman" w:eastAsia="Times New Roman" w:hAnsi="Times New Roman" w:cs="Times New Roman"/>
                <w:color w:val="000000"/>
                <w:kern w:val="0"/>
                <w:sz w:val="22"/>
                <w:szCs w:val="22"/>
                <w:lang w:eastAsia="ru-RU"/>
                <w14:ligatures w14:val="none"/>
              </w:rPr>
              <w:t xml:space="preserve">, </w:t>
            </w:r>
            <w:r w:rsidRPr="00115743">
              <w:rPr>
                <w:rFonts w:ascii="Times New Roman" w:eastAsia="Times New Roman" w:hAnsi="Times New Roman" w:cs="Times New Roman"/>
                <w:color w:val="000000"/>
                <w:kern w:val="0"/>
                <w:sz w:val="22"/>
                <w:szCs w:val="22"/>
                <w:lang w:eastAsia="ru-RU"/>
                <w14:ligatures w14:val="none"/>
              </w:rPr>
              <w:t>состо</w:t>
            </w:r>
            <w:r>
              <w:rPr>
                <w:rFonts w:ascii="Times New Roman" w:eastAsia="Times New Roman" w:hAnsi="Times New Roman" w:cs="Times New Roman"/>
                <w:color w:val="000000"/>
                <w:kern w:val="0"/>
                <w:sz w:val="22"/>
                <w:szCs w:val="22"/>
                <w:lang w:eastAsia="ru-RU"/>
                <w14:ligatures w14:val="none"/>
              </w:rPr>
              <w:t>ящим</w:t>
            </w:r>
            <w:r w:rsidRPr="00115743">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Челябинской области, или отобран пунктом отбора на военную службу по контракту города Челябинска, или отобран пунктом отбора на военную службу по контракту, дислоцирующимся в ином субъекте РФ, и имеет на дату заключения контракта с Министерством обороны РФ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другого субъекта РФ</w:t>
            </w:r>
            <w:r>
              <w:rPr>
                <w:rFonts w:ascii="Times New Roman" w:eastAsia="Times New Roman" w:hAnsi="Times New Roman" w:cs="Times New Roman"/>
                <w:color w:val="000000"/>
                <w:kern w:val="0"/>
                <w:sz w:val="22"/>
                <w:szCs w:val="22"/>
                <w:lang w:eastAsia="ru-RU"/>
                <w14:ligatures w14:val="none"/>
              </w:rPr>
              <w:t xml:space="preserve">, </w:t>
            </w:r>
            <w:r w:rsidRPr="00D95C1F">
              <w:rPr>
                <w:rFonts w:ascii="Times New Roman" w:eastAsia="Times New Roman" w:hAnsi="Times New Roman" w:cs="Times New Roman"/>
                <w:color w:val="000000"/>
                <w:kern w:val="0"/>
                <w:sz w:val="22"/>
                <w:szCs w:val="22"/>
                <w:lang w:eastAsia="ru-RU"/>
                <w14:ligatures w14:val="none"/>
              </w:rPr>
              <w:t>в возрасте до 18 лет</w:t>
            </w:r>
            <w:r w:rsidRPr="005C28A9">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p>
        </w:tc>
        <w:tc>
          <w:tcPr>
            <w:tcW w:w="2196" w:type="dxa"/>
            <w:vMerge/>
          </w:tcPr>
          <w:p w14:paraId="380FF0E5" w14:textId="77777777" w:rsidR="00D7588B" w:rsidRPr="005C28A9" w:rsidRDefault="00D7588B"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56995423" w14:textId="77777777" w:rsidR="00D7588B" w:rsidRPr="005C28A9" w:rsidRDefault="00D7588B" w:rsidP="005C28A9">
            <w:pPr>
              <w:rPr>
                <w:rFonts w:ascii="Times New Roman" w:eastAsia="Times New Roman" w:hAnsi="Times New Roman" w:cs="Times New Roman"/>
                <w:kern w:val="0"/>
                <w:sz w:val="22"/>
                <w:szCs w:val="22"/>
                <w:lang w:eastAsia="ru-RU"/>
                <w14:ligatures w14:val="none"/>
              </w:rPr>
            </w:pPr>
          </w:p>
        </w:tc>
      </w:tr>
      <w:tr w:rsidR="00B9156E" w:rsidRPr="005C28A9" w14:paraId="73A5710B" w14:textId="77777777" w:rsidTr="001E4724">
        <w:trPr>
          <w:trHeight w:val="557"/>
        </w:trPr>
        <w:tc>
          <w:tcPr>
            <w:tcW w:w="617" w:type="dxa"/>
            <w:vMerge/>
          </w:tcPr>
          <w:p w14:paraId="356CD263" w14:textId="77777777" w:rsidR="00B9156E" w:rsidRPr="005C28A9" w:rsidRDefault="00B9156E"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2ACFEF9E" w14:textId="2D99C5F4" w:rsidR="00B9156E" w:rsidRDefault="00B9156E" w:rsidP="00D7588B">
            <w:pPr>
              <w:jc w:val="both"/>
              <w:rPr>
                <w:rFonts w:ascii="Times New Roman" w:eastAsia="Times New Roman" w:hAnsi="Times New Roman" w:cs="Times New Roman"/>
                <w:color w:val="000000"/>
                <w:kern w:val="0"/>
                <w:sz w:val="22"/>
                <w:szCs w:val="22"/>
                <w:lang w:eastAsia="ru-RU"/>
                <w14:ligatures w14:val="none"/>
              </w:rPr>
            </w:pPr>
            <w:r w:rsidRPr="003215F0">
              <w:rPr>
                <w:rFonts w:ascii="Times New Roman" w:eastAsia="Times New Roman" w:hAnsi="Times New Roman" w:cs="Times New Roman"/>
                <w:color w:val="000000"/>
                <w:kern w:val="0"/>
                <w:sz w:val="22"/>
                <w:szCs w:val="22"/>
                <w:lang w:eastAsia="ru-RU"/>
                <w14:ligatures w14:val="none"/>
              </w:rPr>
              <w:t xml:space="preserve">10) </w:t>
            </w:r>
            <w:r w:rsidRPr="00D95C1F">
              <w:rPr>
                <w:rFonts w:ascii="Times New Roman" w:eastAsia="Times New Roman" w:hAnsi="Times New Roman" w:cs="Times New Roman"/>
                <w:color w:val="000000"/>
                <w:kern w:val="0"/>
                <w:sz w:val="22"/>
                <w:szCs w:val="22"/>
                <w:lang w:eastAsia="ru-RU"/>
                <w14:ligatures w14:val="none"/>
              </w:rPr>
              <w:t>дети граждан, призванных на военную службу по призыву в Вооруженные Силы РФ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w:t>
            </w:r>
            <w:r>
              <w:rPr>
                <w:rFonts w:ascii="Times New Roman" w:eastAsia="Times New Roman" w:hAnsi="Times New Roman" w:cs="Times New Roman"/>
                <w:color w:val="000000"/>
                <w:kern w:val="0"/>
                <w:sz w:val="22"/>
                <w:szCs w:val="22"/>
                <w:lang w:eastAsia="ru-RU"/>
                <w14:ligatures w14:val="none"/>
              </w:rPr>
              <w:t>5</w:t>
            </w:r>
            <w:r w:rsidRPr="00D95C1F">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для прохождения военной службы, в возрасте до 18 лет</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r w:rsidRPr="005C28A9">
              <w:rPr>
                <w:rFonts w:ascii="Times New Roman" w:eastAsia="Times New Roman" w:hAnsi="Times New Roman" w:cs="Times New Roman"/>
                <w:color w:val="000000"/>
                <w:kern w:val="0"/>
                <w:sz w:val="22"/>
                <w:szCs w:val="22"/>
                <w:lang w:eastAsia="ru-RU"/>
                <w14:ligatures w14:val="none"/>
              </w:rPr>
              <w:t>;</w:t>
            </w:r>
          </w:p>
        </w:tc>
        <w:tc>
          <w:tcPr>
            <w:tcW w:w="2196" w:type="dxa"/>
            <w:vMerge/>
          </w:tcPr>
          <w:p w14:paraId="0628371A" w14:textId="77777777" w:rsidR="00B9156E" w:rsidRPr="005C28A9" w:rsidRDefault="00B9156E"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4FD6847C" w14:textId="77777777" w:rsidR="00B9156E" w:rsidRPr="005C28A9" w:rsidRDefault="00B9156E" w:rsidP="005C28A9">
            <w:pPr>
              <w:rPr>
                <w:rFonts w:ascii="Times New Roman" w:eastAsia="Times New Roman" w:hAnsi="Times New Roman" w:cs="Times New Roman"/>
                <w:kern w:val="0"/>
                <w:sz w:val="22"/>
                <w:szCs w:val="22"/>
                <w:lang w:eastAsia="ru-RU"/>
                <w14:ligatures w14:val="none"/>
              </w:rPr>
            </w:pPr>
          </w:p>
        </w:tc>
      </w:tr>
      <w:tr w:rsidR="00B9156E" w:rsidRPr="005C28A9" w14:paraId="11ED16AE" w14:textId="77777777" w:rsidTr="00E8264A">
        <w:trPr>
          <w:trHeight w:val="699"/>
        </w:trPr>
        <w:tc>
          <w:tcPr>
            <w:tcW w:w="617" w:type="dxa"/>
            <w:vMerge/>
          </w:tcPr>
          <w:p w14:paraId="322CEAAE" w14:textId="77777777" w:rsidR="00B9156E" w:rsidRPr="005C28A9" w:rsidRDefault="00B9156E"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0033D4FB" w14:textId="2DB50A8D" w:rsidR="00B9156E" w:rsidRDefault="00B9156E" w:rsidP="00D7588B">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11) </w:t>
            </w:r>
            <w:r w:rsidRPr="00D7588B">
              <w:rPr>
                <w:rFonts w:ascii="Times New Roman" w:eastAsia="Times New Roman" w:hAnsi="Times New Roman" w:cs="Times New Roman"/>
                <w:color w:val="000000"/>
                <w:kern w:val="0"/>
                <w:sz w:val="22"/>
                <w:szCs w:val="22"/>
                <w:lang w:eastAsia="ru-RU"/>
                <w14:ligatures w14:val="none"/>
              </w:rPr>
              <w:t>дети добровольцев, поступивших в добровольческие формирования в период с 24 февраля 2022 года по 31 декабря 202</w:t>
            </w:r>
            <w:r>
              <w:rPr>
                <w:rFonts w:ascii="Times New Roman" w:eastAsia="Times New Roman" w:hAnsi="Times New Roman" w:cs="Times New Roman"/>
                <w:color w:val="000000"/>
                <w:kern w:val="0"/>
                <w:sz w:val="22"/>
                <w:szCs w:val="22"/>
                <w:lang w:eastAsia="ru-RU"/>
                <w14:ligatures w14:val="none"/>
              </w:rPr>
              <w:t>5</w:t>
            </w:r>
            <w:r w:rsidRPr="00D7588B">
              <w:rPr>
                <w:rFonts w:ascii="Times New Roman" w:eastAsia="Times New Roman" w:hAnsi="Times New Roman" w:cs="Times New Roman"/>
                <w:color w:val="000000"/>
                <w:kern w:val="0"/>
                <w:sz w:val="22"/>
                <w:szCs w:val="22"/>
                <w:lang w:eastAsia="ru-RU"/>
                <w14:ligatures w14:val="none"/>
              </w:rPr>
              <w:t xml:space="preserve"> года, </w:t>
            </w:r>
            <w:r w:rsidRPr="00AB143E">
              <w:rPr>
                <w:rFonts w:ascii="Times New Roman" w:eastAsia="Times New Roman" w:hAnsi="Times New Roman" w:cs="Times New Roman"/>
                <w:color w:val="000000"/>
                <w:kern w:val="0"/>
                <w:sz w:val="22"/>
                <w:szCs w:val="22"/>
                <w:lang w:eastAsia="ru-RU"/>
                <w14:ligatures w14:val="none"/>
              </w:rPr>
              <w:t>име</w:t>
            </w:r>
            <w:r>
              <w:rPr>
                <w:rFonts w:ascii="Times New Roman" w:eastAsia="Times New Roman" w:hAnsi="Times New Roman" w:cs="Times New Roman"/>
                <w:color w:val="000000"/>
                <w:kern w:val="0"/>
                <w:sz w:val="22"/>
                <w:szCs w:val="22"/>
                <w:lang w:eastAsia="ru-RU"/>
                <w14:ligatures w14:val="none"/>
              </w:rPr>
              <w:t>ющим</w:t>
            </w:r>
            <w:r w:rsidRPr="00AB143E">
              <w:rPr>
                <w:rFonts w:ascii="Times New Roman" w:eastAsia="Times New Roman" w:hAnsi="Times New Roman" w:cs="Times New Roman"/>
                <w:color w:val="000000"/>
                <w:kern w:val="0"/>
                <w:sz w:val="22"/>
                <w:szCs w:val="22"/>
                <w:lang w:eastAsia="ru-RU"/>
                <w14:ligatures w14:val="none"/>
              </w:rPr>
              <w:t xml:space="preserve">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другого субъекта РФ</w:t>
            </w:r>
            <w:r>
              <w:rPr>
                <w:rFonts w:ascii="Times New Roman" w:eastAsia="Times New Roman" w:hAnsi="Times New Roman" w:cs="Times New Roman"/>
                <w:color w:val="000000"/>
                <w:kern w:val="0"/>
                <w:sz w:val="22"/>
                <w:szCs w:val="22"/>
                <w:lang w:eastAsia="ru-RU"/>
                <w14:ligatures w14:val="none"/>
              </w:rPr>
              <w:t xml:space="preserve">, </w:t>
            </w:r>
            <w:r w:rsidRPr="00D7588B">
              <w:rPr>
                <w:rFonts w:ascii="Times New Roman" w:eastAsia="Times New Roman" w:hAnsi="Times New Roman" w:cs="Times New Roman"/>
                <w:color w:val="000000"/>
                <w:kern w:val="0"/>
                <w:sz w:val="22"/>
                <w:szCs w:val="22"/>
                <w:lang w:eastAsia="ru-RU"/>
                <w14:ligatures w14:val="none"/>
              </w:rPr>
              <w:t>в возрасте до 18 лет</w:t>
            </w:r>
            <w:r>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p>
        </w:tc>
        <w:tc>
          <w:tcPr>
            <w:tcW w:w="2196" w:type="dxa"/>
            <w:vMerge/>
          </w:tcPr>
          <w:p w14:paraId="5F7E4466" w14:textId="77777777" w:rsidR="00B9156E" w:rsidRPr="005C28A9" w:rsidRDefault="00B9156E"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0A12E523" w14:textId="77777777" w:rsidR="00B9156E" w:rsidRPr="005C28A9" w:rsidRDefault="00B9156E" w:rsidP="005C28A9">
            <w:pPr>
              <w:rPr>
                <w:rFonts w:ascii="Times New Roman" w:eastAsia="Times New Roman" w:hAnsi="Times New Roman" w:cs="Times New Roman"/>
                <w:kern w:val="0"/>
                <w:sz w:val="22"/>
                <w:szCs w:val="22"/>
                <w:lang w:eastAsia="ru-RU"/>
                <w14:ligatures w14:val="none"/>
              </w:rPr>
            </w:pPr>
          </w:p>
        </w:tc>
      </w:tr>
      <w:tr w:rsidR="00754F6B" w:rsidRPr="005C28A9" w14:paraId="062F11F9" w14:textId="77777777" w:rsidTr="00B91232">
        <w:trPr>
          <w:trHeight w:val="2117"/>
        </w:trPr>
        <w:tc>
          <w:tcPr>
            <w:tcW w:w="617" w:type="dxa"/>
            <w:vMerge/>
            <w:hideMark/>
          </w:tcPr>
          <w:p w14:paraId="6A7144EC"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166DF910" w14:textId="06FD4940" w:rsidR="00754F6B" w:rsidRPr="005C28A9" w:rsidRDefault="00B9156E" w:rsidP="002D3221">
            <w:pPr>
              <w:spacing w:after="280"/>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12</w:t>
            </w:r>
            <w:r w:rsidR="00754F6B" w:rsidRPr="005C28A9">
              <w:rPr>
                <w:rFonts w:ascii="Times New Roman" w:eastAsia="Times New Roman" w:hAnsi="Times New Roman" w:cs="Times New Roman"/>
                <w:color w:val="000000"/>
                <w:kern w:val="0"/>
                <w:sz w:val="22"/>
                <w:szCs w:val="22"/>
                <w:lang w:eastAsia="ru-RU"/>
                <w14:ligatures w14:val="none"/>
              </w:rPr>
              <w:t>) дети граждан РФ, заключивших в период с 21 сентября 2022 года по 31 декабря 202</w:t>
            </w:r>
            <w:r w:rsidR="00D7588B">
              <w:rPr>
                <w:rFonts w:ascii="Times New Roman" w:eastAsia="Times New Roman" w:hAnsi="Times New Roman" w:cs="Times New Roman"/>
                <w:color w:val="000000"/>
                <w:kern w:val="0"/>
                <w:sz w:val="22"/>
                <w:szCs w:val="22"/>
                <w:lang w:eastAsia="ru-RU"/>
                <w14:ligatures w14:val="none"/>
              </w:rPr>
              <w:t>5</w:t>
            </w:r>
            <w:r w:rsidR="00754F6B" w:rsidRPr="005C28A9">
              <w:rPr>
                <w:rFonts w:ascii="Times New Roman" w:eastAsia="Times New Roman" w:hAnsi="Times New Roman" w:cs="Times New Roman"/>
                <w:color w:val="000000"/>
                <w:kern w:val="0"/>
                <w:sz w:val="22"/>
                <w:szCs w:val="22"/>
                <w:lang w:eastAsia="ru-RU"/>
                <w14:ligatures w14:val="none"/>
              </w:rPr>
              <w:t xml:space="preserve"> года с Федеральной службой войск национальной гвардии РФ контракт о прохождении военной службы в войсках национальной гвардии РФ в сформированных (формируемых) подразделениях Федеральной службы войск национальной гвардии РФ для участия в СВО, </w:t>
            </w:r>
            <w:r w:rsidR="003142E8" w:rsidRPr="003142E8">
              <w:rPr>
                <w:rFonts w:ascii="Times New Roman" w:eastAsia="Times New Roman" w:hAnsi="Times New Roman" w:cs="Times New Roman"/>
                <w:color w:val="000000"/>
                <w:kern w:val="0"/>
                <w:sz w:val="22"/>
                <w:szCs w:val="22"/>
                <w:lang w:eastAsia="ru-RU"/>
                <w14:ligatures w14:val="none"/>
              </w:rPr>
              <w:t>име</w:t>
            </w:r>
            <w:r w:rsidR="003142E8">
              <w:rPr>
                <w:rFonts w:ascii="Times New Roman" w:eastAsia="Times New Roman" w:hAnsi="Times New Roman" w:cs="Times New Roman"/>
                <w:color w:val="000000"/>
                <w:kern w:val="0"/>
                <w:sz w:val="22"/>
                <w:szCs w:val="22"/>
                <w:lang w:eastAsia="ru-RU"/>
                <w14:ligatures w14:val="none"/>
              </w:rPr>
              <w:t>ющих</w:t>
            </w:r>
            <w:r w:rsidR="003142E8" w:rsidRPr="003142E8">
              <w:rPr>
                <w:rFonts w:ascii="Times New Roman" w:eastAsia="Times New Roman" w:hAnsi="Times New Roman" w:cs="Times New Roman"/>
                <w:color w:val="000000"/>
                <w:kern w:val="0"/>
                <w:sz w:val="22"/>
                <w:szCs w:val="22"/>
                <w:lang w:eastAsia="ru-RU"/>
                <w14:ligatures w14:val="none"/>
              </w:rPr>
              <w:t xml:space="preserve">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другого субъекта РФ</w:t>
            </w:r>
            <w:r w:rsidR="003142E8">
              <w:rPr>
                <w:rFonts w:ascii="Times New Roman" w:eastAsia="Times New Roman" w:hAnsi="Times New Roman" w:cs="Times New Roman"/>
                <w:color w:val="000000"/>
                <w:kern w:val="0"/>
                <w:sz w:val="22"/>
                <w:szCs w:val="22"/>
                <w:lang w:eastAsia="ru-RU"/>
                <w14:ligatures w14:val="none"/>
              </w:rPr>
              <w:t xml:space="preserve">, </w:t>
            </w:r>
            <w:r w:rsidR="00754F6B" w:rsidRPr="005C28A9">
              <w:rPr>
                <w:rFonts w:ascii="Times New Roman" w:eastAsia="Times New Roman" w:hAnsi="Times New Roman" w:cs="Times New Roman"/>
                <w:color w:val="000000"/>
                <w:kern w:val="0"/>
                <w:sz w:val="22"/>
                <w:szCs w:val="22"/>
                <w:lang w:eastAsia="ru-RU"/>
                <w14:ligatures w14:val="none"/>
              </w:rPr>
              <w:t xml:space="preserve">в возрасте до 18 лет - </w:t>
            </w:r>
            <w:r w:rsidR="00754F6B"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r w:rsidR="00754F6B" w:rsidRPr="005C28A9">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13F8A0CC"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443D7E9C"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5AAAFE2A" w14:textId="77777777" w:rsidTr="00E8264A">
        <w:trPr>
          <w:trHeight w:val="277"/>
        </w:trPr>
        <w:tc>
          <w:tcPr>
            <w:tcW w:w="617" w:type="dxa"/>
            <w:vMerge/>
          </w:tcPr>
          <w:p w14:paraId="2CF6E130"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1629BCE4" w14:textId="434EE8C4" w:rsidR="00DE2C68" w:rsidRPr="00DE2C68" w:rsidRDefault="00754F6B" w:rsidP="002D3221">
            <w:pPr>
              <w:spacing w:after="280"/>
              <w:jc w:val="both"/>
              <w:rPr>
                <w:rFonts w:ascii="Times New Roman" w:eastAsia="Times New Roman" w:hAnsi="Times New Roman" w:cs="Times New Roman"/>
                <w:color w:val="000000"/>
                <w:kern w:val="0"/>
                <w:sz w:val="22"/>
                <w:szCs w:val="22"/>
                <w:lang w:eastAsia="ru-RU"/>
                <w14:ligatures w14:val="none"/>
              </w:rPr>
            </w:pPr>
            <w:r w:rsidRPr="0023057B">
              <w:rPr>
                <w:rFonts w:ascii="Times New Roman" w:eastAsia="Times New Roman" w:hAnsi="Times New Roman" w:cs="Times New Roman"/>
                <w:color w:val="000000"/>
                <w:kern w:val="0"/>
                <w:sz w:val="22"/>
                <w:szCs w:val="22"/>
                <w:lang w:eastAsia="ru-RU"/>
                <w14:ligatures w14:val="none"/>
              </w:rPr>
              <w:t>1</w:t>
            </w:r>
            <w:r w:rsidR="00B9156E" w:rsidRPr="0023057B">
              <w:rPr>
                <w:rFonts w:ascii="Times New Roman" w:eastAsia="Times New Roman" w:hAnsi="Times New Roman" w:cs="Times New Roman"/>
                <w:color w:val="000000"/>
                <w:kern w:val="0"/>
                <w:sz w:val="22"/>
                <w:szCs w:val="22"/>
                <w:lang w:eastAsia="ru-RU"/>
                <w14:ligatures w14:val="none"/>
              </w:rPr>
              <w:t>3</w:t>
            </w:r>
            <w:r w:rsidRPr="0023057B">
              <w:rPr>
                <w:rFonts w:ascii="Times New Roman" w:eastAsia="Times New Roman" w:hAnsi="Times New Roman" w:cs="Times New Roman"/>
                <w:color w:val="000000"/>
                <w:kern w:val="0"/>
                <w:sz w:val="22"/>
                <w:szCs w:val="22"/>
                <w:lang w:eastAsia="ru-RU"/>
                <w14:ligatures w14:val="none"/>
              </w:rPr>
              <w:t xml:space="preserve">) граждане РФ, призванные на военную службу по мобилизации </w:t>
            </w:r>
            <w:r w:rsidRPr="0023057B">
              <w:rPr>
                <w:rFonts w:ascii="Times New Roman" w:eastAsia="Times New Roman" w:hAnsi="Times New Roman" w:cs="Times New Roman"/>
                <w:b/>
                <w:bCs/>
                <w:color w:val="000000"/>
                <w:kern w:val="0"/>
                <w:sz w:val="22"/>
                <w:szCs w:val="22"/>
                <w:lang w:eastAsia="ru-RU"/>
                <w14:ligatures w14:val="none"/>
              </w:rPr>
              <w:t>в размере 50 тысяч рублей</w:t>
            </w:r>
            <w:r w:rsidRPr="0023057B">
              <w:rPr>
                <w:rFonts w:ascii="Times New Roman" w:eastAsia="Times New Roman" w:hAnsi="Times New Roman" w:cs="Times New Roman"/>
                <w:color w:val="000000"/>
                <w:kern w:val="0"/>
                <w:sz w:val="22"/>
                <w:szCs w:val="22"/>
                <w:lang w:eastAsia="ru-RU"/>
                <w14:ligatures w14:val="none"/>
              </w:rPr>
              <w:t>;</w:t>
            </w:r>
          </w:p>
        </w:tc>
        <w:tc>
          <w:tcPr>
            <w:tcW w:w="2196" w:type="dxa"/>
            <w:vMerge/>
          </w:tcPr>
          <w:p w14:paraId="5A40311F"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6BA9583D"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1C5C877C" w14:textId="77777777" w:rsidTr="00E8264A">
        <w:trPr>
          <w:trHeight w:val="702"/>
        </w:trPr>
        <w:tc>
          <w:tcPr>
            <w:tcW w:w="617" w:type="dxa"/>
            <w:vMerge/>
            <w:hideMark/>
          </w:tcPr>
          <w:p w14:paraId="56D1352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32F00B41" w14:textId="49ED2BB9" w:rsidR="0023057B" w:rsidRPr="00070F31" w:rsidRDefault="00754F6B" w:rsidP="002D3221">
            <w:pPr>
              <w:jc w:val="both"/>
              <w:rPr>
                <w:rFonts w:ascii="Times New Roman" w:eastAsia="Times New Roman" w:hAnsi="Times New Roman" w:cs="Times New Roman"/>
                <w:color w:val="000000"/>
                <w:kern w:val="0"/>
                <w:sz w:val="22"/>
                <w:szCs w:val="22"/>
                <w:lang w:eastAsia="ru-RU"/>
                <w14:ligatures w14:val="none"/>
              </w:rPr>
            </w:pPr>
            <w:r w:rsidRPr="00070F31">
              <w:rPr>
                <w:rFonts w:ascii="Times New Roman" w:eastAsia="Times New Roman" w:hAnsi="Times New Roman" w:cs="Times New Roman"/>
                <w:color w:val="000000"/>
                <w:kern w:val="0"/>
                <w:sz w:val="22"/>
                <w:szCs w:val="22"/>
                <w:lang w:eastAsia="ru-RU"/>
                <w14:ligatures w14:val="none"/>
              </w:rPr>
              <w:t>1</w:t>
            </w:r>
            <w:r w:rsidR="00B9156E" w:rsidRPr="00070F31">
              <w:rPr>
                <w:rFonts w:ascii="Times New Roman" w:eastAsia="Times New Roman" w:hAnsi="Times New Roman" w:cs="Times New Roman"/>
                <w:color w:val="000000"/>
                <w:kern w:val="0"/>
                <w:sz w:val="22"/>
                <w:szCs w:val="22"/>
                <w:lang w:eastAsia="ru-RU"/>
                <w14:ligatures w14:val="none"/>
              </w:rPr>
              <w:t>4</w:t>
            </w:r>
            <w:r w:rsidRPr="00070F31">
              <w:rPr>
                <w:rFonts w:ascii="Times New Roman" w:eastAsia="Times New Roman" w:hAnsi="Times New Roman" w:cs="Times New Roman"/>
                <w:color w:val="000000"/>
                <w:kern w:val="0"/>
                <w:sz w:val="22"/>
                <w:szCs w:val="22"/>
                <w:lang w:eastAsia="ru-RU"/>
                <w14:ligatures w14:val="none"/>
              </w:rPr>
              <w:t>) добровольцы, поступившие в добровольческие отряды в период с 24 февраля 2022 года по 31 декабря 202</w:t>
            </w:r>
            <w:r w:rsidR="00605EDC" w:rsidRPr="00070F31">
              <w:rPr>
                <w:rFonts w:ascii="Times New Roman" w:eastAsia="Times New Roman" w:hAnsi="Times New Roman" w:cs="Times New Roman"/>
                <w:color w:val="000000"/>
                <w:kern w:val="0"/>
                <w:sz w:val="22"/>
                <w:szCs w:val="22"/>
                <w:lang w:eastAsia="ru-RU"/>
                <w14:ligatures w14:val="none"/>
              </w:rPr>
              <w:t>5</w:t>
            </w:r>
            <w:r w:rsidRPr="00070F31">
              <w:rPr>
                <w:rFonts w:ascii="Times New Roman" w:eastAsia="Times New Roman" w:hAnsi="Times New Roman" w:cs="Times New Roman"/>
                <w:color w:val="000000"/>
                <w:kern w:val="0"/>
                <w:sz w:val="22"/>
                <w:szCs w:val="22"/>
                <w:lang w:eastAsia="ru-RU"/>
                <w14:ligatures w14:val="none"/>
              </w:rPr>
              <w:t xml:space="preserve"> года - </w:t>
            </w:r>
            <w:r w:rsidRPr="00070F31">
              <w:rPr>
                <w:rFonts w:ascii="Times New Roman" w:eastAsia="Times New Roman" w:hAnsi="Times New Roman" w:cs="Times New Roman"/>
                <w:b/>
                <w:bCs/>
                <w:color w:val="000000"/>
                <w:kern w:val="0"/>
                <w:sz w:val="22"/>
                <w:szCs w:val="22"/>
                <w:lang w:eastAsia="ru-RU"/>
                <w14:ligatures w14:val="none"/>
              </w:rPr>
              <w:t>в размере 50 тысяч рублей</w:t>
            </w:r>
            <w:r w:rsidR="005A4071">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DEC9567"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382C73A0"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23EADC00" w14:textId="77777777" w:rsidTr="00E8264A">
        <w:trPr>
          <w:trHeight w:val="435"/>
        </w:trPr>
        <w:tc>
          <w:tcPr>
            <w:tcW w:w="617" w:type="dxa"/>
            <w:vMerge/>
            <w:hideMark/>
          </w:tcPr>
          <w:p w14:paraId="24C66907"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58CEDD00" w14:textId="77777777" w:rsidR="005A4071" w:rsidRDefault="00754F6B" w:rsidP="002D3221">
            <w:pPr>
              <w:jc w:val="both"/>
              <w:rPr>
                <w:rFonts w:ascii="Times New Roman" w:eastAsia="Times New Roman" w:hAnsi="Times New Roman" w:cs="Times New Roman"/>
                <w:b/>
                <w:bCs/>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w:t>
            </w:r>
            <w:bookmarkStart w:id="1" w:name="_Hlk189824643"/>
            <w:r w:rsidRPr="00F87B1C">
              <w:rPr>
                <w:rFonts w:ascii="Times New Roman" w:eastAsia="Times New Roman" w:hAnsi="Times New Roman" w:cs="Times New Roman"/>
                <w:color w:val="000000"/>
                <w:kern w:val="0"/>
                <w:sz w:val="22"/>
                <w:szCs w:val="22"/>
                <w:lang w:eastAsia="ru-RU"/>
                <w14:ligatures w14:val="none"/>
              </w:rPr>
              <w:t>граждане, заключившие контракт с Министерством обороны РФ в период с 21 сентября 2022 года по 31 декабря 202</w:t>
            </w:r>
            <w:r w:rsidR="00D7588B"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для прохождения военной службы </w:t>
            </w:r>
            <w:bookmarkEnd w:id="1"/>
            <w:r w:rsidRPr="00F87B1C">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5A4071">
              <w:rPr>
                <w:rFonts w:ascii="Times New Roman" w:eastAsia="Times New Roman" w:hAnsi="Times New Roman" w:cs="Times New Roman"/>
                <w:b/>
                <w:bCs/>
                <w:color w:val="000000"/>
                <w:kern w:val="0"/>
                <w:sz w:val="22"/>
                <w:szCs w:val="22"/>
                <w:lang w:eastAsia="ru-RU"/>
                <w14:ligatures w14:val="none"/>
              </w:rPr>
              <w:t>.</w:t>
            </w:r>
          </w:p>
          <w:p w14:paraId="6AB8083C" w14:textId="6DD453E8" w:rsidR="00754F6B" w:rsidRPr="00F87B1C" w:rsidRDefault="005A4071" w:rsidP="002D3221">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         </w:t>
            </w:r>
            <w:r w:rsidRPr="005A4071">
              <w:rPr>
                <w:rFonts w:ascii="Times New Roman" w:eastAsia="Times New Roman" w:hAnsi="Times New Roman" w:cs="Times New Roman"/>
                <w:color w:val="000000"/>
                <w:kern w:val="0"/>
                <w:sz w:val="22"/>
                <w:szCs w:val="22"/>
                <w:lang w:eastAsia="ru-RU"/>
                <w14:ligatures w14:val="none"/>
              </w:rPr>
              <w:t xml:space="preserve">Гражданам, пребывавшим в добровольческих формированиях и получившим единовременную выплату в размере 50,00 тыс. рублей, впоследствии заключившим контракт с Министерством обороны РФ о прохождении военной службы, предоставляется право на получение единовременной выплаты в связи с заключением контракта. </w:t>
            </w:r>
            <w:r>
              <w:rPr>
                <w:rFonts w:ascii="Times New Roman" w:eastAsia="Times New Roman" w:hAnsi="Times New Roman" w:cs="Times New Roman"/>
                <w:color w:val="000000"/>
                <w:kern w:val="0"/>
                <w:sz w:val="22"/>
                <w:szCs w:val="22"/>
                <w:lang w:eastAsia="ru-RU"/>
                <w14:ligatures w14:val="none"/>
              </w:rPr>
              <w:t xml:space="preserve">До мая 2025 года </w:t>
            </w:r>
            <w:r w:rsidRPr="005A4071">
              <w:rPr>
                <w:rFonts w:ascii="Times New Roman" w:eastAsia="Times New Roman" w:hAnsi="Times New Roman" w:cs="Times New Roman"/>
                <w:color w:val="000000"/>
                <w:kern w:val="0"/>
                <w:sz w:val="22"/>
                <w:szCs w:val="22"/>
                <w:lang w:eastAsia="ru-RU"/>
                <w14:ligatures w14:val="none"/>
              </w:rPr>
              <w:t xml:space="preserve">у них </w:t>
            </w:r>
            <w:r>
              <w:rPr>
                <w:rFonts w:ascii="Times New Roman" w:eastAsia="Times New Roman" w:hAnsi="Times New Roman" w:cs="Times New Roman"/>
                <w:color w:val="000000"/>
                <w:kern w:val="0"/>
                <w:sz w:val="22"/>
                <w:szCs w:val="22"/>
                <w:lang w:eastAsia="ru-RU"/>
                <w14:ligatures w14:val="none"/>
              </w:rPr>
              <w:t>было</w:t>
            </w:r>
            <w:r w:rsidRPr="005A4071">
              <w:rPr>
                <w:rFonts w:ascii="Times New Roman" w:eastAsia="Times New Roman" w:hAnsi="Times New Roman" w:cs="Times New Roman"/>
                <w:color w:val="000000"/>
                <w:kern w:val="0"/>
                <w:sz w:val="22"/>
                <w:szCs w:val="22"/>
                <w:lang w:eastAsia="ru-RU"/>
                <w14:ligatures w14:val="none"/>
              </w:rPr>
              <w:t xml:space="preserve"> право на получение только одной выплаты</w:t>
            </w:r>
            <w:r>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120C5B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14D7769"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2A7A4B85" w14:textId="77777777" w:rsidTr="00E8264A">
        <w:trPr>
          <w:trHeight w:val="1052"/>
        </w:trPr>
        <w:tc>
          <w:tcPr>
            <w:tcW w:w="617" w:type="dxa"/>
            <w:vMerge/>
            <w:hideMark/>
          </w:tcPr>
          <w:p w14:paraId="39E030A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8B6514D" w14:textId="39DFAA12"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6</w:t>
            </w:r>
            <w:r w:rsidRPr="00F87B1C">
              <w:rPr>
                <w:rFonts w:ascii="Times New Roman" w:eastAsia="Times New Roman" w:hAnsi="Times New Roman" w:cs="Times New Roman"/>
                <w:color w:val="000000"/>
                <w:kern w:val="0"/>
                <w:sz w:val="22"/>
                <w:szCs w:val="22"/>
                <w:lang w:eastAsia="ru-RU"/>
                <w14:ligatures w14:val="none"/>
              </w:rPr>
              <w:t xml:space="preserve">) </w:t>
            </w:r>
            <w:bookmarkStart w:id="2" w:name="_Hlk189824891"/>
            <w:r w:rsidRPr="00F87B1C">
              <w:rPr>
                <w:rFonts w:ascii="Times New Roman" w:eastAsia="Times New Roman" w:hAnsi="Times New Roman" w:cs="Times New Roman"/>
                <w:color w:val="000000"/>
                <w:kern w:val="0"/>
                <w:sz w:val="22"/>
                <w:szCs w:val="22"/>
                <w:lang w:eastAsia="ru-RU"/>
                <w14:ligatures w14:val="none"/>
              </w:rPr>
              <w:t>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года и не позднее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для прохождения военной службы - </w:t>
            </w:r>
            <w:r w:rsidRPr="0023057B">
              <w:rPr>
                <w:rFonts w:ascii="Times New Roman" w:eastAsia="Times New Roman" w:hAnsi="Times New Roman" w:cs="Times New Roman"/>
                <w:b/>
                <w:bCs/>
                <w:color w:val="000000"/>
                <w:kern w:val="0"/>
                <w:sz w:val="22"/>
                <w:szCs w:val="22"/>
                <w:lang w:eastAsia="ru-RU"/>
                <w14:ligatures w14:val="none"/>
              </w:rPr>
              <w:t xml:space="preserve">в размере 1 </w:t>
            </w:r>
            <w:bookmarkEnd w:id="2"/>
            <w:r w:rsidRPr="0023057B">
              <w:rPr>
                <w:rFonts w:ascii="Times New Roman" w:eastAsia="Times New Roman" w:hAnsi="Times New Roman" w:cs="Times New Roman"/>
                <w:b/>
                <w:bCs/>
                <w:color w:val="000000"/>
                <w:kern w:val="0"/>
                <w:sz w:val="22"/>
                <w:szCs w:val="22"/>
                <w:lang w:eastAsia="ru-RU"/>
                <w14:ligatures w14:val="none"/>
              </w:rPr>
              <w:t>500 тысяч рублей</w:t>
            </w:r>
            <w:r w:rsidR="001B6C41" w:rsidRPr="00F87B1C">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559D562"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25BE558"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0C7AB2C8" w14:textId="77777777" w:rsidTr="00E8264A">
        <w:trPr>
          <w:trHeight w:val="1408"/>
        </w:trPr>
        <w:tc>
          <w:tcPr>
            <w:tcW w:w="617" w:type="dxa"/>
            <w:vMerge/>
            <w:hideMark/>
          </w:tcPr>
          <w:p w14:paraId="30AFEC08"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7FECA04" w14:textId="623155D3"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7</w:t>
            </w:r>
            <w:r w:rsidRPr="00F87B1C">
              <w:rPr>
                <w:rFonts w:ascii="Times New Roman" w:eastAsia="Times New Roman" w:hAnsi="Times New Roman" w:cs="Times New Roman"/>
                <w:color w:val="000000"/>
                <w:kern w:val="0"/>
                <w:sz w:val="22"/>
                <w:szCs w:val="22"/>
                <w:lang w:eastAsia="ru-RU"/>
                <w14:ligatures w14:val="none"/>
              </w:rPr>
              <w:t xml:space="preserve">) </w:t>
            </w:r>
            <w:bookmarkStart w:id="3" w:name="_Hlk189824700"/>
            <w:r w:rsidRPr="00F87B1C">
              <w:rPr>
                <w:rFonts w:ascii="Times New Roman" w:eastAsia="Times New Roman" w:hAnsi="Times New Roman" w:cs="Times New Roman"/>
                <w:color w:val="000000"/>
                <w:kern w:val="0"/>
                <w:sz w:val="22"/>
                <w:szCs w:val="22"/>
                <w:lang w:eastAsia="ru-RU"/>
                <w14:ligatures w14:val="none"/>
              </w:rPr>
              <w:t>граждане, призванные на военную службу по призыву военными комиссариатами иных субъектов РФ, заключившие в период прохождения военной службы по призыву, но не ранее 21 сентября 2022 года и не позднее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и проходящие военную службу в войсковых частях Министерства обороны РФ, дислоцирующихся на территории Челябинской области </w:t>
            </w:r>
            <w:bookmarkEnd w:id="3"/>
            <w:r w:rsidRPr="00F87B1C">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1B6C41" w:rsidRPr="00F87B1C">
              <w:rPr>
                <w:rFonts w:ascii="Times New Roman" w:eastAsia="Times New Roman" w:hAnsi="Times New Roman" w:cs="Times New Roman"/>
                <w:color w:val="000000"/>
                <w:kern w:val="0"/>
                <w:sz w:val="22"/>
                <w:szCs w:val="22"/>
                <w:lang w:eastAsia="ru-RU"/>
                <w14:ligatures w14:val="none"/>
              </w:rPr>
              <w:t>;</w:t>
            </w:r>
            <w:r w:rsidRPr="00F87B1C">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3498F6DC"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6B4335FA"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5EDE266C" w14:textId="77777777" w:rsidTr="00E8264A">
        <w:trPr>
          <w:trHeight w:val="1117"/>
        </w:trPr>
        <w:tc>
          <w:tcPr>
            <w:tcW w:w="617" w:type="dxa"/>
            <w:vMerge/>
            <w:hideMark/>
          </w:tcPr>
          <w:p w14:paraId="5A2958FA"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7F47631B" w14:textId="0279ABE5"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8</w:t>
            </w:r>
            <w:r w:rsidRPr="00F87B1C">
              <w:rPr>
                <w:rFonts w:ascii="Times New Roman" w:eastAsia="Times New Roman" w:hAnsi="Times New Roman" w:cs="Times New Roman"/>
                <w:color w:val="000000"/>
                <w:kern w:val="0"/>
                <w:sz w:val="22"/>
                <w:szCs w:val="22"/>
                <w:lang w:eastAsia="ru-RU"/>
                <w14:ligatures w14:val="none"/>
              </w:rPr>
              <w:t xml:space="preserve">) </w:t>
            </w:r>
            <w:bookmarkStart w:id="4" w:name="_Hlk189824773"/>
            <w:r w:rsidRPr="00F87B1C">
              <w:rPr>
                <w:rFonts w:ascii="Times New Roman" w:eastAsia="Times New Roman" w:hAnsi="Times New Roman" w:cs="Times New Roman"/>
                <w:color w:val="000000"/>
                <w:kern w:val="0"/>
                <w:sz w:val="22"/>
                <w:szCs w:val="22"/>
                <w:lang w:eastAsia="ru-RU"/>
                <w14:ligatures w14:val="none"/>
              </w:rPr>
              <w:t>граждане РФ,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 но не позднее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для прохождения военной службы </w:t>
            </w:r>
            <w:bookmarkEnd w:id="4"/>
            <w:r w:rsidRPr="00F87B1C">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1B6C41" w:rsidRPr="00F87B1C">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70B1FF6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7A0620B"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3B23C7C6" w14:textId="77777777" w:rsidTr="00E8264A">
        <w:trPr>
          <w:trHeight w:val="1348"/>
        </w:trPr>
        <w:tc>
          <w:tcPr>
            <w:tcW w:w="617" w:type="dxa"/>
            <w:vMerge/>
            <w:hideMark/>
          </w:tcPr>
          <w:p w14:paraId="0B74E2C4"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1E2C3167" w14:textId="5CB98A09"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9</w:t>
            </w:r>
            <w:r w:rsidRPr="00F87B1C">
              <w:rPr>
                <w:rFonts w:ascii="Times New Roman" w:eastAsia="Times New Roman" w:hAnsi="Times New Roman" w:cs="Times New Roman"/>
                <w:color w:val="000000"/>
                <w:kern w:val="0"/>
                <w:sz w:val="22"/>
                <w:szCs w:val="22"/>
                <w:lang w:eastAsia="ru-RU"/>
                <w14:ligatures w14:val="none"/>
              </w:rPr>
              <w:t>) граждане РФ, заключившие в период с 21 сентября 2022 года по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с Федеральной службой войск национальной гвардии РФ контракт о прохождении военной службы в войсках национальной гвардии РФ в сформированных (формируемых) подразделениях Федеральной службы войск национальной гвардии РФ для участия в СВО -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1B6C41" w:rsidRPr="0023057B">
              <w:rPr>
                <w:rFonts w:ascii="Times New Roman" w:eastAsia="Times New Roman" w:hAnsi="Times New Roman" w:cs="Times New Roman"/>
                <w:b/>
                <w:bCs/>
                <w:color w:val="000000"/>
                <w:kern w:val="0"/>
                <w:sz w:val="22"/>
                <w:szCs w:val="22"/>
                <w:lang w:eastAsia="ru-RU"/>
                <w14:ligatures w14:val="none"/>
              </w:rPr>
              <w:t>;</w:t>
            </w:r>
          </w:p>
        </w:tc>
        <w:tc>
          <w:tcPr>
            <w:tcW w:w="2196" w:type="dxa"/>
            <w:vMerge/>
            <w:hideMark/>
          </w:tcPr>
          <w:p w14:paraId="206FF8BD"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02A6269B"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6979F7" w:rsidRPr="005C28A9" w14:paraId="4924EDD3" w14:textId="77777777" w:rsidTr="00E8264A">
        <w:trPr>
          <w:trHeight w:val="1348"/>
        </w:trPr>
        <w:tc>
          <w:tcPr>
            <w:tcW w:w="617" w:type="dxa"/>
            <w:vMerge/>
          </w:tcPr>
          <w:p w14:paraId="7F6F6B29"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706EFEED" w14:textId="1668297F" w:rsidR="006979F7" w:rsidRPr="00F87B1C" w:rsidRDefault="006979F7" w:rsidP="006979F7">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 xml:space="preserve">20) </w:t>
            </w:r>
            <w:r w:rsidRPr="002249B6">
              <w:rPr>
                <w:rFonts w:ascii="Times New Roman" w:eastAsia="Times New Roman" w:hAnsi="Times New Roman" w:cs="Times New Roman"/>
                <w:color w:val="000000"/>
                <w:kern w:val="0"/>
                <w:sz w:val="22"/>
                <w:szCs w:val="22"/>
                <w:lang w:eastAsia="ru-RU"/>
                <w14:ligatures w14:val="none"/>
              </w:rPr>
              <w:t xml:space="preserve">граждане, призванные на военную службу по призыву и заключившие в период прохождения военной службы по призыву, но не ранее 1 декабря 2024 года и не позднее 31 декабря 2025 года, контракт с Министерством обороны РФ для прохождения военной службы, сведения о которых предоставлены федеральным казенным учреждением </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Военный комиссариат Челябинской области</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 xml:space="preserve"> или пунктом отбора на военную службу по контракту города Челябинска</w:t>
            </w:r>
            <w:r w:rsidR="0015433E">
              <w:rPr>
                <w:rFonts w:ascii="Times New Roman" w:eastAsia="Times New Roman" w:hAnsi="Times New Roman" w:cs="Times New Roman"/>
                <w:color w:val="000000"/>
                <w:kern w:val="0"/>
                <w:sz w:val="22"/>
                <w:szCs w:val="22"/>
                <w:lang w:eastAsia="ru-RU"/>
                <w14:ligatures w14:val="none"/>
              </w:rPr>
              <w:t xml:space="preserve"> - </w:t>
            </w:r>
            <w:r w:rsidR="0015433E"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p>
        </w:tc>
        <w:tc>
          <w:tcPr>
            <w:tcW w:w="2196" w:type="dxa"/>
          </w:tcPr>
          <w:p w14:paraId="6D36ADD3"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65B76EDC" w14:textId="77777777" w:rsidR="006979F7" w:rsidRPr="005C28A9" w:rsidRDefault="006979F7" w:rsidP="00D73B11">
            <w:pPr>
              <w:rPr>
                <w:rFonts w:ascii="Times New Roman" w:eastAsia="Times New Roman" w:hAnsi="Times New Roman" w:cs="Times New Roman"/>
                <w:kern w:val="0"/>
                <w:sz w:val="22"/>
                <w:szCs w:val="22"/>
                <w:lang w:eastAsia="ru-RU"/>
                <w14:ligatures w14:val="none"/>
              </w:rPr>
            </w:pPr>
          </w:p>
        </w:tc>
      </w:tr>
      <w:tr w:rsidR="006979F7" w:rsidRPr="005C28A9" w14:paraId="414484A6" w14:textId="77777777" w:rsidTr="00E8264A">
        <w:trPr>
          <w:trHeight w:val="1348"/>
        </w:trPr>
        <w:tc>
          <w:tcPr>
            <w:tcW w:w="617" w:type="dxa"/>
            <w:vMerge/>
          </w:tcPr>
          <w:p w14:paraId="0977BD07"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519B7263" w14:textId="498B6B4C" w:rsidR="006979F7" w:rsidRPr="00F87B1C" w:rsidRDefault="006979F7" w:rsidP="006979F7">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 xml:space="preserve">21) </w:t>
            </w:r>
            <w:r w:rsidRPr="002249B6">
              <w:rPr>
                <w:rFonts w:ascii="Times New Roman" w:eastAsia="Times New Roman" w:hAnsi="Times New Roman" w:cs="Times New Roman"/>
                <w:color w:val="000000"/>
                <w:kern w:val="0"/>
                <w:sz w:val="22"/>
                <w:szCs w:val="22"/>
                <w:lang w:eastAsia="ru-RU"/>
                <w14:ligatures w14:val="none"/>
              </w:rPr>
              <w:t xml:space="preserve">граждане РФ, призванные на военную службу по мобилизации и заключившие в период прохождения военной службы по мобилизации, но не ранее 1 декабря 2024 года и не позднее 31 декабря 2025 года, контракт с Министерством обороны РФ для прохождения военной службы, сведения о которых предоставлены федеральным казенным учреждением </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Военный комиссариат Челябинской области</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 xml:space="preserve"> или пунктом отбора на военную службу по контракту города Челябинска</w:t>
            </w:r>
            <w:r w:rsidR="0015433E">
              <w:rPr>
                <w:rFonts w:ascii="Times New Roman" w:eastAsia="Times New Roman" w:hAnsi="Times New Roman" w:cs="Times New Roman"/>
                <w:color w:val="000000"/>
                <w:kern w:val="0"/>
                <w:sz w:val="22"/>
                <w:szCs w:val="22"/>
                <w:lang w:eastAsia="ru-RU"/>
                <w14:ligatures w14:val="none"/>
              </w:rPr>
              <w:t xml:space="preserve"> - </w:t>
            </w:r>
            <w:r w:rsidR="0015433E"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p>
        </w:tc>
        <w:tc>
          <w:tcPr>
            <w:tcW w:w="2196" w:type="dxa"/>
          </w:tcPr>
          <w:p w14:paraId="538013FA"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738B478B" w14:textId="77777777" w:rsidR="006979F7" w:rsidRPr="005C28A9" w:rsidRDefault="006979F7" w:rsidP="00D73B11">
            <w:pPr>
              <w:rPr>
                <w:rFonts w:ascii="Times New Roman" w:eastAsia="Times New Roman" w:hAnsi="Times New Roman" w:cs="Times New Roman"/>
                <w:kern w:val="0"/>
                <w:sz w:val="22"/>
                <w:szCs w:val="22"/>
                <w:lang w:eastAsia="ru-RU"/>
                <w14:ligatures w14:val="none"/>
              </w:rPr>
            </w:pPr>
          </w:p>
        </w:tc>
      </w:tr>
      <w:tr w:rsidR="00754F6B" w:rsidRPr="005C28A9" w14:paraId="3B64695E" w14:textId="77777777" w:rsidTr="00A84D94">
        <w:trPr>
          <w:trHeight w:val="844"/>
        </w:trPr>
        <w:tc>
          <w:tcPr>
            <w:tcW w:w="617" w:type="dxa"/>
            <w:vMerge/>
            <w:hideMark/>
          </w:tcPr>
          <w:p w14:paraId="66B3CB00"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20F7492A" w14:textId="77777777" w:rsidR="00B33C45" w:rsidRPr="00986345" w:rsidRDefault="00B9156E" w:rsidP="00986345">
            <w:pPr>
              <w:shd w:val="clear" w:color="auto" w:fill="FFFFFF" w:themeFill="background1"/>
              <w:jc w:val="both"/>
              <w:rPr>
                <w:rFonts w:ascii="Times New Roman" w:eastAsia="Times New Roman" w:hAnsi="Times New Roman" w:cs="Times New Roman"/>
                <w:kern w:val="0"/>
                <w:sz w:val="22"/>
                <w:szCs w:val="22"/>
                <w:lang w:eastAsia="ru-RU"/>
                <w14:ligatures w14:val="none"/>
              </w:rPr>
            </w:pPr>
            <w:bookmarkStart w:id="5" w:name="_Hlk188609746"/>
            <w:r>
              <w:rPr>
                <w:rFonts w:ascii="Times New Roman" w:eastAsia="Times New Roman" w:hAnsi="Times New Roman" w:cs="Times New Roman"/>
                <w:kern w:val="0"/>
                <w:sz w:val="22"/>
                <w:szCs w:val="22"/>
                <w:lang w:eastAsia="ru-RU"/>
                <w14:ligatures w14:val="none"/>
              </w:rPr>
              <w:t>2</w:t>
            </w:r>
            <w:r w:rsidR="006979F7">
              <w:rPr>
                <w:rFonts w:ascii="Times New Roman" w:eastAsia="Times New Roman" w:hAnsi="Times New Roman" w:cs="Times New Roman"/>
                <w:kern w:val="0"/>
                <w:sz w:val="22"/>
                <w:szCs w:val="22"/>
                <w:lang w:eastAsia="ru-RU"/>
                <w14:ligatures w14:val="none"/>
              </w:rPr>
              <w:t>2</w:t>
            </w:r>
            <w:r w:rsidR="00754F6B" w:rsidRPr="005C28A9">
              <w:rPr>
                <w:rFonts w:ascii="Times New Roman" w:eastAsia="Times New Roman" w:hAnsi="Times New Roman" w:cs="Times New Roman"/>
                <w:kern w:val="0"/>
                <w:sz w:val="22"/>
                <w:szCs w:val="22"/>
                <w:lang w:eastAsia="ru-RU"/>
                <w14:ligatures w14:val="none"/>
              </w:rPr>
              <w:t xml:space="preserve">) члены семей граждан, заключивших контракт (имевших иные правоотношения) с организациями, содействующими выполнению задач, возложенных на Вооруженные Силы РФ, в ходе СВО, погибших (умерших) в результате участия в СВО либо умерших вследствие увечья (ранения, травмы, контузии) или заболевания, полученных ими в результате участия в СВО - </w:t>
            </w:r>
            <w:r w:rsidR="00754F6B" w:rsidRPr="0023057B">
              <w:rPr>
                <w:rFonts w:ascii="Times New Roman" w:eastAsia="Times New Roman" w:hAnsi="Times New Roman" w:cs="Times New Roman"/>
                <w:b/>
                <w:bCs/>
                <w:kern w:val="0"/>
                <w:sz w:val="22"/>
                <w:szCs w:val="22"/>
                <w:lang w:eastAsia="ru-RU"/>
                <w14:ligatures w14:val="none"/>
              </w:rPr>
              <w:t>в размере 1 миллион  рублей</w:t>
            </w:r>
            <w:r w:rsidR="00754F6B" w:rsidRPr="005C28A9">
              <w:rPr>
                <w:rFonts w:ascii="Times New Roman" w:eastAsia="Times New Roman" w:hAnsi="Times New Roman" w:cs="Times New Roman"/>
                <w:kern w:val="0"/>
                <w:sz w:val="22"/>
                <w:szCs w:val="22"/>
                <w:lang w:eastAsia="ru-RU"/>
                <w14:ligatures w14:val="none"/>
              </w:rPr>
              <w:t xml:space="preserve">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w:t>
            </w:r>
            <w:r w:rsidR="00754F6B" w:rsidRPr="00986345">
              <w:rPr>
                <w:rFonts w:ascii="Times New Roman" w:eastAsia="Times New Roman" w:hAnsi="Times New Roman" w:cs="Times New Roman"/>
                <w:kern w:val="0"/>
                <w:sz w:val="22"/>
                <w:szCs w:val="22"/>
                <w:lang w:eastAsia="ru-RU"/>
                <w14:ligatures w14:val="none"/>
              </w:rPr>
              <w:t>Вооруженные Силы РФ, в ходе СВО, не были предоставлены выплаты за счет средств областного бюджета. К членам семей, указанным в настоящем подпункте, относятся супруг (супруга) погибшего (умершего), родители погибшего (умершего), дети погибшего (умершего), которым выданы удостоверения членов семьи погибшего (умершего) ветерана боевых действий.</w:t>
            </w:r>
          </w:p>
          <w:p w14:paraId="7F364FCB" w14:textId="2EF97213" w:rsidR="00B33C45" w:rsidRPr="00B33C45" w:rsidRDefault="00B33C45" w:rsidP="00986345">
            <w:pPr>
              <w:shd w:val="clear" w:color="auto" w:fill="FFFFFF" w:themeFill="background1"/>
              <w:jc w:val="both"/>
              <w:rPr>
                <w:rFonts w:ascii="Times New Roman" w:eastAsia="Times New Roman" w:hAnsi="Times New Roman" w:cs="Times New Roman"/>
                <w:kern w:val="0"/>
                <w:sz w:val="22"/>
                <w:szCs w:val="22"/>
                <w:lang w:eastAsia="ru-RU"/>
                <w14:ligatures w14:val="none"/>
              </w:rPr>
            </w:pPr>
            <w:r w:rsidRPr="00986345">
              <w:rPr>
                <w:rFonts w:ascii="Times New Roman" w:eastAsia="Times New Roman" w:hAnsi="Times New Roman" w:cs="Times New Roman"/>
                <w:kern w:val="0"/>
                <w:sz w:val="22"/>
                <w:szCs w:val="22"/>
                <w:lang w:eastAsia="ru-RU"/>
                <w14:ligatures w14:val="none"/>
              </w:rPr>
              <w:t xml:space="preserve">      </w:t>
            </w:r>
            <w:r w:rsidR="00C74D40">
              <w:rPr>
                <w:rFonts w:ascii="Times New Roman" w:eastAsia="Times New Roman" w:hAnsi="Times New Roman" w:cs="Times New Roman"/>
                <w:kern w:val="0"/>
                <w:sz w:val="22"/>
                <w:szCs w:val="22"/>
                <w:lang w:eastAsia="ru-RU"/>
                <w14:ligatures w14:val="none"/>
              </w:rPr>
              <w:t xml:space="preserve"> </w:t>
            </w:r>
            <w:r w:rsidRPr="00986345">
              <w:rPr>
                <w:rFonts w:ascii="Times New Roman" w:eastAsia="Times New Roman" w:hAnsi="Times New Roman" w:cs="Times New Roman"/>
                <w:kern w:val="0"/>
                <w:sz w:val="22"/>
                <w:szCs w:val="22"/>
                <w:lang w:eastAsia="ru-RU"/>
                <w14:ligatures w14:val="none"/>
              </w:rPr>
              <w:t xml:space="preserve"> </w:t>
            </w:r>
            <w:r w:rsidRPr="00B33C45">
              <w:rPr>
                <w:rFonts w:ascii="Times New Roman" w:eastAsia="Times New Roman" w:hAnsi="Times New Roman" w:cs="Times New Roman"/>
                <w:kern w:val="0"/>
                <w:sz w:val="22"/>
                <w:szCs w:val="22"/>
                <w:lang w:eastAsia="ru-RU"/>
                <w14:ligatures w14:val="none"/>
              </w:rPr>
              <w:t xml:space="preserve">При отсутствии членов семей, указанных в </w:t>
            </w:r>
            <w:hyperlink r:id="rId5" w:history="1">
              <w:r w:rsidRPr="00B33C45">
                <w:rPr>
                  <w:rFonts w:ascii="Times New Roman" w:eastAsia="Times New Roman" w:hAnsi="Times New Roman" w:cs="Times New Roman"/>
                  <w:kern w:val="0"/>
                  <w:sz w:val="22"/>
                  <w:szCs w:val="22"/>
                  <w:lang w:eastAsia="ru-RU"/>
                  <w14:ligatures w14:val="none"/>
                </w:rPr>
                <w:t xml:space="preserve">абзаце </w:t>
              </w:r>
              <w:r w:rsidRPr="00986345">
                <w:rPr>
                  <w:rFonts w:ascii="Times New Roman" w:eastAsia="Times New Roman" w:hAnsi="Times New Roman" w:cs="Times New Roman"/>
                  <w:kern w:val="0"/>
                  <w:sz w:val="22"/>
                  <w:szCs w:val="22"/>
                  <w:lang w:eastAsia="ru-RU"/>
                  <w14:ligatures w14:val="none"/>
                </w:rPr>
                <w:t>первом</w:t>
              </w:r>
            </w:hyperlink>
            <w:r w:rsidRPr="00B33C45">
              <w:rPr>
                <w:rFonts w:ascii="Times New Roman" w:eastAsia="Times New Roman" w:hAnsi="Times New Roman" w:cs="Times New Roman"/>
                <w:kern w:val="0"/>
                <w:sz w:val="22"/>
                <w:szCs w:val="22"/>
                <w:lang w:eastAsia="ru-RU"/>
                <w14:ligatures w14:val="none"/>
              </w:rPr>
              <w:t xml:space="preserve"> настоящей части, к членам семей,  относятся дети погибшего (умершего), не относящиеся к членам семьи, которым выдаются удостоверения членов семьи погибшего (умершего) ветерана боевых действий, при их отсутствии -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p>
          <w:p w14:paraId="1A7FA834" w14:textId="4F3B2B52" w:rsidR="00754F6B" w:rsidRPr="005C28A9" w:rsidRDefault="00B33C45" w:rsidP="00986345">
            <w:pPr>
              <w:shd w:val="clear" w:color="auto" w:fill="FFFFFF" w:themeFill="background1"/>
              <w:jc w:val="both"/>
              <w:rPr>
                <w:rFonts w:ascii="Times New Roman" w:eastAsia="Times New Roman" w:hAnsi="Times New Roman" w:cs="Times New Roman"/>
                <w:kern w:val="0"/>
                <w:sz w:val="22"/>
                <w:szCs w:val="22"/>
                <w:lang w:eastAsia="ru-RU"/>
                <w14:ligatures w14:val="none"/>
              </w:rPr>
            </w:pPr>
            <w:r w:rsidRPr="00986345">
              <w:rPr>
                <w:rFonts w:ascii="Times New Roman" w:eastAsia="Times New Roman" w:hAnsi="Times New Roman" w:cs="Times New Roman"/>
                <w:kern w:val="0"/>
                <w:sz w:val="22"/>
                <w:szCs w:val="22"/>
                <w:lang w:eastAsia="ru-RU"/>
                <w14:ligatures w14:val="none"/>
              </w:rPr>
              <w:t xml:space="preserve">    </w:t>
            </w:r>
            <w:r w:rsidR="00A41D4D" w:rsidRPr="00986345">
              <w:rPr>
                <w:rFonts w:ascii="Times New Roman" w:eastAsia="Times New Roman" w:hAnsi="Times New Roman" w:cs="Times New Roman"/>
                <w:kern w:val="0"/>
                <w:sz w:val="22"/>
                <w:szCs w:val="22"/>
                <w:lang w:eastAsia="ru-RU"/>
                <w14:ligatures w14:val="none"/>
              </w:rPr>
              <w:t xml:space="preserve"> </w:t>
            </w:r>
            <w:r w:rsidR="00754F6B" w:rsidRPr="00986345">
              <w:rPr>
                <w:rFonts w:ascii="Times New Roman" w:eastAsia="Times New Roman" w:hAnsi="Times New Roman" w:cs="Times New Roman"/>
                <w:kern w:val="0"/>
                <w:sz w:val="22"/>
                <w:szCs w:val="22"/>
                <w:lang w:eastAsia="ru-RU"/>
                <w14:ligatures w14:val="none"/>
              </w:rPr>
              <w:t xml:space="preserve"> </w:t>
            </w:r>
            <w:r w:rsidR="00754F6B" w:rsidRPr="0087668B">
              <w:rPr>
                <w:rFonts w:ascii="Times New Roman" w:eastAsia="Times New Roman" w:hAnsi="Times New Roman" w:cs="Times New Roman"/>
                <w:kern w:val="0"/>
                <w:sz w:val="22"/>
                <w:szCs w:val="22"/>
                <w:lang w:eastAsia="ru-RU"/>
                <w14:ligatures w14:val="none"/>
              </w:rPr>
              <w:t>Единовременная выплата предоставляется если обращение за единовременной выплатой последовало до истечения трех лет со дня гибели (смерти) гражданина</w:t>
            </w:r>
            <w:r w:rsidR="00754F6B" w:rsidRPr="00986345">
              <w:rPr>
                <w:rFonts w:ascii="Times New Roman" w:eastAsia="Times New Roman" w:hAnsi="Times New Roman" w:cs="Times New Roman"/>
                <w:kern w:val="0"/>
                <w:sz w:val="22"/>
                <w:szCs w:val="22"/>
                <w:lang w:eastAsia="ru-RU"/>
                <w14:ligatures w14:val="none"/>
              </w:rPr>
              <w:t>;</w:t>
            </w:r>
            <w:bookmarkEnd w:id="5"/>
          </w:p>
        </w:tc>
        <w:tc>
          <w:tcPr>
            <w:tcW w:w="2196" w:type="dxa"/>
            <w:vMerge w:val="restart"/>
            <w:hideMark/>
          </w:tcPr>
          <w:p w14:paraId="54896162" w14:textId="77777777" w:rsidR="004058A8"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p>
          <w:p w14:paraId="2E648744" w14:textId="6486F1B4"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пр.</w:t>
            </w:r>
            <w:r w:rsidR="008848B3">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Ленина, 72,</w:t>
            </w:r>
            <w:r w:rsidRPr="005C28A9">
              <w:rPr>
                <w:rFonts w:ascii="Times New Roman" w:eastAsia="Times New Roman" w:hAnsi="Times New Roman" w:cs="Times New Roman"/>
                <w:color w:val="000000"/>
                <w:kern w:val="0"/>
                <w:sz w:val="22"/>
                <w:szCs w:val="22"/>
                <w:lang w:eastAsia="ru-RU"/>
                <w14:ligatures w14:val="none"/>
              </w:rPr>
              <w:br/>
              <w:t xml:space="preserve">кабинет 115, телефон 27-89-62 </w:t>
            </w:r>
          </w:p>
        </w:tc>
        <w:tc>
          <w:tcPr>
            <w:tcW w:w="3049" w:type="dxa"/>
            <w:vMerge/>
            <w:hideMark/>
          </w:tcPr>
          <w:p w14:paraId="61A61444"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6F625031" w14:textId="77777777" w:rsidTr="00E8264A">
        <w:trPr>
          <w:trHeight w:val="1260"/>
        </w:trPr>
        <w:tc>
          <w:tcPr>
            <w:tcW w:w="617" w:type="dxa"/>
            <w:vMerge/>
            <w:hideMark/>
          </w:tcPr>
          <w:p w14:paraId="162B0DDF"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32C6053B" w14:textId="6BF15A3E" w:rsidR="00754F6B" w:rsidRPr="00A84D94" w:rsidRDefault="00B9156E" w:rsidP="002D3221">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kern w:val="0"/>
                <w:sz w:val="22"/>
                <w:szCs w:val="22"/>
                <w:lang w:eastAsia="ru-RU"/>
                <w14:ligatures w14:val="none"/>
              </w:rPr>
              <w:t>2</w:t>
            </w:r>
            <w:r w:rsidR="006979F7" w:rsidRPr="00A84D94">
              <w:rPr>
                <w:rFonts w:ascii="Times New Roman" w:eastAsia="Times New Roman" w:hAnsi="Times New Roman" w:cs="Times New Roman"/>
                <w:kern w:val="0"/>
                <w:sz w:val="22"/>
                <w:szCs w:val="22"/>
                <w:lang w:eastAsia="ru-RU"/>
                <w14:ligatures w14:val="none"/>
              </w:rPr>
              <w:t>3</w:t>
            </w:r>
            <w:r w:rsidR="00754F6B" w:rsidRPr="00A84D94">
              <w:rPr>
                <w:rFonts w:ascii="Times New Roman" w:eastAsia="Times New Roman" w:hAnsi="Times New Roman" w:cs="Times New Roman"/>
                <w:kern w:val="0"/>
                <w:sz w:val="22"/>
                <w:szCs w:val="22"/>
                <w:lang w:eastAsia="ru-RU"/>
                <w14:ligatures w14:val="none"/>
              </w:rPr>
              <w:t xml:space="preserve">) 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РФ вследствие увечья (ранения, травмы, контузии) или заболевания, полученных ими при выполнении задач, работ (оказании услуг) - </w:t>
            </w:r>
            <w:r w:rsidR="00754F6B" w:rsidRPr="0023057B">
              <w:rPr>
                <w:rFonts w:ascii="Times New Roman" w:eastAsia="Times New Roman" w:hAnsi="Times New Roman" w:cs="Times New Roman"/>
                <w:b/>
                <w:bCs/>
                <w:kern w:val="0"/>
                <w:sz w:val="22"/>
                <w:szCs w:val="22"/>
                <w:lang w:eastAsia="ru-RU"/>
                <w14:ligatures w14:val="none"/>
              </w:rPr>
              <w:t>в размере 200 тысяч рублей</w:t>
            </w:r>
            <w:r w:rsidR="00754F6B" w:rsidRPr="00A84D94">
              <w:rPr>
                <w:rFonts w:ascii="Times New Roman" w:eastAsia="Times New Roman" w:hAnsi="Times New Roman" w:cs="Times New Roman"/>
                <w:kern w:val="0"/>
                <w:sz w:val="22"/>
                <w:szCs w:val="22"/>
                <w:lang w:eastAsia="ru-RU"/>
                <w14:ligatures w14:val="none"/>
              </w:rPr>
              <w:t xml:space="preserve">  каждому из членов семьи</w:t>
            </w:r>
            <w:r w:rsidR="00F012D6" w:rsidRPr="00A84D94">
              <w:rPr>
                <w:rFonts w:ascii="Times New Roman" w:eastAsia="Times New Roman" w:hAnsi="Times New Roman" w:cs="Times New Roman"/>
                <w:kern w:val="0"/>
                <w:sz w:val="22"/>
                <w:szCs w:val="22"/>
                <w:lang w:eastAsia="ru-RU"/>
                <w14:ligatures w14:val="none"/>
              </w:rPr>
              <w:t>.</w:t>
            </w:r>
          </w:p>
          <w:p w14:paraId="71C37528" w14:textId="03A55017"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0CBFEBDF" w14:textId="72727FBB" w:rsidR="00F012D6" w:rsidRPr="00A84D94" w:rsidRDefault="00F012D6" w:rsidP="00F012D6">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9C884E8"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C9F8947"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6B8F3A3A" w14:textId="77777777" w:rsidTr="00E8264A">
        <w:trPr>
          <w:trHeight w:val="1260"/>
        </w:trPr>
        <w:tc>
          <w:tcPr>
            <w:tcW w:w="617" w:type="dxa"/>
            <w:vMerge/>
          </w:tcPr>
          <w:p w14:paraId="2C24177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53C564A2" w14:textId="06781069" w:rsidR="00754F6B" w:rsidRPr="00A84D94" w:rsidRDefault="00B9156E" w:rsidP="002D3221">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kern w:val="0"/>
                <w:sz w:val="22"/>
                <w:szCs w:val="22"/>
                <w:lang w:eastAsia="ru-RU"/>
                <w14:ligatures w14:val="none"/>
              </w:rPr>
              <w:t>2</w:t>
            </w:r>
            <w:r w:rsidR="006979F7" w:rsidRPr="00A84D94">
              <w:rPr>
                <w:rFonts w:ascii="Times New Roman" w:eastAsia="Times New Roman" w:hAnsi="Times New Roman" w:cs="Times New Roman"/>
                <w:kern w:val="0"/>
                <w:sz w:val="22"/>
                <w:szCs w:val="22"/>
                <w:lang w:eastAsia="ru-RU"/>
                <w14:ligatures w14:val="none"/>
              </w:rPr>
              <w:t>4</w:t>
            </w:r>
            <w:r w:rsidR="00754F6B" w:rsidRPr="00A84D94">
              <w:rPr>
                <w:rFonts w:ascii="Times New Roman" w:eastAsia="Times New Roman" w:hAnsi="Times New Roman" w:cs="Times New Roman"/>
                <w:kern w:val="0"/>
                <w:sz w:val="22"/>
                <w:szCs w:val="22"/>
                <w:lang w:eastAsia="ru-RU"/>
                <w14:ligatures w14:val="none"/>
              </w:rPr>
              <w:t xml:space="preserve">) члены семей волонтеров, погибших (умерших) при осуществлении своей деятельности в период проведения </w:t>
            </w:r>
            <w:r w:rsidR="000024C3" w:rsidRPr="00A84D94">
              <w:rPr>
                <w:rFonts w:ascii="Times New Roman" w:eastAsia="Times New Roman" w:hAnsi="Times New Roman" w:cs="Times New Roman"/>
                <w:kern w:val="0"/>
                <w:sz w:val="22"/>
                <w:szCs w:val="22"/>
                <w:lang w:eastAsia="ru-RU"/>
                <w14:ligatures w14:val="none"/>
              </w:rPr>
              <w:t>СВО</w:t>
            </w:r>
            <w:r w:rsidR="00754F6B" w:rsidRPr="00A84D94">
              <w:rPr>
                <w:rFonts w:ascii="Times New Roman" w:eastAsia="Times New Roman" w:hAnsi="Times New Roman" w:cs="Times New Roman"/>
                <w:kern w:val="0"/>
                <w:sz w:val="22"/>
                <w:szCs w:val="22"/>
                <w:lang w:eastAsia="ru-RU"/>
                <w14:ligatures w14:val="none"/>
              </w:rPr>
              <w:t xml:space="preserve">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 - </w:t>
            </w:r>
            <w:r w:rsidR="00754F6B" w:rsidRPr="0023057B">
              <w:rPr>
                <w:rFonts w:ascii="Times New Roman" w:eastAsia="Times New Roman" w:hAnsi="Times New Roman" w:cs="Times New Roman"/>
                <w:b/>
                <w:bCs/>
                <w:kern w:val="0"/>
                <w:sz w:val="22"/>
                <w:szCs w:val="22"/>
                <w:lang w:eastAsia="ru-RU"/>
                <w14:ligatures w14:val="none"/>
              </w:rPr>
              <w:t>в размере 200 тысяч рублей</w:t>
            </w:r>
            <w:r w:rsidR="00754F6B" w:rsidRPr="00A84D94">
              <w:rPr>
                <w:rFonts w:ascii="Times New Roman" w:eastAsia="Times New Roman" w:hAnsi="Times New Roman" w:cs="Times New Roman"/>
                <w:kern w:val="0"/>
                <w:sz w:val="22"/>
                <w:szCs w:val="22"/>
                <w:lang w:eastAsia="ru-RU"/>
                <w14:ligatures w14:val="none"/>
              </w:rPr>
              <w:t xml:space="preserve">  каждому из членов семьи</w:t>
            </w:r>
            <w:r w:rsidR="00F012D6" w:rsidRPr="00A84D94">
              <w:rPr>
                <w:rFonts w:ascii="Times New Roman" w:eastAsia="Times New Roman" w:hAnsi="Times New Roman" w:cs="Times New Roman"/>
                <w:kern w:val="0"/>
                <w:sz w:val="22"/>
                <w:szCs w:val="22"/>
                <w:lang w:eastAsia="ru-RU"/>
                <w14:ligatures w14:val="none"/>
              </w:rPr>
              <w:t>.</w:t>
            </w:r>
          </w:p>
          <w:p w14:paraId="56B26E05" w14:textId="7D3F059F"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7FA4AA28" w14:textId="1633A77C" w:rsidR="00F012D6" w:rsidRPr="00A84D94" w:rsidRDefault="00F012D6" w:rsidP="00F012D6">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tcPr>
          <w:p w14:paraId="6B20CBBF"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64354B1B"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43F83B40" w14:textId="77777777" w:rsidTr="00E8264A">
        <w:trPr>
          <w:trHeight w:val="419"/>
        </w:trPr>
        <w:tc>
          <w:tcPr>
            <w:tcW w:w="617" w:type="dxa"/>
            <w:vMerge/>
            <w:hideMark/>
          </w:tcPr>
          <w:p w14:paraId="29AB5B1E"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554C8554" w14:textId="77777777" w:rsidR="00754F6B" w:rsidRPr="00A84D94" w:rsidRDefault="00754F6B" w:rsidP="002D3221">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kern w:val="0"/>
                <w:sz w:val="22"/>
                <w:szCs w:val="22"/>
                <w:lang w:eastAsia="ru-RU"/>
                <w14:ligatures w14:val="none"/>
              </w:rPr>
              <w:t>2</w:t>
            </w:r>
            <w:r w:rsidR="006979F7" w:rsidRPr="00A84D94">
              <w:rPr>
                <w:rFonts w:ascii="Times New Roman" w:eastAsia="Times New Roman" w:hAnsi="Times New Roman" w:cs="Times New Roman"/>
                <w:kern w:val="0"/>
                <w:sz w:val="22"/>
                <w:szCs w:val="22"/>
                <w:lang w:eastAsia="ru-RU"/>
                <w14:ligatures w14:val="none"/>
              </w:rPr>
              <w:t>5</w:t>
            </w:r>
            <w:r w:rsidRPr="00A84D94">
              <w:rPr>
                <w:rFonts w:ascii="Times New Roman" w:eastAsia="Times New Roman" w:hAnsi="Times New Roman" w:cs="Times New Roman"/>
                <w:kern w:val="0"/>
                <w:sz w:val="22"/>
                <w:szCs w:val="22"/>
                <w:lang w:eastAsia="ru-RU"/>
                <w14:ligatures w14:val="none"/>
              </w:rPr>
              <w:t xml:space="preserve">) члены семей работников органов федеральной службы безопасности, сотрудников и работников войск национальной гвардии РФ, сотрудников и работников органов внутренних дел РФ, сотрудников, рабочих и служащих учреждений и органов уголовно-исполнительной системы РФ, сотрудников и работников следственных органов Следственного комитета РФ, погибших (умерших) не ранее 24 февраля 2022 года на территориях Донецкой Народной Республики, Луганской Народной Республики, Запорожской области, Херсонской области и Украины при исполнении служебных (должностных) обязанностей (далее - сотрудник правоохранительного органа). При условии регистрации лиц, указанных в настоящем подпункте, по месту жительства на территории Челябинской области на дату гибели (смерти) сотрудника правоохранительного органа, а также регистрации по месту жительства на территории Челябинской области указанного сотрудника правоохранительного органа на дату его гибели (смерти) - </w:t>
            </w:r>
            <w:r w:rsidRPr="0023057B">
              <w:rPr>
                <w:rFonts w:ascii="Times New Roman" w:eastAsia="Times New Roman" w:hAnsi="Times New Roman" w:cs="Times New Roman"/>
                <w:b/>
                <w:bCs/>
                <w:kern w:val="0"/>
                <w:sz w:val="22"/>
                <w:szCs w:val="22"/>
                <w:lang w:eastAsia="ru-RU"/>
                <w14:ligatures w14:val="none"/>
              </w:rPr>
              <w:t>в размере 200 тысяч рублей</w:t>
            </w:r>
            <w:r w:rsidRPr="00A84D94">
              <w:rPr>
                <w:rFonts w:ascii="Times New Roman" w:eastAsia="Times New Roman" w:hAnsi="Times New Roman" w:cs="Times New Roman"/>
                <w:kern w:val="0"/>
                <w:sz w:val="22"/>
                <w:szCs w:val="22"/>
                <w:lang w:eastAsia="ru-RU"/>
                <w14:ligatures w14:val="none"/>
              </w:rPr>
              <w:t xml:space="preserve">  каждому из членов семьи.</w:t>
            </w:r>
          </w:p>
          <w:p w14:paraId="73A3D116" w14:textId="1E1A4122"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2DD3565B" w14:textId="19F1CC96" w:rsidR="00F012D6" w:rsidRPr="00A84D94" w:rsidRDefault="00F012D6" w:rsidP="00F012D6">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1FA4AD57"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0B9A92A3"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03BFB727" w14:textId="77777777" w:rsidTr="00E8264A">
        <w:trPr>
          <w:trHeight w:val="2403"/>
        </w:trPr>
        <w:tc>
          <w:tcPr>
            <w:tcW w:w="617" w:type="dxa"/>
            <w:vMerge w:val="restart"/>
            <w:hideMark/>
          </w:tcPr>
          <w:p w14:paraId="5AE44F8E" w14:textId="68746915"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2</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6191BD1F" w14:textId="77777777" w:rsidR="00754F6B" w:rsidRDefault="00754F6B" w:rsidP="00D73B11">
            <w:pP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Дополнительные меры социальной поддержки в связи с </w:t>
            </w:r>
            <w:r w:rsidRPr="005C28A9">
              <w:rPr>
                <w:rFonts w:ascii="Times New Roman" w:eastAsia="Times New Roman" w:hAnsi="Times New Roman" w:cs="Times New Roman"/>
                <w:b/>
                <w:bCs/>
                <w:kern w:val="0"/>
                <w:sz w:val="22"/>
                <w:szCs w:val="22"/>
                <w:lang w:eastAsia="ru-RU"/>
                <w14:ligatures w14:val="none"/>
              </w:rPr>
              <w:t>установкой внутридомового</w:t>
            </w:r>
            <w:r w:rsidRPr="005C28A9">
              <w:rPr>
                <w:rFonts w:ascii="Times New Roman" w:eastAsia="Times New Roman" w:hAnsi="Times New Roman" w:cs="Times New Roman"/>
                <w:kern w:val="0"/>
                <w:sz w:val="22"/>
                <w:szCs w:val="22"/>
                <w:lang w:eastAsia="ru-RU"/>
                <w14:ligatures w14:val="none"/>
              </w:rPr>
              <w:t xml:space="preserve"> </w:t>
            </w:r>
            <w:r w:rsidRPr="005C28A9">
              <w:rPr>
                <w:rFonts w:ascii="Times New Roman" w:eastAsia="Times New Roman" w:hAnsi="Times New Roman" w:cs="Times New Roman"/>
                <w:b/>
                <w:bCs/>
                <w:kern w:val="0"/>
                <w:sz w:val="22"/>
                <w:szCs w:val="22"/>
                <w:lang w:eastAsia="ru-RU"/>
                <w14:ligatures w14:val="none"/>
              </w:rPr>
              <w:t xml:space="preserve">газового оборудования </w:t>
            </w:r>
            <w:r w:rsidRPr="005C28A9">
              <w:rPr>
                <w:rFonts w:ascii="Times New Roman" w:eastAsia="Times New Roman" w:hAnsi="Times New Roman" w:cs="Times New Roman"/>
                <w:kern w:val="0"/>
                <w:sz w:val="22"/>
                <w:szCs w:val="22"/>
                <w:lang w:eastAsia="ru-RU"/>
                <w14:ligatures w14:val="none"/>
              </w:rPr>
              <w:t>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w:t>
            </w:r>
          </w:p>
          <w:p w14:paraId="03CCE537" w14:textId="2F11312B" w:rsidR="008E74CE" w:rsidRPr="005C28A9" w:rsidRDefault="008E74CE" w:rsidP="00D73B11">
            <w:pP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1) семьям граждан РФ, призванных на военную службу по мобилизации в Вооруженные Силы Р</w:t>
            </w:r>
            <w:r>
              <w:rPr>
                <w:rFonts w:ascii="Times New Roman" w:eastAsia="Times New Roman" w:hAnsi="Times New Roman" w:cs="Times New Roman"/>
                <w:kern w:val="0"/>
                <w:sz w:val="22"/>
                <w:szCs w:val="22"/>
                <w:lang w:eastAsia="ru-RU"/>
                <w14:ligatures w14:val="none"/>
              </w:rPr>
              <w:t>Ф</w:t>
            </w:r>
            <w:r w:rsidRPr="005C28A9">
              <w:rPr>
                <w:rFonts w:ascii="Times New Roman" w:eastAsia="Times New Roman" w:hAnsi="Times New Roman" w:cs="Times New Roman"/>
                <w:kern w:val="0"/>
                <w:sz w:val="22"/>
                <w:szCs w:val="22"/>
                <w:lang w:eastAsia="ru-RU"/>
                <w14:ligatures w14:val="none"/>
              </w:rPr>
              <w:t xml:space="preserve"> в соответствии с Указом Президента РФ от 21 сентября 2022 года №647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p>
        </w:tc>
        <w:tc>
          <w:tcPr>
            <w:tcW w:w="2196" w:type="dxa"/>
            <w:vMerge w:val="restart"/>
            <w:hideMark/>
          </w:tcPr>
          <w:p w14:paraId="3FB99DDB" w14:textId="77777777" w:rsidR="008848B3"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p>
          <w:p w14:paraId="66820E4C" w14:textId="4EE9A6AF"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пр.</w:t>
            </w:r>
            <w:r w:rsidR="008848B3">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Ленина, 72,</w:t>
            </w:r>
            <w:r w:rsidRPr="005C28A9">
              <w:rPr>
                <w:rFonts w:ascii="Times New Roman" w:eastAsia="Times New Roman" w:hAnsi="Times New Roman" w:cs="Times New Roman"/>
                <w:color w:val="000000"/>
                <w:kern w:val="0"/>
                <w:sz w:val="22"/>
                <w:szCs w:val="22"/>
                <w:lang w:eastAsia="ru-RU"/>
                <w14:ligatures w14:val="none"/>
              </w:rPr>
              <w:br/>
              <w:t>кабинет 108, телефон 27-87-53,</w:t>
            </w:r>
            <w:r w:rsidRPr="005C28A9">
              <w:rPr>
                <w:rFonts w:ascii="Times New Roman" w:eastAsia="Times New Roman" w:hAnsi="Times New Roman" w:cs="Times New Roman"/>
                <w:color w:val="000000"/>
                <w:kern w:val="0"/>
                <w:sz w:val="22"/>
                <w:szCs w:val="22"/>
                <w:lang w:eastAsia="ru-RU"/>
                <w14:ligatures w14:val="none"/>
              </w:rPr>
              <w:br/>
              <w:t>кабинет 109/3, телефон 26-03-42</w:t>
            </w:r>
          </w:p>
        </w:tc>
        <w:tc>
          <w:tcPr>
            <w:tcW w:w="3049" w:type="dxa"/>
            <w:vMerge w:val="restart"/>
            <w:hideMark/>
          </w:tcPr>
          <w:p w14:paraId="266B76F7" w14:textId="72D39CAB"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03.03.2021 №318-ЗО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отдельных категорий граждан в связи с установкой внутридомового газового оборудования</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 от </w:t>
            </w:r>
            <w:r w:rsidR="00C20B1C">
              <w:rPr>
                <w:rFonts w:ascii="Times New Roman" w:eastAsia="Times New Roman" w:hAnsi="Times New Roman" w:cs="Times New Roman"/>
                <w:color w:val="000000"/>
                <w:kern w:val="0"/>
                <w:sz w:val="22"/>
                <w:szCs w:val="22"/>
                <w:lang w:eastAsia="ru-RU"/>
                <w14:ligatures w14:val="none"/>
              </w:rPr>
              <w:t>26</w:t>
            </w:r>
            <w:r w:rsidRPr="005C28A9">
              <w:rPr>
                <w:rFonts w:ascii="Times New Roman" w:eastAsia="Times New Roman" w:hAnsi="Times New Roman" w:cs="Times New Roman"/>
                <w:color w:val="000000"/>
                <w:kern w:val="0"/>
                <w:sz w:val="22"/>
                <w:szCs w:val="22"/>
                <w:lang w:eastAsia="ru-RU"/>
                <w14:ligatures w14:val="none"/>
              </w:rPr>
              <w:t>.</w:t>
            </w:r>
            <w:r w:rsidR="00C20B1C">
              <w:rPr>
                <w:rFonts w:ascii="Times New Roman" w:eastAsia="Times New Roman" w:hAnsi="Times New Roman" w:cs="Times New Roman"/>
                <w:color w:val="000000"/>
                <w:kern w:val="0"/>
                <w:sz w:val="22"/>
                <w:szCs w:val="22"/>
                <w:lang w:eastAsia="ru-RU"/>
                <w14:ligatures w14:val="none"/>
              </w:rPr>
              <w:t>12</w:t>
            </w:r>
            <w:r w:rsidRPr="005C28A9">
              <w:rPr>
                <w:rFonts w:ascii="Times New Roman" w:eastAsia="Times New Roman" w:hAnsi="Times New Roman" w:cs="Times New Roman"/>
                <w:color w:val="000000"/>
                <w:kern w:val="0"/>
                <w:sz w:val="22"/>
                <w:szCs w:val="22"/>
                <w:lang w:eastAsia="ru-RU"/>
                <w14:ligatures w14:val="none"/>
              </w:rPr>
              <w:t xml:space="preserve">.2024)                                             Постановление Правительства Челябинской области от 29.06.2021 №262-П </w:t>
            </w:r>
            <w:r w:rsidR="004058A8">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Порядке учета граждан, указанных в статье 1 Закона Челябинской области от 03.03.2021 №318-ЗО, выдачи уведомления о наличии права на единовременную социальную выплату на оплату приобретения внутридомового газового оборудования и оборудования</w:t>
            </w:r>
            <w:r w:rsidRPr="005C28A9">
              <w:rPr>
                <w:rFonts w:ascii="Times New Roman" w:eastAsia="Times New Roman" w:hAnsi="Times New Roman" w:cs="Times New Roman"/>
                <w:color w:val="000000"/>
                <w:kern w:val="0"/>
                <w:sz w:val="22"/>
                <w:szCs w:val="22"/>
                <w:lang w:eastAsia="ru-RU"/>
                <w14:ligatures w14:val="none"/>
              </w:rPr>
              <w:br/>
              <w:t>для устройства (переустройства) вентиляционных и дымовых</w:t>
            </w:r>
            <w:r w:rsidRPr="005C28A9">
              <w:rPr>
                <w:rFonts w:ascii="Times New Roman" w:eastAsia="Times New Roman" w:hAnsi="Times New Roman" w:cs="Times New Roman"/>
                <w:color w:val="000000"/>
                <w:kern w:val="0"/>
                <w:sz w:val="22"/>
                <w:szCs w:val="22"/>
                <w:lang w:eastAsia="ru-RU"/>
                <w14:ligatures w14:val="none"/>
              </w:rPr>
              <w:br/>
              <w:t>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и предоставления указанной выплаты</w:t>
            </w:r>
            <w:r w:rsidR="004058A8">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br/>
              <w:t xml:space="preserve">Постановление Правительства Челябинской области от 06.10.2022 № 543-П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семей лиц, призванных на военную службу по мобилизации</w:t>
            </w:r>
            <w:r w:rsidR="008848B3">
              <w:rPr>
                <w:rFonts w:ascii="Times New Roman" w:eastAsia="Times New Roman" w:hAnsi="Times New Roman" w:cs="Times New Roman"/>
                <w:color w:val="000000"/>
                <w:kern w:val="0"/>
                <w:sz w:val="22"/>
                <w:szCs w:val="22"/>
                <w:lang w:eastAsia="ru-RU"/>
                <w14:ligatures w14:val="none"/>
              </w:rPr>
              <w:t>»</w:t>
            </w:r>
          </w:p>
        </w:tc>
      </w:tr>
      <w:tr w:rsidR="00754F6B" w:rsidRPr="005C28A9" w14:paraId="2F4CA634" w14:textId="77777777" w:rsidTr="00E8264A">
        <w:trPr>
          <w:trHeight w:val="1644"/>
        </w:trPr>
        <w:tc>
          <w:tcPr>
            <w:tcW w:w="617" w:type="dxa"/>
            <w:vMerge/>
            <w:hideMark/>
          </w:tcPr>
          <w:p w14:paraId="459D50CC"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3F3172A8" w14:textId="72348C55"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2) семьям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РФ в период с 21 сентября 2022 года по 31 декабря 202</w:t>
            </w:r>
            <w:r w:rsidR="00C20B1C">
              <w:rPr>
                <w:rFonts w:ascii="Times New Roman" w:eastAsia="Times New Roman" w:hAnsi="Times New Roman" w:cs="Times New Roman"/>
                <w:color w:val="000000"/>
                <w:kern w:val="0"/>
                <w:sz w:val="22"/>
                <w:szCs w:val="22"/>
                <w:lang w:eastAsia="ru-RU"/>
                <w14:ligatures w14:val="none"/>
              </w:rPr>
              <w:t>5</w:t>
            </w:r>
            <w:r w:rsidRPr="005C28A9">
              <w:rPr>
                <w:rFonts w:ascii="Times New Roman" w:eastAsia="Times New Roman" w:hAnsi="Times New Roman" w:cs="Times New Roman"/>
                <w:color w:val="000000"/>
                <w:kern w:val="0"/>
                <w:sz w:val="22"/>
                <w:szCs w:val="22"/>
                <w:lang w:eastAsia="ru-RU"/>
                <w14:ligatures w14:val="none"/>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p>
        </w:tc>
        <w:tc>
          <w:tcPr>
            <w:tcW w:w="2196" w:type="dxa"/>
            <w:vMerge/>
            <w:hideMark/>
          </w:tcPr>
          <w:p w14:paraId="67087AFC"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4B62FB3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4889376C" w14:textId="77777777" w:rsidTr="00E8264A">
        <w:trPr>
          <w:trHeight w:val="1270"/>
        </w:trPr>
        <w:tc>
          <w:tcPr>
            <w:tcW w:w="617" w:type="dxa"/>
            <w:vMerge/>
          </w:tcPr>
          <w:p w14:paraId="569B4BA4"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tcPr>
          <w:p w14:paraId="1EB1C047" w14:textId="09C671B1"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 семьям граждан, заключивших контракт с Министерством обороны РФ для прохождения военной службы в батальонах «Южный Урал» и «Южноуралец», формируемых в Челябинской области для последующего участия в проведении СВО, в которых указанные граждане или члены (один из членов) их семей являются (является) собственниками (собственником) жилых помещений;</w:t>
            </w:r>
          </w:p>
        </w:tc>
        <w:tc>
          <w:tcPr>
            <w:tcW w:w="2196" w:type="dxa"/>
            <w:vMerge/>
          </w:tcPr>
          <w:p w14:paraId="242A1446"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7D5888E8"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243A7152" w14:textId="77777777" w:rsidTr="00E8264A">
        <w:trPr>
          <w:trHeight w:val="1452"/>
        </w:trPr>
        <w:tc>
          <w:tcPr>
            <w:tcW w:w="617" w:type="dxa"/>
            <w:vMerge/>
            <w:hideMark/>
          </w:tcPr>
          <w:p w14:paraId="2A90F35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15D3C093" w14:textId="27DEDDFE"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4) семьям военнослужащих, лиц, проходивших службу в войсках национальной гвардии РФ и имевших специальное звание полиции, погибших (умерших) в результате участия в </w:t>
            </w:r>
            <w:r w:rsidR="000024C3">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СВО (далее - погибший военнослужащий), в которых погибшие военнослужащие на дату их гибели (смерти) являлись собственниками жилых помещений;</w:t>
            </w:r>
          </w:p>
        </w:tc>
        <w:tc>
          <w:tcPr>
            <w:tcW w:w="2196" w:type="dxa"/>
            <w:vMerge/>
            <w:hideMark/>
          </w:tcPr>
          <w:p w14:paraId="778F7FD2"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72792E0"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627095E3" w14:textId="77777777" w:rsidTr="00E8264A">
        <w:trPr>
          <w:trHeight w:val="855"/>
        </w:trPr>
        <w:tc>
          <w:tcPr>
            <w:tcW w:w="617" w:type="dxa"/>
            <w:vMerge/>
            <w:hideMark/>
          </w:tcPr>
          <w:p w14:paraId="716D72C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0ED97B4A" w14:textId="77777777"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5) семьям граждан, добровольно принимавших (принимающих) участие в СВО в составе добровольческих формирований (далее - доброволец), в которых добровольцы или члены (один и членов) их семей являются (является) собственниками (собственником) жилых помещений;</w:t>
            </w:r>
          </w:p>
        </w:tc>
        <w:tc>
          <w:tcPr>
            <w:tcW w:w="2196" w:type="dxa"/>
            <w:vMerge/>
            <w:hideMark/>
          </w:tcPr>
          <w:p w14:paraId="485B7982"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8514FD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0AA4B72C" w14:textId="77777777" w:rsidTr="00E8264A">
        <w:trPr>
          <w:trHeight w:val="1699"/>
        </w:trPr>
        <w:tc>
          <w:tcPr>
            <w:tcW w:w="617" w:type="dxa"/>
            <w:vMerge/>
            <w:hideMark/>
          </w:tcPr>
          <w:p w14:paraId="14331AE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079AF56B" w14:textId="61064547"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6) семьям военнослужащих, лиц, проходящих службу в войсках национальной гвардии РФ и имеющих специальное звание полиции, а также лиц из их числа, уволенных с военной службы, со службы в войсках национальной гвардии РФ, принимающих (принимавших) участие в СВО (далее в настоящем пункте - военнослужащие), в которых военнослужащие или члены (один из членов) их семей являются (является) собственниками (собственником) жилых помещений.                                                         К членам семьи перечисленных категорий граждан относятся его супруга (супруг), родители и дети в возрасте до 18 лет. </w:t>
            </w:r>
          </w:p>
        </w:tc>
        <w:tc>
          <w:tcPr>
            <w:tcW w:w="2196" w:type="dxa"/>
            <w:vMerge/>
            <w:hideMark/>
          </w:tcPr>
          <w:p w14:paraId="5EC5CEE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659E72BD"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1DB1A69B" w14:textId="77777777" w:rsidTr="00E8264A">
        <w:trPr>
          <w:trHeight w:val="1612"/>
        </w:trPr>
        <w:tc>
          <w:tcPr>
            <w:tcW w:w="617" w:type="dxa"/>
            <w:vMerge/>
            <w:hideMark/>
          </w:tcPr>
          <w:p w14:paraId="6C13C5C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8D992C9" w14:textId="77777777" w:rsidR="00BD7055" w:rsidRDefault="00754F6B"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150 тысяч рублей:</w:t>
            </w:r>
          </w:p>
          <w:p w14:paraId="694919BC" w14:textId="69F1E35A" w:rsidR="00BD7055" w:rsidRDefault="00BD7055"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 инвалидам боевых действий, являющимся собственниками жилых помещений либо членами семьи собственника (собственников) жилых помещений;</w:t>
            </w:r>
            <w:r w:rsidRPr="005C28A9">
              <w:rPr>
                <w:rFonts w:ascii="Times New Roman" w:eastAsia="Times New Roman" w:hAnsi="Times New Roman" w:cs="Times New Roman"/>
                <w:color w:val="000000"/>
                <w:kern w:val="0"/>
                <w:sz w:val="22"/>
                <w:szCs w:val="22"/>
                <w:lang w:eastAsia="ru-RU"/>
                <w14:ligatures w14:val="none"/>
              </w:rPr>
              <w:br/>
              <w:t>2) ветеранам боевых действий, являющихся собственниками жилых помещений либо членами семьи собственника (собственников) жилых помещений;</w:t>
            </w:r>
            <w:r w:rsidR="00754F6B" w:rsidRPr="005C28A9">
              <w:rPr>
                <w:rFonts w:ascii="Times New Roman" w:eastAsia="Times New Roman" w:hAnsi="Times New Roman" w:cs="Times New Roman"/>
                <w:color w:val="000000"/>
                <w:kern w:val="0"/>
                <w:sz w:val="22"/>
                <w:szCs w:val="22"/>
                <w:lang w:eastAsia="ru-RU"/>
                <w14:ligatures w14:val="none"/>
              </w:rPr>
              <w:t xml:space="preserve">                 </w:t>
            </w:r>
          </w:p>
          <w:p w14:paraId="4D978FB4" w14:textId="3EB87568" w:rsidR="00754F6B" w:rsidRPr="005C28A9" w:rsidRDefault="00BD7055"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 членам семей погибших (умерших) инвалидов боевых действий, ветеранов боевых действий, являющимся собственниками жилых помещений либо членами семьи собственника (собственников) жилых помещений.</w:t>
            </w:r>
            <w:r w:rsidRPr="005C28A9">
              <w:rPr>
                <w:rFonts w:ascii="Times New Roman" w:eastAsia="Times New Roman" w:hAnsi="Times New Roman" w:cs="Times New Roman"/>
                <w:color w:val="000000"/>
                <w:kern w:val="0"/>
                <w:sz w:val="22"/>
                <w:szCs w:val="22"/>
                <w:lang w:eastAsia="ru-RU"/>
                <w14:ligatures w14:val="none"/>
              </w:rPr>
              <w:br/>
              <w:t xml:space="preserve">         К членам семьи собственника (собственников) жилых помещений относятся его супруга (супруг), родители и дети.</w:t>
            </w:r>
            <w:r w:rsidR="00754F6B" w:rsidRPr="005C28A9">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4A70C49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633259F3"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17FED5FD" w14:textId="77777777" w:rsidTr="00E8264A">
        <w:trPr>
          <w:trHeight w:val="4065"/>
        </w:trPr>
        <w:tc>
          <w:tcPr>
            <w:tcW w:w="617" w:type="dxa"/>
            <w:hideMark/>
          </w:tcPr>
          <w:p w14:paraId="5DC07820" w14:textId="717D2153"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3F8A9A9E" w14:textId="3640D885"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Право на </w:t>
            </w:r>
            <w:r w:rsidRPr="005C28A9">
              <w:rPr>
                <w:rFonts w:ascii="Times New Roman" w:eastAsia="Times New Roman" w:hAnsi="Times New Roman" w:cs="Times New Roman"/>
                <w:b/>
                <w:bCs/>
                <w:color w:val="000000"/>
                <w:kern w:val="0"/>
                <w:sz w:val="22"/>
                <w:szCs w:val="22"/>
                <w:lang w:eastAsia="ru-RU"/>
                <w14:ligatures w14:val="none"/>
              </w:rPr>
              <w:t xml:space="preserve">внеочередное предоставление бесплатной путевки </w:t>
            </w:r>
            <w:r w:rsidRPr="005C28A9">
              <w:rPr>
                <w:rFonts w:ascii="Times New Roman" w:eastAsia="Times New Roman" w:hAnsi="Times New Roman" w:cs="Times New Roman"/>
                <w:color w:val="000000"/>
                <w:kern w:val="0"/>
                <w:sz w:val="22"/>
                <w:szCs w:val="22"/>
                <w:lang w:eastAsia="ru-RU"/>
                <w14:ligatures w14:val="none"/>
              </w:rPr>
              <w:t>в санаторно-оздоровительные детские лагеря круглогодичного действия имеют:</w:t>
            </w:r>
          </w:p>
          <w:p w14:paraId="183D3126" w14:textId="435A7125"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а) дети граждан РФ, призванных на военную службу по мобилизации в соответствии с Указом Президента РФ от 21.09.2022 №647, при условии, что один из родителей указанных детей состоит на воинском учете в военном комиссариате Челябинской области;</w:t>
            </w:r>
          </w:p>
          <w:p w14:paraId="3BCD54C4" w14:textId="3ABE6BF8" w:rsidR="00754F6B" w:rsidRPr="005C28A9"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б) дети военнослужащих и добровольцев, погибших (умерших) в результате участия в </w:t>
            </w:r>
            <w:r w:rsidR="002D3221" w:rsidRPr="005C28A9">
              <w:rPr>
                <w:rFonts w:ascii="Times New Roman" w:eastAsia="Times New Roman" w:hAnsi="Times New Roman" w:cs="Times New Roman"/>
                <w:color w:val="000000"/>
                <w:kern w:val="0"/>
                <w:sz w:val="22"/>
                <w:szCs w:val="22"/>
                <w:lang w:eastAsia="ru-RU"/>
                <w14:ligatures w14:val="none"/>
              </w:rPr>
              <w:t>СВО при условии, если</w:t>
            </w:r>
            <w:r w:rsidRPr="005C28A9">
              <w:rPr>
                <w:rFonts w:ascii="Times New Roman" w:eastAsia="Times New Roman" w:hAnsi="Times New Roman" w:cs="Times New Roman"/>
                <w:color w:val="000000"/>
                <w:kern w:val="0"/>
                <w:sz w:val="22"/>
                <w:szCs w:val="22"/>
                <w:lang w:eastAsia="ru-RU"/>
                <w14:ligatures w14:val="none"/>
              </w:rPr>
              <w:t xml:space="preserve"> 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2196" w:type="dxa"/>
            <w:vMerge w:val="restart"/>
            <w:hideMark/>
          </w:tcPr>
          <w:p w14:paraId="1239F749" w14:textId="1FD20695" w:rsidR="00256915" w:rsidRPr="00256915" w:rsidRDefault="00754F6B" w:rsidP="00256915">
            <w:pPr>
              <w:pStyle w:val="a7"/>
              <w:numPr>
                <w:ilvl w:val="0"/>
                <w:numId w:val="2"/>
              </w:numPr>
              <w:ind w:left="36" w:firstLine="0"/>
              <w:rPr>
                <w:rFonts w:ascii="Times New Roman" w:eastAsia="Times New Roman" w:hAnsi="Times New Roman" w:cs="Times New Roman"/>
                <w:kern w:val="0"/>
                <w:sz w:val="22"/>
                <w:szCs w:val="22"/>
                <w:lang w:eastAsia="ru-RU"/>
                <w14:ligatures w14:val="none"/>
              </w:rPr>
            </w:pPr>
            <w:r w:rsidRPr="00256915">
              <w:rPr>
                <w:rFonts w:ascii="Times New Roman" w:eastAsia="Times New Roman" w:hAnsi="Times New Roman" w:cs="Times New Roman"/>
                <w:kern w:val="0"/>
                <w:sz w:val="22"/>
                <w:szCs w:val="22"/>
                <w:lang w:eastAsia="ru-RU"/>
                <w14:ligatures w14:val="none"/>
              </w:rPr>
              <w:t>Управление социальной защиты населения администрации города</w:t>
            </w:r>
            <w:r w:rsidRPr="00256915">
              <w:rPr>
                <w:rFonts w:ascii="Times New Roman" w:eastAsia="Times New Roman" w:hAnsi="Times New Roman" w:cs="Times New Roman"/>
                <w:kern w:val="0"/>
                <w:sz w:val="22"/>
                <w:szCs w:val="22"/>
                <w:lang w:eastAsia="ru-RU"/>
                <w14:ligatures w14:val="none"/>
              </w:rPr>
              <w:br/>
              <w:t>по месту жительства:</w:t>
            </w:r>
            <w:r w:rsidRPr="00256915">
              <w:rPr>
                <w:rFonts w:ascii="Times New Roman" w:eastAsia="Times New Roman" w:hAnsi="Times New Roman" w:cs="Times New Roman"/>
                <w:kern w:val="0"/>
                <w:sz w:val="22"/>
                <w:szCs w:val="22"/>
                <w:lang w:eastAsia="ru-RU"/>
                <w14:ligatures w14:val="none"/>
              </w:rPr>
              <w:br/>
              <w:t>- Ленинский и Правобережный район – ул. Суворова, 123,</w:t>
            </w:r>
            <w:r w:rsidRPr="00256915">
              <w:rPr>
                <w:rFonts w:ascii="Times New Roman" w:eastAsia="Times New Roman" w:hAnsi="Times New Roman" w:cs="Times New Roman"/>
                <w:kern w:val="0"/>
                <w:sz w:val="22"/>
                <w:szCs w:val="22"/>
                <w:lang w:eastAsia="ru-RU"/>
                <w14:ligatures w14:val="none"/>
              </w:rPr>
              <w:br/>
              <w:t>кабинет 203, телефон 22-40-41;</w:t>
            </w:r>
            <w:r w:rsidRPr="00256915">
              <w:rPr>
                <w:rFonts w:ascii="Times New Roman" w:eastAsia="Times New Roman" w:hAnsi="Times New Roman" w:cs="Times New Roman"/>
                <w:kern w:val="0"/>
                <w:sz w:val="22"/>
                <w:szCs w:val="22"/>
                <w:lang w:eastAsia="ru-RU"/>
                <w14:ligatures w14:val="none"/>
              </w:rPr>
              <w:br/>
              <w:t xml:space="preserve">- Орджоникидзевский район – пр. Ленина, </w:t>
            </w:r>
          </w:p>
          <w:p w14:paraId="4F39C7AE" w14:textId="21494071" w:rsidR="00754F6B" w:rsidRPr="00256915" w:rsidRDefault="00754F6B" w:rsidP="00256915">
            <w:pPr>
              <w:rPr>
                <w:rFonts w:ascii="Times New Roman" w:eastAsia="Times New Roman" w:hAnsi="Times New Roman" w:cs="Times New Roman"/>
                <w:kern w:val="0"/>
                <w:sz w:val="22"/>
                <w:szCs w:val="22"/>
                <w:lang w:eastAsia="ru-RU"/>
                <w14:ligatures w14:val="none"/>
              </w:rPr>
            </w:pPr>
            <w:r w:rsidRPr="00256915">
              <w:rPr>
                <w:rFonts w:ascii="Times New Roman" w:eastAsia="Times New Roman" w:hAnsi="Times New Roman" w:cs="Times New Roman"/>
                <w:kern w:val="0"/>
                <w:sz w:val="22"/>
                <w:szCs w:val="22"/>
                <w:lang w:eastAsia="ru-RU"/>
                <w14:ligatures w14:val="none"/>
              </w:rPr>
              <w:t>138,</w:t>
            </w:r>
            <w:r w:rsidRPr="00256915">
              <w:rPr>
                <w:rFonts w:ascii="Times New Roman" w:eastAsia="Times New Roman" w:hAnsi="Times New Roman" w:cs="Times New Roman"/>
                <w:kern w:val="0"/>
                <w:sz w:val="22"/>
                <w:szCs w:val="22"/>
                <w:lang w:eastAsia="ru-RU"/>
                <w14:ligatures w14:val="none"/>
              </w:rPr>
              <w:br/>
              <w:t>кабинет 4, телефон 30-00-33.</w:t>
            </w:r>
            <w:r w:rsidRPr="00256915">
              <w:rPr>
                <w:rFonts w:ascii="Times New Roman" w:eastAsia="Times New Roman" w:hAnsi="Times New Roman" w:cs="Times New Roman"/>
                <w:kern w:val="0"/>
                <w:sz w:val="22"/>
                <w:szCs w:val="22"/>
                <w:lang w:eastAsia="ru-RU"/>
                <w14:ligatures w14:val="none"/>
              </w:rPr>
              <w:br/>
            </w:r>
            <w:r w:rsidRPr="00256915">
              <w:rPr>
                <w:rFonts w:ascii="Times New Roman" w:eastAsia="Times New Roman" w:hAnsi="Times New Roman" w:cs="Times New Roman"/>
                <w:kern w:val="0"/>
                <w:sz w:val="22"/>
                <w:szCs w:val="22"/>
                <w:lang w:eastAsia="ru-RU"/>
                <w14:ligatures w14:val="none"/>
              </w:rPr>
              <w:br/>
              <w:t>2) на портале Государственных услуг -  Gosuslugi.ru.</w:t>
            </w:r>
            <w:r w:rsidRPr="00256915">
              <w:rPr>
                <w:rFonts w:ascii="Times New Roman" w:eastAsia="Times New Roman" w:hAnsi="Times New Roman" w:cs="Times New Roman"/>
                <w:kern w:val="0"/>
                <w:sz w:val="22"/>
                <w:szCs w:val="22"/>
                <w:lang w:eastAsia="ru-RU"/>
                <w14:ligatures w14:val="none"/>
              </w:rPr>
              <w:br/>
            </w:r>
            <w:r w:rsidRPr="00256915">
              <w:rPr>
                <w:rFonts w:ascii="Times New Roman" w:eastAsia="Times New Roman" w:hAnsi="Times New Roman" w:cs="Times New Roman"/>
                <w:kern w:val="0"/>
                <w:sz w:val="22"/>
                <w:szCs w:val="22"/>
                <w:lang w:eastAsia="ru-RU"/>
                <w14:ligatures w14:val="none"/>
              </w:rPr>
              <w:br/>
              <w:t>3)  в ТО ОГАУ «МФЦ Челябинской области» в городе Магнитогорске</w:t>
            </w:r>
          </w:p>
        </w:tc>
        <w:tc>
          <w:tcPr>
            <w:tcW w:w="3049" w:type="dxa"/>
            <w:hideMark/>
          </w:tcPr>
          <w:p w14:paraId="76AE4E4D" w14:textId="2A434C9A"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Постановление Правительства Челябинской области от 01.04.2010 №85-П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Положении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постановления Правительства Челябинской области от 25.11.2022 №670-П)</w:t>
            </w:r>
          </w:p>
        </w:tc>
      </w:tr>
      <w:tr w:rsidR="00754F6B" w:rsidRPr="005C28A9" w14:paraId="1CD5D6C3" w14:textId="77777777" w:rsidTr="00E8264A">
        <w:trPr>
          <w:trHeight w:val="4800"/>
        </w:trPr>
        <w:tc>
          <w:tcPr>
            <w:tcW w:w="617" w:type="dxa"/>
            <w:hideMark/>
          </w:tcPr>
          <w:p w14:paraId="266401AF" w14:textId="278D442C"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4</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3DE7D71A" w14:textId="1AD7FBC5"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Право на </w:t>
            </w:r>
            <w:r w:rsidRPr="005C28A9">
              <w:rPr>
                <w:rFonts w:ascii="Times New Roman" w:eastAsia="Times New Roman" w:hAnsi="Times New Roman" w:cs="Times New Roman"/>
                <w:b/>
                <w:bCs/>
                <w:color w:val="000000"/>
                <w:kern w:val="0"/>
                <w:sz w:val="22"/>
                <w:szCs w:val="22"/>
                <w:lang w:eastAsia="ru-RU"/>
                <w14:ligatures w14:val="none"/>
              </w:rPr>
              <w:t>внеочередное предоставление бесплатной путевки</w:t>
            </w:r>
            <w:r w:rsidRPr="005C28A9">
              <w:rPr>
                <w:rFonts w:ascii="Times New Roman" w:eastAsia="Times New Roman" w:hAnsi="Times New Roman" w:cs="Times New Roman"/>
                <w:color w:val="000000"/>
                <w:kern w:val="0"/>
                <w:sz w:val="22"/>
                <w:szCs w:val="22"/>
                <w:lang w:eastAsia="ru-RU"/>
                <w14:ligatures w14:val="none"/>
              </w:rPr>
              <w:t xml:space="preserve"> в загородные лагеря отдыха и оздоровления детей имеют:</w:t>
            </w:r>
          </w:p>
          <w:p w14:paraId="1FE599CF" w14:textId="77777777"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а) дети граждан, призванных на военную службу по мобилизации в Вооруженные Силы РФ в соответствии с Указом Президента РФ от 21 сентября 2022 года №647;</w:t>
            </w:r>
          </w:p>
          <w:p w14:paraId="7E875B13" w14:textId="464A6E45" w:rsidR="00451359"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б) дети военнослужащих и добровольцев, погибших (умерших) в результате участия в СВО.</w:t>
            </w:r>
          </w:p>
          <w:p w14:paraId="65A167F2" w14:textId="77777777" w:rsidR="00451359" w:rsidRPr="005C28A9" w:rsidRDefault="00451359" w:rsidP="00D73B11">
            <w:pPr>
              <w:rPr>
                <w:rFonts w:ascii="Times New Roman" w:eastAsia="Times New Roman" w:hAnsi="Times New Roman" w:cs="Times New Roman"/>
                <w:color w:val="000000"/>
                <w:kern w:val="0"/>
                <w:sz w:val="22"/>
                <w:szCs w:val="22"/>
                <w:lang w:eastAsia="ru-RU"/>
                <w14:ligatures w14:val="none"/>
              </w:rPr>
            </w:pPr>
          </w:p>
        </w:tc>
        <w:tc>
          <w:tcPr>
            <w:tcW w:w="2196" w:type="dxa"/>
            <w:vMerge/>
            <w:hideMark/>
          </w:tcPr>
          <w:p w14:paraId="7C1D92CA"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c>
          <w:tcPr>
            <w:tcW w:w="3049" w:type="dxa"/>
            <w:hideMark/>
          </w:tcPr>
          <w:p w14:paraId="15955475" w14:textId="456AE050"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Постановление Правительства Челябинской области от 14.04.2010 №131-П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Положении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постановления Правительства Челябинской области от 12.12.2024 №707-П)</w:t>
            </w:r>
          </w:p>
        </w:tc>
      </w:tr>
      <w:tr w:rsidR="00754F6B" w:rsidRPr="005C28A9" w14:paraId="394477EF" w14:textId="77777777" w:rsidTr="00E8264A">
        <w:trPr>
          <w:trHeight w:val="8190"/>
        </w:trPr>
        <w:tc>
          <w:tcPr>
            <w:tcW w:w="617" w:type="dxa"/>
            <w:hideMark/>
          </w:tcPr>
          <w:p w14:paraId="529CAA8A" w14:textId="6E435127"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5</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09D657C5" w14:textId="478D3B5B" w:rsidR="00A251DE"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b/>
                <w:bCs/>
                <w:kern w:val="0"/>
                <w:sz w:val="22"/>
                <w:szCs w:val="22"/>
                <w:lang w:eastAsia="ru-RU"/>
                <w14:ligatures w14:val="none"/>
              </w:rPr>
              <w:t xml:space="preserve">Социальные услуги в форме социального обслуживания </w:t>
            </w:r>
            <w:r w:rsidRPr="005C28A9">
              <w:rPr>
                <w:rFonts w:ascii="Times New Roman" w:eastAsia="Times New Roman" w:hAnsi="Times New Roman" w:cs="Times New Roman"/>
                <w:kern w:val="0"/>
                <w:sz w:val="22"/>
                <w:szCs w:val="22"/>
                <w:lang w:eastAsia="ru-RU"/>
                <w14:ligatures w14:val="none"/>
              </w:rPr>
              <w:t xml:space="preserve">на дому, в полустационарной и стационарной формах социального обслуживания предоставляются бесплатно:   </w:t>
            </w:r>
          </w:p>
          <w:p w14:paraId="3FA8E0F2"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1) военнослужащим, лицам, проходящим службу в войсках национальной гвардии РФ и имеющим специальное звание полиции, а также лицам из их числа, уволенным с военной службы, со службы в войсках национальной гвардии РФ, принимавшим (принимающим) участие в СВО;</w:t>
            </w:r>
          </w:p>
          <w:p w14:paraId="60D88C0D"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2) гражданам, пребывающим в запасе, добровольно принимавшим (принимающим) участие в СВО в составе добровольческих отрядов;</w:t>
            </w:r>
          </w:p>
          <w:p w14:paraId="62591690"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3) гражданам, заключившим контракт с Министерством обороны РФ для прохождения военной службы в батальонах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Южный Урал</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и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Южноуралец</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формируемых в Челябинской области, и принимавшим (принимающим) участие в СВО;</w:t>
            </w:r>
          </w:p>
          <w:p w14:paraId="53350439" w14:textId="49C0EC5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4) гражданам РФ, призванным на военную службу по мобилизации в Вооруженные Силы РФ в соответствии с Указом Президента РФ от 21.09.2022 №647 и принимавшим (принимающим) участие в СВО;</w:t>
            </w:r>
          </w:p>
          <w:p w14:paraId="27C85B47"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5) ветеранам боевых действий из числа лиц, указанных в подпунктах 1-1, 2-2, 2-3, 2-4, 9 пункта 1 статьи 3 Федерального закона от 12 января 1995 года №5-ФЗ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 ветеранах</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w:t>
            </w:r>
          </w:p>
          <w:p w14:paraId="267C226F" w14:textId="5C3B62CB"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6) гражданам, заключившим контракт с Министерством обороны РФ в период с 21 сентября 2022 года по 31 декабря 202</w:t>
            </w:r>
            <w:r w:rsidR="00780E0C">
              <w:rPr>
                <w:rFonts w:ascii="Times New Roman" w:eastAsia="Times New Roman" w:hAnsi="Times New Roman" w:cs="Times New Roman"/>
                <w:kern w:val="0"/>
                <w:sz w:val="22"/>
                <w:szCs w:val="22"/>
                <w:lang w:eastAsia="ru-RU"/>
                <w14:ligatures w14:val="none"/>
              </w:rPr>
              <w:t>5</w:t>
            </w:r>
            <w:r w:rsidRPr="005C28A9">
              <w:rPr>
                <w:rFonts w:ascii="Times New Roman" w:eastAsia="Times New Roman" w:hAnsi="Times New Roman" w:cs="Times New Roman"/>
                <w:kern w:val="0"/>
                <w:sz w:val="22"/>
                <w:szCs w:val="22"/>
                <w:lang w:eastAsia="ru-RU"/>
                <w14:ligatures w14:val="none"/>
              </w:rPr>
              <w:t xml:space="preserve"> года для прохождения военной службы;</w:t>
            </w:r>
          </w:p>
          <w:p w14:paraId="3B7C7AF7" w14:textId="0AB7D94B" w:rsidR="00780E0C" w:rsidRPr="00780E0C" w:rsidRDefault="00780E0C" w:rsidP="00780E0C">
            <w:pPr>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 xml:space="preserve">7) </w:t>
            </w:r>
            <w:r w:rsidRPr="00780E0C">
              <w:rPr>
                <w:rFonts w:ascii="Times New Roman" w:eastAsia="Times New Roman" w:hAnsi="Times New Roman" w:cs="Times New Roman"/>
                <w:kern w:val="0"/>
                <w:sz w:val="22"/>
                <w:szCs w:val="22"/>
                <w:lang w:eastAsia="ru-RU"/>
                <w14:ligatures w14:val="none"/>
              </w:rPr>
              <w:t>сотрудникам и работникам следственных органов Следственного комитета Российской Федерации, исполняющих (исполнявших) служебные (должностные) обязанности на территориях Донецкой Народной Республики, Луганской Народной Республики, Запорожской области, Херсонской области;</w:t>
            </w:r>
          </w:p>
          <w:p w14:paraId="0A5F1320" w14:textId="0E1FEF56" w:rsidR="002D3221" w:rsidRDefault="00780E0C" w:rsidP="002D3221">
            <w:pPr>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8</w:t>
            </w:r>
            <w:r w:rsidR="00754F6B" w:rsidRPr="005C28A9">
              <w:rPr>
                <w:rFonts w:ascii="Times New Roman" w:eastAsia="Times New Roman" w:hAnsi="Times New Roman" w:cs="Times New Roman"/>
                <w:kern w:val="0"/>
                <w:sz w:val="22"/>
                <w:szCs w:val="22"/>
                <w:lang w:eastAsia="ru-RU"/>
                <w14:ligatures w14:val="none"/>
              </w:rPr>
              <w:t xml:space="preserve">) членам семей вышеуказанных лиц. </w:t>
            </w:r>
          </w:p>
          <w:p w14:paraId="5F4756B5" w14:textId="6CBB4B46" w:rsidR="002D3221" w:rsidRPr="005C28A9"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           Социальные услуги в форме социального обслуживания на дому предоставляются бесплатно членам семей граждан, призванных на военную службу по мобилизации в соответствии с Указом Президента РФ от 21.09.2022 №647 - из числа граждан пожилого возраста и инвалидов I или II группы, признанных в установленном порядке нуждающимися в социальном обслуживании</w:t>
            </w:r>
            <w:r w:rsidR="00116F0B">
              <w:rPr>
                <w:rFonts w:ascii="Times New Roman" w:eastAsia="Times New Roman" w:hAnsi="Times New Roman" w:cs="Times New Roman"/>
                <w:kern w:val="0"/>
                <w:sz w:val="22"/>
                <w:szCs w:val="22"/>
                <w:lang w:eastAsia="ru-RU"/>
                <w14:ligatures w14:val="none"/>
              </w:rPr>
              <w:t xml:space="preserve">, </w:t>
            </w:r>
            <w:r w:rsidR="00116F0B" w:rsidRPr="00116F0B">
              <w:rPr>
                <w:rFonts w:ascii="Times New Roman" w:eastAsia="Times New Roman" w:hAnsi="Times New Roman" w:cs="Times New Roman"/>
                <w:kern w:val="0"/>
                <w:sz w:val="22"/>
                <w:szCs w:val="22"/>
                <w:lang w:eastAsia="ru-RU"/>
                <w14:ligatures w14:val="none"/>
              </w:rPr>
              <w:t>социальных услуг в форме социального обслуживания на дому независимо от состава семьи и без учета уровня доходов семьи</w:t>
            </w:r>
            <w:r w:rsidRPr="005C28A9">
              <w:rPr>
                <w:rFonts w:ascii="Times New Roman" w:eastAsia="Times New Roman" w:hAnsi="Times New Roman" w:cs="Times New Roman"/>
                <w:kern w:val="0"/>
                <w:sz w:val="22"/>
                <w:szCs w:val="22"/>
                <w:lang w:eastAsia="ru-RU"/>
                <w14:ligatures w14:val="none"/>
              </w:rPr>
              <w:t>.</w:t>
            </w:r>
          </w:p>
        </w:tc>
        <w:tc>
          <w:tcPr>
            <w:tcW w:w="2196" w:type="dxa"/>
            <w:hideMark/>
          </w:tcPr>
          <w:p w14:paraId="4ED6512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Комплексные центры социального обслуживания населения по месту жительства:</w:t>
            </w:r>
            <w:r w:rsidRPr="005C28A9">
              <w:rPr>
                <w:rFonts w:ascii="Times New Roman" w:eastAsia="Times New Roman" w:hAnsi="Times New Roman" w:cs="Times New Roman"/>
                <w:color w:val="000000"/>
                <w:kern w:val="0"/>
                <w:sz w:val="22"/>
                <w:szCs w:val="22"/>
                <w:lang w:eastAsia="ru-RU"/>
                <w14:ligatures w14:val="none"/>
              </w:rPr>
              <w:br/>
              <w:t>Ленинский район - пр.Металлургов, 3/1,</w:t>
            </w:r>
            <w:r w:rsidRPr="005C28A9">
              <w:rPr>
                <w:rFonts w:ascii="Times New Roman" w:eastAsia="Times New Roman" w:hAnsi="Times New Roman" w:cs="Times New Roman"/>
                <w:color w:val="000000"/>
                <w:kern w:val="0"/>
                <w:sz w:val="22"/>
                <w:szCs w:val="22"/>
                <w:lang w:eastAsia="ru-RU"/>
                <w14:ligatures w14:val="none"/>
              </w:rPr>
              <w:br/>
              <w:t xml:space="preserve">телефон: 22-03-33; </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br/>
              <w:t>Правобережный район - ул.Суворова, 123,</w:t>
            </w:r>
            <w:r w:rsidRPr="005C28A9">
              <w:rPr>
                <w:rFonts w:ascii="Times New Roman" w:eastAsia="Times New Roman" w:hAnsi="Times New Roman" w:cs="Times New Roman"/>
                <w:color w:val="000000"/>
                <w:kern w:val="0"/>
                <w:sz w:val="22"/>
                <w:szCs w:val="22"/>
                <w:lang w:eastAsia="ru-RU"/>
                <w14:ligatures w14:val="none"/>
              </w:rPr>
              <w:br/>
              <w:t xml:space="preserve">телефон: 20-68-23; </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br/>
              <w:t>Орджоникидзевский район - пр.Ленина, 138,</w:t>
            </w:r>
            <w:r w:rsidRPr="005C28A9">
              <w:rPr>
                <w:rFonts w:ascii="Times New Roman" w:eastAsia="Times New Roman" w:hAnsi="Times New Roman" w:cs="Times New Roman"/>
                <w:color w:val="000000"/>
                <w:kern w:val="0"/>
                <w:sz w:val="22"/>
                <w:szCs w:val="22"/>
                <w:lang w:eastAsia="ru-RU"/>
                <w14:ligatures w14:val="none"/>
              </w:rPr>
              <w:br/>
              <w:t>телефон: 30-02-22</w:t>
            </w:r>
          </w:p>
        </w:tc>
        <w:tc>
          <w:tcPr>
            <w:tcW w:w="3049" w:type="dxa"/>
            <w:hideMark/>
          </w:tcPr>
          <w:p w14:paraId="0EF3C7CB" w14:textId="5BE4533A"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29.10.2014 №36-ЗО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организации социального обслуживания граждан в Челябинской области</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Закона Челябинской области от </w:t>
            </w:r>
            <w:r w:rsidR="00780E0C">
              <w:rPr>
                <w:rFonts w:ascii="Times New Roman" w:eastAsia="Times New Roman" w:hAnsi="Times New Roman" w:cs="Times New Roman"/>
                <w:color w:val="000000"/>
                <w:kern w:val="0"/>
                <w:sz w:val="22"/>
                <w:szCs w:val="22"/>
                <w:lang w:eastAsia="ru-RU"/>
                <w14:ligatures w14:val="none"/>
              </w:rPr>
              <w:t>04</w:t>
            </w:r>
            <w:r w:rsidRPr="005C28A9">
              <w:rPr>
                <w:rFonts w:ascii="Times New Roman" w:eastAsia="Times New Roman" w:hAnsi="Times New Roman" w:cs="Times New Roman"/>
                <w:color w:val="000000"/>
                <w:kern w:val="0"/>
                <w:sz w:val="22"/>
                <w:szCs w:val="22"/>
                <w:lang w:eastAsia="ru-RU"/>
                <w14:ligatures w14:val="none"/>
              </w:rPr>
              <w:t>.</w:t>
            </w:r>
            <w:r w:rsidR="00780E0C">
              <w:rPr>
                <w:rFonts w:ascii="Times New Roman" w:eastAsia="Times New Roman" w:hAnsi="Times New Roman" w:cs="Times New Roman"/>
                <w:color w:val="000000"/>
                <w:kern w:val="0"/>
                <w:sz w:val="22"/>
                <w:szCs w:val="22"/>
                <w:lang w:eastAsia="ru-RU"/>
                <w14:ligatures w14:val="none"/>
              </w:rPr>
              <w:t>03</w:t>
            </w:r>
            <w:r w:rsidRPr="005C28A9">
              <w:rPr>
                <w:rFonts w:ascii="Times New Roman" w:eastAsia="Times New Roman" w:hAnsi="Times New Roman" w:cs="Times New Roman"/>
                <w:color w:val="000000"/>
                <w:kern w:val="0"/>
                <w:sz w:val="22"/>
                <w:szCs w:val="22"/>
                <w:lang w:eastAsia="ru-RU"/>
                <w14:ligatures w14:val="none"/>
              </w:rPr>
              <w:t>.202</w:t>
            </w:r>
            <w:r w:rsidR="00780E0C">
              <w:rPr>
                <w:rFonts w:ascii="Times New Roman" w:eastAsia="Times New Roman" w:hAnsi="Times New Roman" w:cs="Times New Roman"/>
                <w:color w:val="000000"/>
                <w:kern w:val="0"/>
                <w:sz w:val="22"/>
                <w:szCs w:val="22"/>
                <w:lang w:eastAsia="ru-RU"/>
                <w14:ligatures w14:val="none"/>
              </w:rPr>
              <w:t>5</w:t>
            </w:r>
            <w:r w:rsidRPr="005C28A9">
              <w:rPr>
                <w:rFonts w:ascii="Times New Roman" w:eastAsia="Times New Roman" w:hAnsi="Times New Roman" w:cs="Times New Roman"/>
                <w:color w:val="000000"/>
                <w:kern w:val="0"/>
                <w:sz w:val="22"/>
                <w:szCs w:val="22"/>
                <w:lang w:eastAsia="ru-RU"/>
                <w14:ligatures w14:val="none"/>
              </w:rPr>
              <w:t xml:space="preserve"> №</w:t>
            </w:r>
            <w:r w:rsidR="00780E0C">
              <w:rPr>
                <w:rFonts w:ascii="Times New Roman" w:eastAsia="Times New Roman" w:hAnsi="Times New Roman" w:cs="Times New Roman"/>
                <w:color w:val="000000"/>
                <w:kern w:val="0"/>
                <w:sz w:val="22"/>
                <w:szCs w:val="22"/>
                <w:lang w:eastAsia="ru-RU"/>
                <w14:ligatures w14:val="none"/>
              </w:rPr>
              <w:t>9-</w:t>
            </w:r>
            <w:r w:rsidRPr="005C28A9">
              <w:rPr>
                <w:rFonts w:ascii="Times New Roman" w:eastAsia="Times New Roman" w:hAnsi="Times New Roman" w:cs="Times New Roman"/>
                <w:color w:val="000000"/>
                <w:kern w:val="0"/>
                <w:sz w:val="22"/>
                <w:szCs w:val="22"/>
                <w:lang w:eastAsia="ru-RU"/>
                <w14:ligatures w14:val="none"/>
              </w:rPr>
              <w:t>ЗО)</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br/>
              <w:t xml:space="preserve">Постановление Правительства Челябинской области от 06.10.2022 №543-П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семей лиц, призванных на военную службу по мобилизации</w:t>
            </w:r>
            <w:r w:rsidR="008848B3">
              <w:rPr>
                <w:rFonts w:ascii="Times New Roman" w:eastAsia="Times New Roman" w:hAnsi="Times New Roman" w:cs="Times New Roman"/>
                <w:color w:val="000000"/>
                <w:kern w:val="0"/>
                <w:sz w:val="22"/>
                <w:szCs w:val="22"/>
                <w:lang w:eastAsia="ru-RU"/>
                <w14:ligatures w14:val="none"/>
              </w:rPr>
              <w:t>»</w:t>
            </w:r>
          </w:p>
        </w:tc>
      </w:tr>
      <w:tr w:rsidR="00946627" w:rsidRPr="005C28A9" w14:paraId="3208D225" w14:textId="77777777" w:rsidTr="00E8264A">
        <w:trPr>
          <w:trHeight w:val="8190"/>
        </w:trPr>
        <w:tc>
          <w:tcPr>
            <w:tcW w:w="617" w:type="dxa"/>
          </w:tcPr>
          <w:p w14:paraId="1D9AA4F9" w14:textId="78A028D6"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6.</w:t>
            </w:r>
          </w:p>
        </w:tc>
        <w:tc>
          <w:tcPr>
            <w:tcW w:w="9589" w:type="dxa"/>
          </w:tcPr>
          <w:p w14:paraId="1FB30670" w14:textId="77777777" w:rsidR="00946627" w:rsidRPr="004B04FA" w:rsidRDefault="00946627" w:rsidP="00FE0399">
            <w:pPr>
              <w:jc w:val="both"/>
              <w:rPr>
                <w:rFonts w:ascii="Times New Roman" w:eastAsia="Times New Roman" w:hAnsi="Times New Roman" w:cs="Times New Roman"/>
                <w:color w:val="000000"/>
                <w:kern w:val="0"/>
                <w:sz w:val="20"/>
                <w:szCs w:val="20"/>
                <w:lang w:eastAsia="ru-RU"/>
                <w14:ligatures w14:val="none"/>
              </w:rPr>
            </w:pPr>
            <w:r w:rsidRPr="005C28A9">
              <w:rPr>
                <w:rFonts w:ascii="Times New Roman" w:eastAsia="Times New Roman" w:hAnsi="Times New Roman" w:cs="Times New Roman"/>
                <w:color w:val="000000"/>
                <w:kern w:val="0"/>
                <w:sz w:val="20"/>
                <w:szCs w:val="20"/>
                <w:lang w:eastAsia="ru-RU"/>
                <w14:ligatures w14:val="none"/>
              </w:rPr>
              <w:t>В соответствии с Законом Челябинской области от 29</w:t>
            </w:r>
            <w:r w:rsidRPr="004B04FA">
              <w:rPr>
                <w:rFonts w:ascii="Times New Roman" w:eastAsia="Times New Roman" w:hAnsi="Times New Roman" w:cs="Times New Roman"/>
                <w:color w:val="000000"/>
                <w:kern w:val="0"/>
                <w:sz w:val="20"/>
                <w:szCs w:val="20"/>
                <w:lang w:eastAsia="ru-RU"/>
                <w14:ligatures w14:val="none"/>
              </w:rPr>
              <w:t xml:space="preserve"> августа </w:t>
            </w:r>
            <w:r w:rsidRPr="005C28A9">
              <w:rPr>
                <w:rFonts w:ascii="Times New Roman" w:eastAsia="Times New Roman" w:hAnsi="Times New Roman" w:cs="Times New Roman"/>
                <w:color w:val="000000"/>
                <w:kern w:val="0"/>
                <w:sz w:val="20"/>
                <w:szCs w:val="20"/>
                <w:lang w:eastAsia="ru-RU"/>
                <w14:ligatures w14:val="none"/>
              </w:rPr>
              <w:t>2013</w:t>
            </w:r>
            <w:r w:rsidRPr="004B04FA">
              <w:rPr>
                <w:rFonts w:ascii="Times New Roman" w:eastAsia="Times New Roman" w:hAnsi="Times New Roman" w:cs="Times New Roman"/>
                <w:color w:val="000000"/>
                <w:kern w:val="0"/>
                <w:sz w:val="20"/>
                <w:szCs w:val="20"/>
                <w:lang w:eastAsia="ru-RU"/>
                <w14:ligatures w14:val="none"/>
              </w:rPr>
              <w:t xml:space="preserve"> года</w:t>
            </w:r>
            <w:r w:rsidRPr="005C28A9">
              <w:rPr>
                <w:rFonts w:ascii="Times New Roman" w:eastAsia="Times New Roman" w:hAnsi="Times New Roman" w:cs="Times New Roman"/>
                <w:color w:val="000000"/>
                <w:kern w:val="0"/>
                <w:sz w:val="20"/>
                <w:szCs w:val="20"/>
                <w:lang w:eastAsia="ru-RU"/>
                <w14:ligatures w14:val="none"/>
              </w:rPr>
              <w:t xml:space="preserve"> №515-ЗО «Об образовании в Челябинской области» </w:t>
            </w:r>
            <w:r w:rsidRPr="005C28A9">
              <w:rPr>
                <w:rFonts w:ascii="Times New Roman" w:eastAsia="Times New Roman" w:hAnsi="Times New Roman" w:cs="Times New Roman"/>
                <w:b/>
                <w:bCs/>
                <w:color w:val="000000"/>
                <w:kern w:val="0"/>
                <w:sz w:val="20"/>
                <w:szCs w:val="20"/>
                <w:lang w:eastAsia="ru-RU"/>
                <w14:ligatures w14:val="none"/>
              </w:rPr>
              <w:t xml:space="preserve">под иными участниками </w:t>
            </w:r>
            <w:r w:rsidRPr="007B2FA2">
              <w:rPr>
                <w:rFonts w:ascii="Times New Roman" w:eastAsia="Times New Roman" w:hAnsi="Times New Roman" w:cs="Times New Roman"/>
                <w:b/>
                <w:bCs/>
                <w:color w:val="000000"/>
                <w:kern w:val="0"/>
                <w:sz w:val="20"/>
                <w:szCs w:val="20"/>
                <w:lang w:eastAsia="ru-RU"/>
                <w14:ligatures w14:val="none"/>
              </w:rPr>
              <w:t>СВО</w:t>
            </w:r>
            <w:r w:rsidRPr="005C28A9">
              <w:rPr>
                <w:rFonts w:ascii="Times New Roman" w:eastAsia="Times New Roman" w:hAnsi="Times New Roman" w:cs="Times New Roman"/>
                <w:b/>
                <w:bCs/>
                <w:color w:val="000000"/>
                <w:kern w:val="0"/>
                <w:sz w:val="20"/>
                <w:szCs w:val="20"/>
                <w:lang w:eastAsia="ru-RU"/>
                <w14:ligatures w14:val="none"/>
              </w:rPr>
              <w:t xml:space="preserve"> понимаются</w:t>
            </w:r>
            <w:r w:rsidRPr="005C28A9">
              <w:rPr>
                <w:rFonts w:ascii="Times New Roman" w:eastAsia="Times New Roman" w:hAnsi="Times New Roman" w:cs="Times New Roman"/>
                <w:color w:val="000000"/>
                <w:kern w:val="0"/>
                <w:sz w:val="20"/>
                <w:szCs w:val="20"/>
                <w:lang w:eastAsia="ru-RU"/>
                <w14:ligatures w14:val="none"/>
              </w:rPr>
              <w:t xml:space="preserve">:                </w:t>
            </w:r>
          </w:p>
          <w:p w14:paraId="320ABB53" w14:textId="77777777" w:rsidR="00946627" w:rsidRPr="000B1225"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граждане, пребывающие в добровольческих формированиях, содействующих выполнению задач, возложенных на Вооруженные Силы РФ, принимающие участие в СВО и (или) выполняющие задачи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СВО (далее -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w:t>
            </w:r>
          </w:p>
          <w:p w14:paraId="60C12150"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граждане, заключившие контракт с Министерством обороны РФ для прохождения военной службы, принимающие участие в СВО и (или) выполняющие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w:t>
            </w:r>
          </w:p>
          <w:p w14:paraId="6C27E2CF"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граждане, пребывавшие в добровольческих формированиях, содействующих выполнению задач, возложенных на Вооруженные Силы РФ,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w:t>
            </w:r>
          </w:p>
          <w:p w14:paraId="51351CDA"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5C28A9">
              <w:rPr>
                <w:rFonts w:ascii="Times New Roman" w:eastAsia="Times New Roman" w:hAnsi="Times New Roman" w:cs="Times New Roman"/>
                <w:color w:val="000000"/>
                <w:kern w:val="0"/>
                <w:sz w:val="20"/>
                <w:szCs w:val="20"/>
                <w:lang w:eastAsia="ru-RU"/>
                <w14:ligatures w14:val="none"/>
              </w:rPr>
              <w:t>граждане, заключившие контракт с Министерством обороны РФ для прохождения военной службы,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w:t>
            </w:r>
          </w:p>
          <w:p w14:paraId="7DA0C88F"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мобилизованные военнослужащие, пропавшие без вести в результате участия в СВО и (или) выполнения задач по отражению вооруженного вторжения, в ходе вооруженной провокации, погибшие (умершие) в результате участия в СВО и (или) выполнения задач по отражению вооруженного вторжения, в ходе вооруженной провокации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СВО;</w:t>
            </w:r>
          </w:p>
          <w:p w14:paraId="1C3B0F56"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военнослужащие, лица, проходящие службу в войсках национальной гвардии РФ и имеющие специальные звания полиции, принимающие участие в СВО и (или) выполняющие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w:t>
            </w:r>
          </w:p>
          <w:p w14:paraId="20C8139C" w14:textId="77777777" w:rsidR="00946627" w:rsidRPr="000B1225"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 xml:space="preserve">сотрудники органов внутренних дел РФ, принимающие участие в СВО и (или) выполняющие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 </w:t>
            </w:r>
          </w:p>
          <w:p w14:paraId="50B7948F" w14:textId="77777777" w:rsidR="00946627" w:rsidRPr="005C28A9" w:rsidRDefault="00946627" w:rsidP="00946627">
            <w:pPr>
              <w:rPr>
                <w:rFonts w:ascii="Times New Roman" w:eastAsia="Times New Roman" w:hAnsi="Times New Roman" w:cs="Times New Roman"/>
                <w:b/>
                <w:bCs/>
                <w:kern w:val="0"/>
                <w:sz w:val="22"/>
                <w:szCs w:val="22"/>
                <w:lang w:eastAsia="ru-RU"/>
                <w14:ligatures w14:val="none"/>
              </w:rPr>
            </w:pPr>
          </w:p>
        </w:tc>
        <w:tc>
          <w:tcPr>
            <w:tcW w:w="2196" w:type="dxa"/>
          </w:tcPr>
          <w:p w14:paraId="2DCB2351" w14:textId="36A51872" w:rsidR="00946627" w:rsidRPr="005C28A9" w:rsidRDefault="00946627" w:rsidP="00946627">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w:t>
            </w:r>
          </w:p>
        </w:tc>
        <w:tc>
          <w:tcPr>
            <w:tcW w:w="3049" w:type="dxa"/>
          </w:tcPr>
          <w:p w14:paraId="76A79FE8" w14:textId="77777777" w:rsidR="00946627" w:rsidRDefault="00946627" w:rsidP="00946627">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Закон Челябинской области от 29.08.2013 №515-ЗО «Об образовании в Челябинской области» (ред. от 03.12.2024)</w:t>
            </w:r>
          </w:p>
          <w:p w14:paraId="17AE86F6" w14:textId="77777777" w:rsidR="00946627" w:rsidRDefault="00946627" w:rsidP="00946627">
            <w:pPr>
              <w:jc w:val="center"/>
              <w:rPr>
                <w:rFonts w:ascii="Times New Roman" w:eastAsia="Times New Roman" w:hAnsi="Times New Roman" w:cs="Times New Roman"/>
                <w:color w:val="000000"/>
                <w:kern w:val="0"/>
                <w:sz w:val="22"/>
                <w:szCs w:val="22"/>
                <w:lang w:eastAsia="ru-RU"/>
                <w14:ligatures w14:val="none"/>
              </w:rPr>
            </w:pPr>
          </w:p>
          <w:p w14:paraId="6516AD72" w14:textId="77777777"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p>
        </w:tc>
      </w:tr>
      <w:tr w:rsidR="00946627" w:rsidRPr="005C28A9" w14:paraId="02D9A952" w14:textId="77777777" w:rsidTr="00E8264A">
        <w:trPr>
          <w:trHeight w:val="8190"/>
        </w:trPr>
        <w:tc>
          <w:tcPr>
            <w:tcW w:w="617" w:type="dxa"/>
          </w:tcPr>
          <w:p w14:paraId="4ED9F79F" w14:textId="77777777"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p>
        </w:tc>
        <w:tc>
          <w:tcPr>
            <w:tcW w:w="9589" w:type="dxa"/>
          </w:tcPr>
          <w:p w14:paraId="072190D0" w14:textId="77777777" w:rsidR="00946627" w:rsidRPr="004B04FA" w:rsidRDefault="00946627" w:rsidP="00946627">
            <w:pPr>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w:t>
            </w:r>
            <w:r w:rsidRPr="005C28A9">
              <w:rPr>
                <w:rFonts w:ascii="Times New Roman" w:eastAsia="Times New Roman" w:hAnsi="Times New Roman" w:cs="Times New Roman"/>
                <w:kern w:val="0"/>
                <w:sz w:val="20"/>
                <w:szCs w:val="20"/>
                <w:lang w:eastAsia="ru-RU"/>
                <w14:ligatures w14:val="none"/>
              </w:rPr>
              <w:t>8) военнослужащие, лица, проходившие службу в войсках национальной гвардии РФ и имевшие специальные звания полиции,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со службы в войсках национальной гвардии РФ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w:t>
            </w:r>
            <w:r w:rsidRPr="005C28A9">
              <w:rPr>
                <w:rFonts w:ascii="Times New Roman" w:eastAsia="Times New Roman" w:hAnsi="Times New Roman" w:cs="Times New Roman"/>
                <w:kern w:val="0"/>
                <w:sz w:val="20"/>
                <w:szCs w:val="20"/>
                <w:lang w:eastAsia="ru-RU"/>
                <w14:ligatures w14:val="none"/>
              </w:rPr>
              <w:br w:type="page"/>
              <w:t xml:space="preserve">9) сотрудники органов внутренних дел РФ,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увольнения со службы в органах внутренних дел РФ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  </w:t>
            </w:r>
          </w:p>
          <w:p w14:paraId="2DBD2214" w14:textId="77777777" w:rsidR="00946627" w:rsidRPr="004B04FA" w:rsidRDefault="00946627" w:rsidP="00946627">
            <w:pPr>
              <w:rPr>
                <w:rFonts w:ascii="Times New Roman" w:eastAsia="Times New Roman" w:hAnsi="Times New Roman" w:cs="Times New Roman"/>
                <w:kern w:val="0"/>
                <w:sz w:val="20"/>
                <w:szCs w:val="20"/>
                <w:lang w:eastAsia="ru-RU"/>
                <w14:ligatures w14:val="none"/>
              </w:rPr>
            </w:pPr>
          </w:p>
          <w:p w14:paraId="4BD11AAD" w14:textId="65FDD2FA" w:rsidR="00946627" w:rsidRPr="007B2FA2" w:rsidRDefault="00FE0399" w:rsidP="00946627">
            <w:pPr>
              <w:rPr>
                <w:rFonts w:ascii="Times New Roman" w:eastAsia="Times New Roman" w:hAnsi="Times New Roman" w:cs="Times New Roman"/>
                <w:b/>
                <w:bCs/>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 xml:space="preserve">          </w:t>
            </w:r>
            <w:r w:rsidR="00946627" w:rsidRPr="005C28A9">
              <w:rPr>
                <w:rFonts w:ascii="Times New Roman" w:eastAsia="Times New Roman" w:hAnsi="Times New Roman" w:cs="Times New Roman"/>
                <w:kern w:val="0"/>
                <w:sz w:val="22"/>
                <w:szCs w:val="22"/>
                <w:lang w:eastAsia="ru-RU"/>
                <w14:ligatures w14:val="none"/>
              </w:rPr>
              <w:t xml:space="preserve">Дети (родители детей) вышеперечисленных категорий граждан имеют право на </w:t>
            </w:r>
            <w:r w:rsidR="00946627" w:rsidRPr="005C28A9">
              <w:rPr>
                <w:rFonts w:ascii="Times New Roman" w:eastAsia="Times New Roman" w:hAnsi="Times New Roman" w:cs="Times New Roman"/>
                <w:b/>
                <w:bCs/>
                <w:kern w:val="0"/>
                <w:sz w:val="22"/>
                <w:szCs w:val="22"/>
                <w:lang w:eastAsia="ru-RU"/>
                <w14:ligatures w14:val="none"/>
              </w:rPr>
              <w:t>следующие меры социальной поддержки:</w:t>
            </w:r>
          </w:p>
          <w:p w14:paraId="2FF94EA4" w14:textId="77777777" w:rsidR="00946627" w:rsidRPr="00852B20"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852B20">
              <w:rPr>
                <w:rFonts w:ascii="Times New Roman" w:eastAsia="Times New Roman" w:hAnsi="Times New Roman" w:cs="Times New Roman"/>
                <w:kern w:val="0"/>
                <w:sz w:val="22"/>
                <w:szCs w:val="22"/>
                <w:lang w:eastAsia="ru-RU"/>
                <w14:ligatures w14:val="none"/>
              </w:rPr>
              <w:t>предоставление денежной компенсации расходов на оплату обучающимся среднего профессионального образования или по программам профессионального обучения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(обучающихся на коммерческой основе);</w:t>
            </w:r>
          </w:p>
          <w:p w14:paraId="0A4AC3B8" w14:textId="77777777" w:rsidR="00946627" w:rsidRPr="00852B20"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852B20">
              <w:rPr>
                <w:rFonts w:ascii="Times New Roman" w:eastAsia="Times New Roman" w:hAnsi="Times New Roman" w:cs="Times New Roman"/>
                <w:kern w:val="0"/>
                <w:sz w:val="22"/>
                <w:szCs w:val="22"/>
                <w:lang w:eastAsia="ru-RU"/>
                <w14:ligatures w14:val="none"/>
              </w:rPr>
              <w:t>предоставление ежемесячной выплаты обучающимся по очной форме обучения в государственных профессиональных образовательных организациях,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w:t>
            </w:r>
          </w:p>
          <w:p w14:paraId="71433106" w14:textId="3D260B40" w:rsidR="00946627" w:rsidRPr="00CB6313"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852B20">
              <w:rPr>
                <w:rFonts w:ascii="Times New Roman" w:eastAsia="Times New Roman" w:hAnsi="Times New Roman" w:cs="Times New Roman"/>
                <w:kern w:val="0"/>
                <w:sz w:val="22"/>
                <w:szCs w:val="22"/>
                <w:lang w:eastAsia="ru-RU"/>
                <w14:ligatures w14:val="none"/>
              </w:rPr>
              <w:br w:type="page"/>
            </w:r>
            <w:r w:rsidRPr="00CB6313">
              <w:rPr>
                <w:rFonts w:ascii="Times New Roman" w:eastAsia="Times New Roman" w:hAnsi="Times New Roman" w:cs="Times New Roman"/>
                <w:kern w:val="0"/>
                <w:sz w:val="22"/>
                <w:szCs w:val="22"/>
                <w:lang w:eastAsia="ru-RU"/>
                <w14:ligatures w14:val="none"/>
              </w:rPr>
              <w:t>предоставление денежной компенсации платы родителей за присмотр и уход в дошкольных учреждениях</w:t>
            </w:r>
            <w:r w:rsidR="0046350C" w:rsidRPr="00CB6313">
              <w:rPr>
                <w:rFonts w:ascii="Times New Roman" w:eastAsia="Times New Roman" w:hAnsi="Times New Roman" w:cs="Times New Roman"/>
                <w:kern w:val="0"/>
                <w:sz w:val="22"/>
                <w:szCs w:val="22"/>
                <w:lang w:eastAsia="ru-RU"/>
                <w14:ligatures w14:val="none"/>
              </w:rPr>
              <w:t xml:space="preserve"> – 100% платы</w:t>
            </w:r>
            <w:r w:rsidRPr="00CB6313">
              <w:rPr>
                <w:rFonts w:ascii="Times New Roman" w:eastAsia="Times New Roman" w:hAnsi="Times New Roman" w:cs="Times New Roman"/>
                <w:kern w:val="0"/>
                <w:sz w:val="22"/>
                <w:szCs w:val="22"/>
                <w:lang w:eastAsia="ru-RU"/>
                <w14:ligatures w14:val="none"/>
              </w:rPr>
              <w:t>;</w:t>
            </w:r>
            <w:r w:rsidRPr="00CB6313">
              <w:rPr>
                <w:rFonts w:ascii="Times New Roman" w:eastAsia="Times New Roman" w:hAnsi="Times New Roman" w:cs="Times New Roman"/>
                <w:kern w:val="0"/>
                <w:sz w:val="22"/>
                <w:szCs w:val="22"/>
                <w:lang w:eastAsia="ru-RU"/>
                <w14:ligatures w14:val="none"/>
              </w:rPr>
              <w:br w:type="page"/>
            </w:r>
          </w:p>
          <w:p w14:paraId="28E38CCD" w14:textId="0B568DF9" w:rsidR="00CD2F16" w:rsidRPr="00F613B9" w:rsidRDefault="00946627" w:rsidP="007E6CF4">
            <w:pPr>
              <w:pStyle w:val="a7"/>
              <w:numPr>
                <w:ilvl w:val="0"/>
                <w:numId w:val="1"/>
              </w:numPr>
              <w:jc w:val="both"/>
              <w:rPr>
                <w:rFonts w:ascii="Times New Roman" w:eastAsia="Times New Roman" w:hAnsi="Times New Roman" w:cs="Times New Roman"/>
                <w:kern w:val="0"/>
                <w:sz w:val="22"/>
                <w:szCs w:val="22"/>
                <w:lang w:eastAsia="ru-RU"/>
                <w14:ligatures w14:val="none"/>
              </w:rPr>
            </w:pPr>
            <w:r w:rsidRPr="00F613B9">
              <w:rPr>
                <w:rFonts w:ascii="Times New Roman" w:eastAsia="Times New Roman" w:hAnsi="Times New Roman" w:cs="Times New Roman"/>
                <w:kern w:val="0"/>
                <w:sz w:val="22"/>
                <w:szCs w:val="22"/>
                <w:lang w:eastAsia="ru-RU"/>
                <w14:ligatures w14:val="none"/>
              </w:rPr>
              <w:t>обеспечение двухразовым горячим питанием обучающихся в областных государственных и муниципальных образовательных организациях</w:t>
            </w:r>
            <w:r w:rsidR="00CD2F16" w:rsidRPr="00F613B9">
              <w:rPr>
                <w:rFonts w:ascii="Times New Roman" w:eastAsia="Times New Roman" w:hAnsi="Times New Roman" w:cs="Times New Roman"/>
                <w:kern w:val="0"/>
                <w:sz w:val="22"/>
                <w:szCs w:val="22"/>
                <w:lang w:eastAsia="ru-RU"/>
                <w14:ligatures w14:val="none"/>
              </w:rPr>
              <w:t>,</w:t>
            </w:r>
            <w:r w:rsidRPr="00F613B9">
              <w:rPr>
                <w:rFonts w:ascii="Times New Roman" w:eastAsia="Times New Roman" w:hAnsi="Times New Roman" w:cs="Times New Roman"/>
                <w:kern w:val="0"/>
                <w:sz w:val="22"/>
                <w:szCs w:val="22"/>
                <w:lang w:eastAsia="ru-RU"/>
                <w14:ligatures w14:val="none"/>
              </w:rPr>
              <w:t xml:space="preserve"> </w:t>
            </w:r>
            <w:r w:rsidR="00CD2F16" w:rsidRPr="00F613B9">
              <w:rPr>
                <w:rFonts w:ascii="Times New Roman" w:eastAsia="Times New Roman" w:hAnsi="Times New Roman" w:cs="Times New Roman"/>
                <w:kern w:val="0"/>
                <w:sz w:val="22"/>
                <w:szCs w:val="22"/>
                <w:lang w:eastAsia="ru-RU"/>
                <w14:ligatures w14:val="none"/>
              </w:rPr>
              <w:t xml:space="preserve">расположенных на территории Челябинской области, </w:t>
            </w:r>
            <w:r w:rsidRPr="00F613B9">
              <w:rPr>
                <w:rFonts w:ascii="Times New Roman" w:eastAsia="Times New Roman" w:hAnsi="Times New Roman" w:cs="Times New Roman"/>
                <w:kern w:val="0"/>
                <w:sz w:val="22"/>
                <w:szCs w:val="22"/>
                <w:lang w:eastAsia="ru-RU"/>
                <w14:ligatures w14:val="none"/>
              </w:rPr>
              <w:t>по образовательным программам основного общего, среднего общего, среднего профессионального образования или по программам профессионального обучения</w:t>
            </w:r>
            <w:r w:rsidR="00CD2F16" w:rsidRPr="00F613B9">
              <w:rPr>
                <w:rFonts w:ascii="Times New Roman" w:eastAsia="Times New Roman" w:hAnsi="Times New Roman" w:cs="Times New Roman"/>
                <w:kern w:val="0"/>
                <w:sz w:val="22"/>
                <w:szCs w:val="22"/>
                <w:lang w:eastAsia="ru-RU"/>
                <w14:ligatures w14:val="none"/>
              </w:rPr>
              <w:t>;</w:t>
            </w:r>
          </w:p>
          <w:p w14:paraId="1AFD8141" w14:textId="53005DE1" w:rsidR="00946627" w:rsidRPr="00FE0399"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CB6313">
              <w:rPr>
                <w:rFonts w:ascii="Times New Roman" w:eastAsia="Times New Roman" w:hAnsi="Times New Roman" w:cs="Times New Roman"/>
                <w:kern w:val="0"/>
                <w:sz w:val="22"/>
                <w:szCs w:val="22"/>
                <w:lang w:eastAsia="ru-RU"/>
                <w14:ligatures w14:val="none"/>
              </w:rPr>
              <w:t>предоставление денежной выплаты на горячее питание обучающимся в федеральных государственных общеобразовательных</w:t>
            </w:r>
            <w:r w:rsidRPr="00FE0399">
              <w:rPr>
                <w:rFonts w:ascii="Times New Roman" w:eastAsia="Times New Roman" w:hAnsi="Times New Roman" w:cs="Times New Roman"/>
                <w:kern w:val="0"/>
                <w:sz w:val="22"/>
                <w:szCs w:val="22"/>
                <w:lang w:eastAsia="ru-RU"/>
                <w14:ligatures w14:val="none"/>
              </w:rPr>
              <w:t xml:space="preserve"> организациях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по программам среднего профессионального образования.</w:t>
            </w:r>
          </w:p>
        </w:tc>
        <w:tc>
          <w:tcPr>
            <w:tcW w:w="2196" w:type="dxa"/>
          </w:tcPr>
          <w:p w14:paraId="0A546313" w14:textId="77777777" w:rsidR="00946627" w:rsidRPr="005C28A9" w:rsidRDefault="00946627" w:rsidP="00946627">
            <w:pPr>
              <w:rPr>
                <w:rFonts w:ascii="Times New Roman" w:eastAsia="Times New Roman" w:hAnsi="Times New Roman" w:cs="Times New Roman"/>
                <w:color w:val="000000"/>
                <w:kern w:val="0"/>
                <w:sz w:val="22"/>
                <w:szCs w:val="22"/>
                <w:lang w:eastAsia="ru-RU"/>
                <w14:ligatures w14:val="none"/>
              </w:rPr>
            </w:pPr>
          </w:p>
        </w:tc>
        <w:tc>
          <w:tcPr>
            <w:tcW w:w="3049" w:type="dxa"/>
          </w:tcPr>
          <w:p w14:paraId="626975D0" w14:textId="77777777"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p>
        </w:tc>
      </w:tr>
      <w:tr w:rsidR="00946627" w:rsidRPr="005C28A9" w14:paraId="0C8C0732" w14:textId="77777777" w:rsidTr="00E8264A">
        <w:trPr>
          <w:trHeight w:val="8190"/>
        </w:trPr>
        <w:tc>
          <w:tcPr>
            <w:tcW w:w="617" w:type="dxa"/>
            <w:hideMark/>
          </w:tcPr>
          <w:p w14:paraId="12B9E6B7" w14:textId="334B96CC"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6</w:t>
            </w:r>
            <w:r>
              <w:rPr>
                <w:rFonts w:ascii="Times New Roman" w:eastAsia="Times New Roman" w:hAnsi="Times New Roman" w:cs="Times New Roman"/>
                <w:color w:val="000000"/>
                <w:kern w:val="0"/>
                <w:sz w:val="22"/>
                <w:szCs w:val="22"/>
                <w:lang w:eastAsia="ru-RU"/>
                <w14:ligatures w14:val="none"/>
              </w:rPr>
              <w:t>.1</w:t>
            </w:r>
          </w:p>
        </w:tc>
        <w:tc>
          <w:tcPr>
            <w:tcW w:w="9589" w:type="dxa"/>
            <w:hideMark/>
          </w:tcPr>
          <w:p w14:paraId="30CE3E17" w14:textId="33A451C7" w:rsidR="00946627" w:rsidRDefault="00946627" w:rsidP="00946627">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Обучающимся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профессиональных образовательных организациях и частных профессиональных образовательных организациях,</w:t>
            </w:r>
            <w:r w:rsidRPr="005C28A9">
              <w:rPr>
                <w:rFonts w:ascii="Times New Roman" w:eastAsia="Times New Roman" w:hAnsi="Times New Roman" w:cs="Times New Roman"/>
                <w:color w:val="000000"/>
                <w:kern w:val="0"/>
                <w:sz w:val="22"/>
                <w:szCs w:val="22"/>
                <w:lang w:eastAsia="ru-RU"/>
                <w14:ligatures w14:val="none"/>
              </w:rPr>
              <w:t xml:space="preserve">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w:t>
            </w:r>
            <w:r w:rsidRPr="005C28A9">
              <w:rPr>
                <w:rFonts w:ascii="Times New Roman" w:eastAsia="Times New Roman" w:hAnsi="Times New Roman" w:cs="Times New Roman"/>
                <w:color w:val="000000"/>
                <w:kern w:val="0"/>
                <w:sz w:val="22"/>
                <w:szCs w:val="22"/>
                <w:lang w:eastAsia="ru-RU"/>
                <w14:ligatures w14:val="none"/>
              </w:rPr>
              <w:t>, не достигшим возраста 24 лет, являющимся членами семей граждан, призванных на военную службу по мобилизации в Вооруженные Силы РФ в соответствии с Указом Президента РФ от 21.09.2022 №647, а также иных участников СВО, и являющимся одной из сторон договора об оказании платных образовательных услуг, предоставляется</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денежная компенсация расходов на оплату их обучения в размере,</w:t>
            </w:r>
            <w:r w:rsidRPr="005C28A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 xml:space="preserve">не превышающем 70,05 тысяч рублей </w:t>
            </w:r>
            <w:r w:rsidRPr="005C28A9">
              <w:rPr>
                <w:rFonts w:ascii="Times New Roman" w:eastAsia="Times New Roman" w:hAnsi="Times New Roman" w:cs="Times New Roman"/>
                <w:color w:val="000000"/>
                <w:kern w:val="0"/>
                <w:sz w:val="22"/>
                <w:szCs w:val="22"/>
                <w:lang w:eastAsia="ru-RU"/>
                <w14:ligatures w14:val="none"/>
              </w:rPr>
              <w:t xml:space="preserve">за учебный год.  </w:t>
            </w:r>
          </w:p>
          <w:p w14:paraId="17084043" w14:textId="77777777" w:rsidR="00946627" w:rsidRDefault="00946627" w:rsidP="00946627">
            <w:pPr>
              <w:jc w:val="both"/>
              <w:rPr>
                <w:rFonts w:ascii="Times New Roman" w:eastAsia="Times New Roman" w:hAnsi="Times New Roman" w:cs="Times New Roman"/>
                <w:color w:val="000000"/>
                <w:kern w:val="0"/>
                <w:sz w:val="22"/>
                <w:szCs w:val="22"/>
                <w:lang w:eastAsia="ru-RU"/>
                <w14:ligatures w14:val="none"/>
              </w:rPr>
            </w:pPr>
          </w:p>
          <w:p w14:paraId="00D4BAA0" w14:textId="33FD9C4B" w:rsidR="00946627" w:rsidRPr="00F3656C" w:rsidRDefault="00946627" w:rsidP="00946627">
            <w:pPr>
              <w:jc w:val="both"/>
              <w:rPr>
                <w:rFonts w:ascii="Times New Roman" w:hAnsi="Times New Roman" w:cs="Times New Roman"/>
                <w:bCs/>
                <w:sz w:val="18"/>
                <w:szCs w:val="18"/>
              </w:rPr>
            </w:pPr>
            <w:r w:rsidRPr="005C28A9">
              <w:rPr>
                <w:rFonts w:ascii="Times New Roman" w:eastAsia="Times New Roman" w:hAnsi="Times New Roman" w:cs="Times New Roman"/>
                <w:color w:val="000000"/>
                <w:kern w:val="0"/>
                <w:sz w:val="22"/>
                <w:szCs w:val="22"/>
                <w:lang w:eastAsia="ru-RU"/>
                <w14:ligatures w14:val="none"/>
              </w:rPr>
              <w:t>Обучающимся по очной форме обучения за счет средств областного бюджета</w:t>
            </w:r>
            <w:r w:rsidRPr="005C28A9">
              <w:rPr>
                <w:rFonts w:ascii="Times New Roman" w:eastAsia="Times New Roman" w:hAnsi="Times New Roman" w:cs="Times New Roman"/>
                <w:i/>
                <w:iCs/>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профессиональных образовательных организациях</w:t>
            </w:r>
            <w:r w:rsidRPr="005C28A9">
              <w:rPr>
                <w:rFonts w:ascii="Times New Roman" w:eastAsia="Times New Roman" w:hAnsi="Times New Roman" w:cs="Times New Roman"/>
                <w:i/>
                <w:iCs/>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 xml:space="preserve">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образовательных организациях высшего образования</w:t>
            </w:r>
            <w:r w:rsidRPr="005C28A9">
              <w:rPr>
                <w:rFonts w:ascii="Times New Roman" w:eastAsia="Times New Roman" w:hAnsi="Times New Roman" w:cs="Times New Roman"/>
                <w:color w:val="000000"/>
                <w:kern w:val="0"/>
                <w:sz w:val="22"/>
                <w:szCs w:val="22"/>
                <w:lang w:eastAsia="ru-RU"/>
                <w14:ligatures w14:val="none"/>
              </w:rPr>
              <w:t xml:space="preserve">,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являющимся членами семей мобилизованных военнослужащих или иных участников </w:t>
            </w:r>
            <w:r>
              <w:rPr>
                <w:rFonts w:ascii="Times New Roman" w:eastAsia="Times New Roman" w:hAnsi="Times New Roman" w:cs="Times New Roman"/>
                <w:color w:val="000000"/>
                <w:kern w:val="0"/>
                <w:sz w:val="22"/>
                <w:szCs w:val="22"/>
                <w:lang w:eastAsia="ru-RU"/>
                <w14:ligatures w14:val="none"/>
              </w:rPr>
              <w:t>СВО</w:t>
            </w:r>
            <w:r w:rsidR="00AD6E53">
              <w:rPr>
                <w:rFonts w:ascii="Times New Roman" w:eastAsia="Times New Roman" w:hAnsi="Times New Roman" w:cs="Times New Roman"/>
                <w:color w:val="000000"/>
                <w:kern w:val="0"/>
                <w:sz w:val="22"/>
                <w:szCs w:val="22"/>
                <w:lang w:eastAsia="ru-RU"/>
                <w14:ligatures w14:val="none"/>
              </w:rPr>
              <w:t xml:space="preserve"> (</w:t>
            </w:r>
            <w:r w:rsidR="00F3656C" w:rsidRPr="00F3656C">
              <w:rPr>
                <w:rFonts w:ascii="Times New Roman" w:eastAsia="Times New Roman" w:hAnsi="Times New Roman" w:cs="Times New Roman"/>
                <w:color w:val="000000"/>
                <w:kern w:val="0"/>
                <w:sz w:val="22"/>
                <w:szCs w:val="22"/>
                <w:lang w:eastAsia="ru-RU"/>
                <w14:ligatures w14:val="none"/>
              </w:rPr>
              <w:t>независимо от региона проживания участника СВО</w:t>
            </w:r>
            <w:r w:rsidR="00AD6E5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предоставляется </w:t>
            </w:r>
            <w:r w:rsidRPr="005C28A9">
              <w:rPr>
                <w:rFonts w:ascii="Times New Roman" w:eastAsia="Times New Roman" w:hAnsi="Times New Roman" w:cs="Times New Roman"/>
                <w:b/>
                <w:bCs/>
                <w:color w:val="000000"/>
                <w:kern w:val="0"/>
                <w:sz w:val="22"/>
                <w:szCs w:val="22"/>
                <w:lang w:eastAsia="ru-RU"/>
                <w14:ligatures w14:val="none"/>
              </w:rPr>
              <w:t>ежемесячная выплата в размере 18700 рублей</w:t>
            </w:r>
            <w:r w:rsidRPr="005C28A9">
              <w:rPr>
                <w:rFonts w:ascii="Times New Roman" w:eastAsia="Times New Roman" w:hAnsi="Times New Roman" w:cs="Times New Roman"/>
                <w:color w:val="000000"/>
                <w:kern w:val="0"/>
                <w:sz w:val="22"/>
                <w:szCs w:val="22"/>
                <w:lang w:eastAsia="ru-RU"/>
                <w14:ligatures w14:val="none"/>
              </w:rPr>
              <w:t xml:space="preserve"> в порядке, установленном Правительством Челябинской области.             </w:t>
            </w:r>
          </w:p>
        </w:tc>
        <w:tc>
          <w:tcPr>
            <w:tcW w:w="2196" w:type="dxa"/>
            <w:hideMark/>
          </w:tcPr>
          <w:p w14:paraId="7C082BD1" w14:textId="77777777" w:rsidR="00946627" w:rsidRPr="005C28A9" w:rsidRDefault="00946627" w:rsidP="00946627">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Профессиональные образовательные организации по месту обучения</w:t>
            </w:r>
          </w:p>
        </w:tc>
        <w:tc>
          <w:tcPr>
            <w:tcW w:w="3049" w:type="dxa"/>
            <w:hideMark/>
          </w:tcPr>
          <w:p w14:paraId="6085EAC2" w14:textId="5D87C233"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30.08.2013 №515-ЗО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образовании в Челябинской области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(с изменениями и дополнениями)</w:t>
            </w:r>
          </w:p>
        </w:tc>
      </w:tr>
      <w:tr w:rsidR="00105C21" w:rsidRPr="005C28A9" w14:paraId="697C65C1" w14:textId="77777777" w:rsidTr="00E8264A">
        <w:trPr>
          <w:trHeight w:val="8190"/>
        </w:trPr>
        <w:tc>
          <w:tcPr>
            <w:tcW w:w="617" w:type="dxa"/>
          </w:tcPr>
          <w:p w14:paraId="278156BC" w14:textId="2EBD8360"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6.2.</w:t>
            </w:r>
          </w:p>
        </w:tc>
        <w:tc>
          <w:tcPr>
            <w:tcW w:w="9589" w:type="dxa"/>
          </w:tcPr>
          <w:p w14:paraId="27E925A4" w14:textId="43B3D9EB" w:rsidR="00105C21" w:rsidRPr="005C28A9"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Органы местного самоуправления муниципальных районов, муниципальных округов, городских округов и городских округов с внутригородским делением Челябинской области наделяются на неограниченный срок государственными полномочиями по </w:t>
            </w:r>
            <w:r w:rsidRPr="005C28A9">
              <w:rPr>
                <w:rFonts w:ascii="Times New Roman" w:eastAsia="Times New Roman" w:hAnsi="Times New Roman" w:cs="Times New Roman"/>
                <w:b/>
                <w:bCs/>
                <w:kern w:val="0"/>
                <w:sz w:val="22"/>
                <w:szCs w:val="22"/>
                <w:lang w:eastAsia="ru-RU"/>
                <w14:ligatures w14:val="none"/>
              </w:rPr>
              <w:t xml:space="preserve">компенсации части платы, взимаемой с родителей (законных представителей) </w:t>
            </w:r>
            <w:r w:rsidRPr="005C28A9">
              <w:rPr>
                <w:rFonts w:ascii="Times New Roman" w:eastAsia="Times New Roman" w:hAnsi="Times New Roman" w:cs="Times New Roman"/>
                <w:kern w:val="0"/>
                <w:sz w:val="22"/>
                <w:szCs w:val="22"/>
                <w:lang w:eastAsia="ru-RU"/>
                <w14:ligatures w14:val="none"/>
              </w:rPr>
              <w:t>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соответствии с Указом Президента РФ от 21.09.2022 №647, иных участнико</w:t>
            </w:r>
            <w:r>
              <w:rPr>
                <w:rFonts w:ascii="Times New Roman" w:eastAsia="Times New Roman" w:hAnsi="Times New Roman" w:cs="Times New Roman"/>
                <w:kern w:val="0"/>
                <w:sz w:val="22"/>
                <w:szCs w:val="22"/>
                <w:lang w:eastAsia="ru-RU"/>
                <w14:ligatures w14:val="none"/>
              </w:rPr>
              <w:t>в</w:t>
            </w:r>
            <w:r w:rsidRPr="005C28A9">
              <w:rPr>
                <w:rFonts w:ascii="Times New Roman" w:eastAsia="Times New Roman" w:hAnsi="Times New Roman" w:cs="Times New Roman"/>
                <w:kern w:val="0"/>
                <w:sz w:val="22"/>
                <w:szCs w:val="22"/>
                <w:lang w:eastAsia="ru-RU"/>
                <w14:ligatures w14:val="none"/>
              </w:rPr>
              <w:t xml:space="preserve"> </w:t>
            </w:r>
            <w:r>
              <w:rPr>
                <w:rFonts w:ascii="Times New Roman" w:eastAsia="Times New Roman" w:hAnsi="Times New Roman" w:cs="Times New Roman"/>
                <w:kern w:val="0"/>
                <w:sz w:val="22"/>
                <w:szCs w:val="22"/>
                <w:lang w:eastAsia="ru-RU"/>
                <w14:ligatures w14:val="none"/>
              </w:rPr>
              <w:t>СВО</w:t>
            </w:r>
            <w:r w:rsidRPr="005C28A9">
              <w:rPr>
                <w:rFonts w:ascii="Times New Roman" w:eastAsia="Times New Roman" w:hAnsi="Times New Roman" w:cs="Times New Roman"/>
                <w:kern w:val="0"/>
                <w:sz w:val="22"/>
                <w:szCs w:val="22"/>
                <w:lang w:eastAsia="ru-RU"/>
                <w14:ligatures w14:val="none"/>
              </w:rPr>
              <w:t xml:space="preserve"> </w:t>
            </w:r>
            <w:r w:rsidRPr="00E90B32">
              <w:rPr>
                <w:rFonts w:ascii="Times New Roman" w:eastAsia="Times New Roman" w:hAnsi="Times New Roman" w:cs="Times New Roman"/>
                <w:kern w:val="0"/>
                <w:sz w:val="22"/>
                <w:szCs w:val="22"/>
                <w:lang w:eastAsia="ru-RU"/>
                <w14:ligatures w14:val="none"/>
              </w:rPr>
              <w:t>на территориях Донецкой Народной Республики, Луганской Народной Республики, Запорожской области</w:t>
            </w:r>
            <w:r w:rsidRPr="005C28A9">
              <w:rPr>
                <w:rFonts w:ascii="Times New Roman" w:eastAsia="Times New Roman" w:hAnsi="Times New Roman" w:cs="Times New Roman"/>
                <w:kern w:val="0"/>
                <w:sz w:val="22"/>
                <w:szCs w:val="22"/>
                <w:lang w:eastAsia="ru-RU"/>
                <w14:ligatures w14:val="none"/>
              </w:rPr>
              <w:t xml:space="preserve">, Херсонской области и Украины </w:t>
            </w:r>
            <w:r w:rsidRPr="00E90B32">
              <w:rPr>
                <w:rFonts w:ascii="Times New Roman" w:eastAsia="Times New Roman" w:hAnsi="Times New Roman" w:cs="Times New Roman"/>
                <w:kern w:val="0"/>
                <w:sz w:val="22"/>
                <w:szCs w:val="22"/>
                <w:lang w:eastAsia="ru-RU"/>
                <w14:ligatures w14:val="none"/>
              </w:rPr>
              <w:t>и (или) выполняющие задачи по отражению вооруженного вторжения, в ходе вооруженной провокации</w:t>
            </w:r>
            <w:r w:rsidRPr="005C28A9">
              <w:rPr>
                <w:rFonts w:ascii="Times New Roman" w:eastAsia="Times New Roman" w:hAnsi="Times New Roman" w:cs="Times New Roman"/>
                <w:kern w:val="0"/>
                <w:sz w:val="22"/>
                <w:szCs w:val="22"/>
                <w:lang w:eastAsia="ru-RU"/>
                <w14:ligatures w14:val="none"/>
              </w:rPr>
              <w:t xml:space="preserve"> (добровольческое формирование, контракт с Министерством обороны РФ, национальная гвардия, сотрудников органов внутренних дел</w:t>
            </w:r>
            <w:r>
              <w:rPr>
                <w:rFonts w:ascii="Times New Roman" w:eastAsia="Times New Roman" w:hAnsi="Times New Roman" w:cs="Times New Roman"/>
                <w:kern w:val="0"/>
                <w:sz w:val="22"/>
                <w:szCs w:val="22"/>
                <w:lang w:eastAsia="ru-RU"/>
                <w14:ligatures w14:val="none"/>
              </w:rPr>
              <w:t>, пропавших</w:t>
            </w:r>
            <w:r w:rsidRPr="005C28A9">
              <w:rPr>
                <w:rFonts w:ascii="Times New Roman" w:eastAsia="Times New Roman" w:hAnsi="Times New Roman" w:cs="Times New Roman"/>
                <w:kern w:val="0"/>
                <w:sz w:val="22"/>
                <w:szCs w:val="22"/>
                <w:lang w:eastAsia="ru-RU"/>
                <w14:ligatures w14:val="none"/>
              </w:rPr>
              <w:t xml:space="preserve"> </w:t>
            </w:r>
            <w:r>
              <w:rPr>
                <w:rFonts w:ascii="Times New Roman" w:eastAsia="Times New Roman" w:hAnsi="Times New Roman" w:cs="Times New Roman"/>
                <w:kern w:val="0"/>
                <w:sz w:val="22"/>
                <w:szCs w:val="22"/>
                <w:lang w:eastAsia="ru-RU"/>
                <w14:ligatures w14:val="none"/>
              </w:rPr>
              <w:t xml:space="preserve">без вести </w:t>
            </w:r>
            <w:r w:rsidRPr="005C28A9">
              <w:rPr>
                <w:rFonts w:ascii="Times New Roman" w:eastAsia="Times New Roman" w:hAnsi="Times New Roman" w:cs="Times New Roman"/>
                <w:kern w:val="0"/>
                <w:sz w:val="22"/>
                <w:szCs w:val="22"/>
                <w:lang w:eastAsia="ru-RU"/>
                <w14:ligatures w14:val="none"/>
              </w:rPr>
              <w:t>и др.).</w:t>
            </w:r>
          </w:p>
        </w:tc>
        <w:tc>
          <w:tcPr>
            <w:tcW w:w="2196" w:type="dxa"/>
          </w:tcPr>
          <w:p w14:paraId="3655D906" w14:textId="65BBDB1E"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Образовательная организация дошкольного образования по месту посещения</w:t>
            </w:r>
          </w:p>
        </w:tc>
        <w:tc>
          <w:tcPr>
            <w:tcW w:w="3049" w:type="dxa"/>
          </w:tcPr>
          <w:p w14:paraId="6521581E" w14:textId="4B3E58AE"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30.08.2013 №515-ЗО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образовании в Челябинской области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(с изменениями и дополнениями)</w:t>
            </w:r>
          </w:p>
          <w:p w14:paraId="028852AF" w14:textId="77777777"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p>
          <w:p w14:paraId="167389DB" w14:textId="7D168CB8"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06.02.2007 №98-ЗО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w:t>
            </w:r>
            <w:r>
              <w:rPr>
                <w:rFonts w:ascii="Times New Roman" w:eastAsia="Times New Roman" w:hAnsi="Times New Roman" w:cs="Times New Roman"/>
                <w:color w:val="000000"/>
                <w:kern w:val="0"/>
                <w:sz w:val="22"/>
                <w:szCs w:val="22"/>
                <w:lang w:eastAsia="ru-RU"/>
                <w14:ligatures w14:val="none"/>
              </w:rPr>
              <w:t>с изменениями и дополнениями</w:t>
            </w:r>
            <w:r w:rsidRPr="005C28A9">
              <w:rPr>
                <w:rFonts w:ascii="Times New Roman" w:eastAsia="Times New Roman" w:hAnsi="Times New Roman" w:cs="Times New Roman"/>
                <w:color w:val="000000"/>
                <w:kern w:val="0"/>
                <w:sz w:val="22"/>
                <w:szCs w:val="22"/>
                <w:lang w:eastAsia="ru-RU"/>
                <w14:ligatures w14:val="none"/>
              </w:rPr>
              <w:t>)</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br w:type="page"/>
            </w:r>
            <w:r w:rsidRPr="005C28A9">
              <w:rPr>
                <w:rFonts w:ascii="Times New Roman" w:eastAsia="Times New Roman" w:hAnsi="Times New Roman" w:cs="Times New Roman"/>
                <w:color w:val="000000"/>
                <w:kern w:val="0"/>
                <w:sz w:val="22"/>
                <w:szCs w:val="22"/>
                <w:lang w:eastAsia="ru-RU"/>
                <w14:ligatures w14:val="none"/>
              </w:rPr>
              <w:br w:type="page"/>
              <w:t xml:space="preserve">Постановление Правительства Челябинской области от 06.10.2022 №543-П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семей лиц, призванных на военную службу по мобилизации</w:t>
            </w:r>
            <w:r>
              <w:rPr>
                <w:rFonts w:ascii="Times New Roman" w:eastAsia="Times New Roman" w:hAnsi="Times New Roman" w:cs="Times New Roman"/>
                <w:color w:val="000000"/>
                <w:kern w:val="0"/>
                <w:sz w:val="22"/>
                <w:szCs w:val="22"/>
                <w:lang w:eastAsia="ru-RU"/>
                <w14:ligatures w14:val="none"/>
              </w:rPr>
              <w:t>»</w:t>
            </w:r>
          </w:p>
        </w:tc>
      </w:tr>
      <w:tr w:rsidR="00105C21" w:rsidRPr="005C28A9" w14:paraId="77A8F65F" w14:textId="77777777" w:rsidTr="00E8264A">
        <w:trPr>
          <w:trHeight w:val="8190"/>
        </w:trPr>
        <w:tc>
          <w:tcPr>
            <w:tcW w:w="617" w:type="dxa"/>
          </w:tcPr>
          <w:p w14:paraId="197950B8" w14:textId="654C9936"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6.3.</w:t>
            </w:r>
          </w:p>
        </w:tc>
        <w:tc>
          <w:tcPr>
            <w:tcW w:w="9589" w:type="dxa"/>
          </w:tcPr>
          <w:p w14:paraId="5E1A605C" w14:textId="4F95A7CE"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Органы местного самоуправления городских округов Челябинской области наделяются на неограниченный срок государственными полномочиями по обеспечению </w:t>
            </w:r>
            <w:r w:rsidRPr="005C28A9">
              <w:rPr>
                <w:rFonts w:ascii="Times New Roman" w:eastAsia="Times New Roman" w:hAnsi="Times New Roman" w:cs="Times New Roman"/>
                <w:b/>
                <w:bCs/>
                <w:kern w:val="0"/>
                <w:sz w:val="22"/>
                <w:szCs w:val="22"/>
                <w:lang w:eastAsia="ru-RU"/>
                <w14:ligatures w14:val="none"/>
              </w:rPr>
              <w:t>бесплатным двухразовым горячим питанием</w:t>
            </w:r>
            <w:r w:rsidRPr="005C28A9">
              <w:rPr>
                <w:rFonts w:ascii="Times New Roman" w:eastAsia="Times New Roman" w:hAnsi="Times New Roman" w:cs="Times New Roman"/>
                <w:kern w:val="0"/>
                <w:sz w:val="22"/>
                <w:szCs w:val="22"/>
                <w:lang w:eastAsia="ru-RU"/>
                <w14:ligatures w14:val="none"/>
              </w:rPr>
              <w:t xml:space="preserve"> обучающихся </w:t>
            </w:r>
            <w:r w:rsidRPr="005C28A9">
              <w:rPr>
                <w:rFonts w:ascii="Times New Roman" w:eastAsia="Times New Roman" w:hAnsi="Times New Roman" w:cs="Times New Roman"/>
                <w:kern w:val="0"/>
                <w:sz w:val="22"/>
                <w:szCs w:val="22"/>
                <w:u w:val="single"/>
                <w:lang w:eastAsia="ru-RU"/>
                <w14:ligatures w14:val="none"/>
              </w:rPr>
              <w:t>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w:t>
            </w:r>
            <w:r w:rsidRPr="005C28A9">
              <w:rPr>
                <w:rFonts w:ascii="Times New Roman" w:eastAsia="Times New Roman" w:hAnsi="Times New Roman" w:cs="Times New Roman"/>
                <w:kern w:val="0"/>
                <w:sz w:val="22"/>
                <w:szCs w:val="22"/>
                <w:lang w:eastAsia="ru-RU"/>
                <w14:ligatures w14:val="none"/>
              </w:rPr>
              <w:t>, один из родителей которых призван на военную службу по мобилизации в соответствии с Указом Президента РФ от 21.09.2022 № 647, в том числе погибших</w:t>
            </w:r>
            <w:r>
              <w:rPr>
                <w:rFonts w:ascii="Times New Roman" w:eastAsia="Times New Roman" w:hAnsi="Times New Roman" w:cs="Times New Roman"/>
                <w:kern w:val="0"/>
                <w:sz w:val="22"/>
                <w:szCs w:val="22"/>
                <w:lang w:eastAsia="ru-RU"/>
                <w14:ligatures w14:val="none"/>
              </w:rPr>
              <w:t xml:space="preserve">, пропавших без вести, или </w:t>
            </w:r>
            <w:r w:rsidRPr="005C28A9">
              <w:rPr>
                <w:rFonts w:ascii="Times New Roman" w:eastAsia="Times New Roman" w:hAnsi="Times New Roman" w:cs="Times New Roman"/>
                <w:kern w:val="0"/>
                <w:sz w:val="22"/>
                <w:szCs w:val="22"/>
                <w:lang w:eastAsia="ru-RU"/>
                <w14:ligatures w14:val="none"/>
              </w:rPr>
              <w:t>является иным участником СВО (добровольцем, в том числе погибшим</w:t>
            </w:r>
            <w:r>
              <w:rPr>
                <w:rFonts w:ascii="Times New Roman" w:eastAsia="Times New Roman" w:hAnsi="Times New Roman" w:cs="Times New Roman"/>
                <w:kern w:val="0"/>
                <w:sz w:val="22"/>
                <w:szCs w:val="22"/>
                <w:lang w:eastAsia="ru-RU"/>
                <w14:ligatures w14:val="none"/>
              </w:rPr>
              <w:t>, пропавшим без вести</w:t>
            </w:r>
            <w:r w:rsidRPr="005C28A9">
              <w:rPr>
                <w:rFonts w:ascii="Times New Roman" w:eastAsia="Times New Roman" w:hAnsi="Times New Roman" w:cs="Times New Roman"/>
                <w:kern w:val="0"/>
                <w:sz w:val="22"/>
                <w:szCs w:val="22"/>
                <w:lang w:eastAsia="ru-RU"/>
                <w14:ligatures w14:val="none"/>
              </w:rPr>
              <w:t>; контрактником, заключившим контракт с Минобороны, в том числе погибшим,</w:t>
            </w:r>
            <w:r>
              <w:rPr>
                <w:rFonts w:ascii="Times New Roman" w:eastAsia="Times New Roman" w:hAnsi="Times New Roman" w:cs="Times New Roman"/>
                <w:kern w:val="0"/>
                <w:sz w:val="22"/>
                <w:szCs w:val="22"/>
                <w:lang w:eastAsia="ru-RU"/>
                <w14:ligatures w14:val="none"/>
              </w:rPr>
              <w:t xml:space="preserve"> пропавшим без вести,</w:t>
            </w:r>
            <w:r w:rsidRPr="005C28A9">
              <w:rPr>
                <w:rFonts w:ascii="Times New Roman" w:eastAsia="Times New Roman" w:hAnsi="Times New Roman" w:cs="Times New Roman"/>
                <w:kern w:val="0"/>
                <w:sz w:val="22"/>
                <w:szCs w:val="22"/>
                <w:lang w:eastAsia="ru-RU"/>
                <w14:ligatures w14:val="none"/>
              </w:rPr>
              <w:t xml:space="preserve"> военнослужащим, лицом, проходящим службу в войсках национальной гвардии РФ и имеющим специальные звания полиции, в том числе погибшим</w:t>
            </w:r>
            <w:r>
              <w:rPr>
                <w:rFonts w:ascii="Times New Roman" w:eastAsia="Times New Roman" w:hAnsi="Times New Roman" w:cs="Times New Roman"/>
                <w:kern w:val="0"/>
                <w:sz w:val="22"/>
                <w:szCs w:val="22"/>
                <w:lang w:eastAsia="ru-RU"/>
                <w14:ligatures w14:val="none"/>
              </w:rPr>
              <w:t>, пропавшим без вести</w:t>
            </w:r>
            <w:r w:rsidRPr="005C28A9">
              <w:rPr>
                <w:rFonts w:ascii="Times New Roman" w:eastAsia="Times New Roman" w:hAnsi="Times New Roman" w:cs="Times New Roman"/>
                <w:kern w:val="0"/>
                <w:sz w:val="22"/>
                <w:szCs w:val="22"/>
                <w:lang w:eastAsia="ru-RU"/>
                <w14:ligatures w14:val="none"/>
              </w:rPr>
              <w:t>; сотрудником органов внутренних дел РФ, в том числе погибшим</w:t>
            </w:r>
            <w:r>
              <w:rPr>
                <w:rFonts w:ascii="Times New Roman" w:eastAsia="Times New Roman" w:hAnsi="Times New Roman" w:cs="Times New Roman"/>
                <w:kern w:val="0"/>
                <w:sz w:val="22"/>
                <w:szCs w:val="22"/>
                <w:lang w:eastAsia="ru-RU"/>
                <w14:ligatures w14:val="none"/>
              </w:rPr>
              <w:t>, пропавшим без вести</w:t>
            </w:r>
            <w:r w:rsidRPr="005C28A9">
              <w:rPr>
                <w:rFonts w:ascii="Times New Roman" w:eastAsia="Times New Roman" w:hAnsi="Times New Roman" w:cs="Times New Roman"/>
                <w:kern w:val="0"/>
                <w:sz w:val="22"/>
                <w:szCs w:val="22"/>
                <w:lang w:eastAsia="ru-RU"/>
                <w14:ligatures w14:val="none"/>
              </w:rPr>
              <w:t>).</w:t>
            </w:r>
          </w:p>
        </w:tc>
        <w:tc>
          <w:tcPr>
            <w:tcW w:w="2196" w:type="dxa"/>
          </w:tcPr>
          <w:p w14:paraId="34EF8822" w14:textId="3B536B8B"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Образовательная организация по месту обучения</w:t>
            </w:r>
          </w:p>
        </w:tc>
        <w:tc>
          <w:tcPr>
            <w:tcW w:w="3049" w:type="dxa"/>
          </w:tcPr>
          <w:p w14:paraId="64464A9B" w14:textId="718BEB1A"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01.11.2022 №686-ЗО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наделении органов местного самоуправления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w:t>
            </w:r>
            <w:r>
              <w:rPr>
                <w:rFonts w:ascii="Times New Roman" w:eastAsia="Times New Roman" w:hAnsi="Times New Roman" w:cs="Times New Roman"/>
                <w:color w:val="000000"/>
                <w:kern w:val="0"/>
                <w:sz w:val="22"/>
                <w:szCs w:val="22"/>
                <w:lang w:eastAsia="ru-RU"/>
                <w14:ligatures w14:val="none"/>
              </w:rPr>
              <w:t>З</w:t>
            </w:r>
            <w:r w:rsidRPr="00424F1B">
              <w:rPr>
                <w:rFonts w:ascii="Times New Roman" w:eastAsia="Times New Roman" w:hAnsi="Times New Roman" w:cs="Times New Roman"/>
                <w:color w:val="000000"/>
                <w:kern w:val="0"/>
                <w:sz w:val="22"/>
                <w:szCs w:val="22"/>
                <w:lang w:eastAsia="ru-RU"/>
                <w14:ligatures w14:val="none"/>
              </w:rPr>
              <w:t>акон</w:t>
            </w:r>
            <w:r w:rsidR="00FA36CC">
              <w:rPr>
                <w:rFonts w:ascii="Times New Roman" w:eastAsia="Times New Roman" w:hAnsi="Times New Roman" w:cs="Times New Roman"/>
                <w:color w:val="000000"/>
                <w:kern w:val="0"/>
                <w:sz w:val="22"/>
                <w:szCs w:val="22"/>
                <w:lang w:eastAsia="ru-RU"/>
                <w14:ligatures w14:val="none"/>
              </w:rPr>
              <w:t>а</w:t>
            </w:r>
            <w:r w:rsidRPr="00424F1B">
              <w:rPr>
                <w:rFonts w:ascii="Times New Roman" w:eastAsia="Times New Roman" w:hAnsi="Times New Roman" w:cs="Times New Roman"/>
                <w:color w:val="000000"/>
                <w:kern w:val="0"/>
                <w:sz w:val="22"/>
                <w:szCs w:val="22"/>
                <w:lang w:eastAsia="ru-RU"/>
                <w14:ligatures w14:val="none"/>
              </w:rPr>
              <w:t xml:space="preserve"> Челябинской области от 05.09.2024 </w:t>
            </w:r>
            <w:r>
              <w:rPr>
                <w:rFonts w:ascii="Times New Roman" w:eastAsia="Times New Roman" w:hAnsi="Times New Roman" w:cs="Times New Roman"/>
                <w:color w:val="000000"/>
                <w:kern w:val="0"/>
                <w:sz w:val="22"/>
                <w:szCs w:val="22"/>
                <w:lang w:eastAsia="ru-RU"/>
                <w14:ligatures w14:val="none"/>
              </w:rPr>
              <w:t>№</w:t>
            </w:r>
            <w:r w:rsidRPr="00424F1B">
              <w:rPr>
                <w:rFonts w:ascii="Times New Roman" w:eastAsia="Times New Roman" w:hAnsi="Times New Roman" w:cs="Times New Roman"/>
                <w:color w:val="000000"/>
                <w:kern w:val="0"/>
                <w:sz w:val="22"/>
                <w:szCs w:val="22"/>
                <w:lang w:eastAsia="ru-RU"/>
                <w14:ligatures w14:val="none"/>
              </w:rPr>
              <w:t>127-ЗО</w:t>
            </w:r>
            <w:r w:rsidRPr="005C28A9">
              <w:rPr>
                <w:rFonts w:ascii="Times New Roman" w:eastAsia="Times New Roman" w:hAnsi="Times New Roman" w:cs="Times New Roman"/>
                <w:color w:val="000000"/>
                <w:kern w:val="0"/>
                <w:sz w:val="22"/>
                <w:szCs w:val="22"/>
                <w:lang w:eastAsia="ru-RU"/>
                <w14:ligatures w14:val="none"/>
              </w:rPr>
              <w:t>)</w:t>
            </w:r>
          </w:p>
        </w:tc>
      </w:tr>
      <w:tr w:rsidR="00105C21" w:rsidRPr="005C28A9" w14:paraId="1CDE40D3" w14:textId="77777777" w:rsidTr="00E8264A">
        <w:trPr>
          <w:trHeight w:val="8190"/>
        </w:trPr>
        <w:tc>
          <w:tcPr>
            <w:tcW w:w="617" w:type="dxa"/>
            <w:hideMark/>
          </w:tcPr>
          <w:p w14:paraId="72FCC029" w14:textId="4BC3FABA"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6.4.</w:t>
            </w:r>
          </w:p>
        </w:tc>
        <w:tc>
          <w:tcPr>
            <w:tcW w:w="9589" w:type="dxa"/>
            <w:hideMark/>
          </w:tcPr>
          <w:p w14:paraId="658266B0"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DB6871">
              <w:rPr>
                <w:rFonts w:ascii="Times New Roman" w:eastAsia="Times New Roman" w:hAnsi="Times New Roman" w:cs="Times New Roman"/>
                <w:kern w:val="0"/>
                <w:sz w:val="22"/>
                <w:szCs w:val="22"/>
                <w:lang w:eastAsia="ru-RU"/>
                <w14:ligatures w14:val="none"/>
              </w:rPr>
              <w:t xml:space="preserve">Обучающимся в федеральных государственных общеобразовательных организациях, осуществляющих образовательную деятельность на территории Челябинской области,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супруг или один из родителей которых является мобилизованным военнослужащим, иным участником специальной военной операции, предоставляется </w:t>
            </w:r>
            <w:r w:rsidRPr="00DB6871">
              <w:rPr>
                <w:rFonts w:ascii="Times New Roman" w:eastAsia="Times New Roman" w:hAnsi="Times New Roman" w:cs="Times New Roman"/>
                <w:b/>
                <w:bCs/>
                <w:kern w:val="0"/>
                <w:sz w:val="22"/>
                <w:szCs w:val="22"/>
                <w:lang w:eastAsia="ru-RU"/>
                <w14:ligatures w14:val="none"/>
              </w:rPr>
              <w:t>денежная выплата на горячее питание в размере 153,92 рубля</w:t>
            </w:r>
            <w:r w:rsidRPr="00DB6871">
              <w:rPr>
                <w:rFonts w:ascii="Times New Roman" w:eastAsia="Times New Roman" w:hAnsi="Times New Roman" w:cs="Times New Roman"/>
                <w:kern w:val="0"/>
                <w:sz w:val="22"/>
                <w:szCs w:val="22"/>
                <w:lang w:eastAsia="ru-RU"/>
                <w14:ligatures w14:val="none"/>
              </w:rPr>
              <w:t xml:space="preserve"> на одного обучающегося в сутки исходя из количества дней обучения по указанным образовательным программам в порядке, установленном Правительством Челябинской области.</w:t>
            </w:r>
          </w:p>
          <w:p w14:paraId="1EF4B080"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p>
          <w:p w14:paraId="135064D9" w14:textId="4EDD57F5" w:rsidR="00105C21" w:rsidRPr="00DB6871" w:rsidRDefault="00105C21" w:rsidP="00105C21">
            <w:pPr>
              <w:jc w:val="both"/>
              <w:rPr>
                <w:rFonts w:ascii="Times New Roman" w:eastAsia="Times New Roman" w:hAnsi="Times New Roman" w:cs="Times New Roman"/>
                <w:kern w:val="0"/>
                <w:sz w:val="22"/>
                <w:szCs w:val="22"/>
                <w:lang w:eastAsia="ru-RU"/>
                <w14:ligatures w14:val="none"/>
              </w:rPr>
            </w:pPr>
            <w:r w:rsidRPr="00DB6871">
              <w:rPr>
                <w:rFonts w:ascii="Times New Roman" w:eastAsia="Times New Roman" w:hAnsi="Times New Roman" w:cs="Times New Roman"/>
                <w:kern w:val="0"/>
                <w:sz w:val="22"/>
                <w:szCs w:val="22"/>
                <w:lang w:eastAsia="ru-RU"/>
                <w14:ligatures w14:val="none"/>
              </w:rPr>
              <w:t>Размер денежной выплат</w:t>
            </w:r>
            <w:r w:rsidR="00537C13">
              <w:rPr>
                <w:rFonts w:ascii="Times New Roman" w:eastAsia="Times New Roman" w:hAnsi="Times New Roman" w:cs="Times New Roman"/>
                <w:kern w:val="0"/>
                <w:sz w:val="22"/>
                <w:szCs w:val="22"/>
                <w:lang w:eastAsia="ru-RU"/>
                <w14:ligatures w14:val="none"/>
              </w:rPr>
              <w:t>ы</w:t>
            </w:r>
            <w:r w:rsidRPr="00DB6871">
              <w:rPr>
                <w:rFonts w:ascii="Times New Roman" w:eastAsia="Times New Roman" w:hAnsi="Times New Roman" w:cs="Times New Roman"/>
                <w:kern w:val="0"/>
                <w:sz w:val="22"/>
                <w:szCs w:val="22"/>
                <w:lang w:eastAsia="ru-RU"/>
                <w14:ligatures w14:val="none"/>
              </w:rPr>
              <w:t xml:space="preserve">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14:paraId="77BF1885" w14:textId="77777777" w:rsidR="00105C21" w:rsidRPr="00DB6871" w:rsidRDefault="00105C21" w:rsidP="00105C21">
            <w:pPr>
              <w:jc w:val="both"/>
              <w:rPr>
                <w:rFonts w:ascii="Times New Roman" w:eastAsia="Times New Roman" w:hAnsi="Times New Roman" w:cs="Times New Roman"/>
                <w:kern w:val="0"/>
                <w:sz w:val="22"/>
                <w:szCs w:val="22"/>
                <w:lang w:eastAsia="ru-RU"/>
                <w14:ligatures w14:val="none"/>
              </w:rPr>
            </w:pPr>
          </w:p>
          <w:p w14:paraId="6564CB2B" w14:textId="6CE364A2"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p>
        </w:tc>
        <w:tc>
          <w:tcPr>
            <w:tcW w:w="2196" w:type="dxa"/>
            <w:hideMark/>
          </w:tcPr>
          <w:p w14:paraId="66D32E93"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Профессиональные образовательные организации по месту обучения</w:t>
            </w:r>
          </w:p>
        </w:tc>
        <w:tc>
          <w:tcPr>
            <w:tcW w:w="3049" w:type="dxa"/>
            <w:hideMark/>
          </w:tcPr>
          <w:p w14:paraId="6CB88C61" w14:textId="7EEE4691"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r w:rsidRPr="007E74D4">
              <w:rPr>
                <w:rFonts w:ascii="Times New Roman" w:eastAsia="Times New Roman" w:hAnsi="Times New Roman" w:cs="Times New Roman"/>
                <w:color w:val="000000"/>
                <w:kern w:val="0"/>
                <w:sz w:val="18"/>
                <w:szCs w:val="18"/>
                <w:lang w:eastAsia="ru-RU"/>
                <w14:ligatures w14:val="none"/>
              </w:rPr>
              <w:t>Закон Челябинской области от 30.08.2013 №515-ЗО «Об образовании в Челябинской области» (с изменениями и дополнениями)</w:t>
            </w:r>
          </w:p>
          <w:p w14:paraId="4517F1CD" w14:textId="77777777"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p>
          <w:p w14:paraId="1D84C96C" w14:textId="40FAB32D"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r w:rsidRPr="005C28A9">
              <w:rPr>
                <w:rFonts w:ascii="Times New Roman" w:eastAsia="Times New Roman" w:hAnsi="Times New Roman" w:cs="Times New Roman"/>
                <w:color w:val="000000"/>
                <w:kern w:val="0"/>
                <w:sz w:val="18"/>
                <w:szCs w:val="18"/>
                <w:lang w:eastAsia="ru-RU"/>
                <w14:ligatures w14:val="none"/>
              </w:rPr>
              <w:t xml:space="preserve">Постановление Правительства Челябинской области от 07.11.2022 №616-П </w:t>
            </w:r>
            <w:r>
              <w:rPr>
                <w:rFonts w:ascii="Times New Roman" w:eastAsia="Times New Roman" w:hAnsi="Times New Roman" w:cs="Times New Roman"/>
                <w:color w:val="000000"/>
                <w:kern w:val="0"/>
                <w:sz w:val="18"/>
                <w:szCs w:val="18"/>
                <w:lang w:eastAsia="ru-RU"/>
                <w14:ligatures w14:val="none"/>
              </w:rPr>
              <w:t>«</w:t>
            </w:r>
            <w:r w:rsidRPr="005C28A9">
              <w:rPr>
                <w:rFonts w:ascii="Times New Roman" w:eastAsia="Times New Roman" w:hAnsi="Times New Roman" w:cs="Times New Roman"/>
                <w:color w:val="000000"/>
                <w:kern w:val="0"/>
                <w:sz w:val="18"/>
                <w:szCs w:val="18"/>
                <w:lang w:eastAsia="ru-RU"/>
                <w14:ligatures w14:val="none"/>
              </w:rPr>
              <w:t>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РФ от 21.09.2022 №647, иным участником СВО</w:t>
            </w:r>
            <w:r>
              <w:rPr>
                <w:rFonts w:ascii="Times New Roman" w:eastAsia="Times New Roman" w:hAnsi="Times New Roman" w:cs="Times New Roman"/>
                <w:color w:val="000000"/>
                <w:kern w:val="0"/>
                <w:sz w:val="18"/>
                <w:szCs w:val="18"/>
                <w:lang w:eastAsia="ru-RU"/>
                <w14:ligatures w14:val="none"/>
              </w:rPr>
              <w:t>»</w:t>
            </w:r>
            <w:r w:rsidRPr="005C28A9">
              <w:rPr>
                <w:rFonts w:ascii="Times New Roman" w:eastAsia="Times New Roman" w:hAnsi="Times New Roman" w:cs="Times New Roman"/>
                <w:color w:val="000000"/>
                <w:kern w:val="0"/>
                <w:sz w:val="18"/>
                <w:szCs w:val="18"/>
                <w:lang w:eastAsia="ru-RU"/>
                <w14:ligatures w14:val="none"/>
              </w:rPr>
              <w:t xml:space="preserve"> (</w:t>
            </w:r>
            <w:r>
              <w:rPr>
                <w:rFonts w:ascii="Times New Roman" w:eastAsia="Times New Roman" w:hAnsi="Times New Roman" w:cs="Times New Roman"/>
                <w:color w:val="000000"/>
                <w:kern w:val="0"/>
                <w:sz w:val="18"/>
                <w:szCs w:val="18"/>
                <w:lang w:eastAsia="ru-RU"/>
                <w14:ligatures w14:val="none"/>
              </w:rPr>
              <w:t>с дополнениями и изменениями</w:t>
            </w:r>
            <w:r w:rsidRPr="005C28A9">
              <w:rPr>
                <w:rFonts w:ascii="Times New Roman" w:eastAsia="Times New Roman" w:hAnsi="Times New Roman" w:cs="Times New Roman"/>
                <w:color w:val="000000"/>
                <w:kern w:val="0"/>
                <w:sz w:val="18"/>
                <w:szCs w:val="18"/>
                <w:lang w:eastAsia="ru-RU"/>
                <w14:ligatures w14:val="none"/>
              </w:rPr>
              <w:t>)</w:t>
            </w:r>
          </w:p>
          <w:p w14:paraId="65E13D7D" w14:textId="77777777"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p>
          <w:p w14:paraId="4EAEA434" w14:textId="0992F582" w:rsidR="00105C21" w:rsidRPr="005C28A9" w:rsidRDefault="00105C21" w:rsidP="00105C21">
            <w:pPr>
              <w:jc w:val="center"/>
              <w:rPr>
                <w:rFonts w:ascii="Times New Roman" w:eastAsia="Times New Roman" w:hAnsi="Times New Roman" w:cs="Times New Roman"/>
                <w:color w:val="000000"/>
                <w:kern w:val="0"/>
                <w:sz w:val="18"/>
                <w:szCs w:val="18"/>
                <w:lang w:eastAsia="ru-RU"/>
                <w14:ligatures w14:val="none"/>
              </w:rPr>
            </w:pPr>
            <w:r w:rsidRPr="005C28A9">
              <w:rPr>
                <w:rFonts w:ascii="Times New Roman" w:eastAsia="Times New Roman" w:hAnsi="Times New Roman" w:cs="Times New Roman"/>
                <w:color w:val="000000"/>
                <w:kern w:val="0"/>
                <w:sz w:val="18"/>
                <w:szCs w:val="18"/>
                <w:lang w:eastAsia="ru-RU"/>
                <w14:ligatures w14:val="none"/>
              </w:rPr>
              <w:t xml:space="preserve">Постановление Правительства Челябинской области от 06.10.2022 №543-П </w:t>
            </w:r>
            <w:r>
              <w:rPr>
                <w:rFonts w:ascii="Times New Roman" w:eastAsia="Times New Roman" w:hAnsi="Times New Roman" w:cs="Times New Roman"/>
                <w:color w:val="000000"/>
                <w:kern w:val="0"/>
                <w:sz w:val="18"/>
                <w:szCs w:val="18"/>
                <w:lang w:eastAsia="ru-RU"/>
                <w14:ligatures w14:val="none"/>
              </w:rPr>
              <w:t>«</w:t>
            </w:r>
            <w:r w:rsidRPr="005C28A9">
              <w:rPr>
                <w:rFonts w:ascii="Times New Roman" w:eastAsia="Times New Roman" w:hAnsi="Times New Roman" w:cs="Times New Roman"/>
                <w:color w:val="000000"/>
                <w:kern w:val="0"/>
                <w:sz w:val="18"/>
                <w:szCs w:val="18"/>
                <w:lang w:eastAsia="ru-RU"/>
                <w14:ligatures w14:val="none"/>
              </w:rPr>
              <w:t>О дополнительных мерах социальной поддержки семей лиц, призванных на военную службу по мобилизации</w:t>
            </w:r>
            <w:r>
              <w:rPr>
                <w:rFonts w:ascii="Times New Roman" w:eastAsia="Times New Roman" w:hAnsi="Times New Roman" w:cs="Times New Roman"/>
                <w:color w:val="000000"/>
                <w:kern w:val="0"/>
                <w:sz w:val="18"/>
                <w:szCs w:val="18"/>
                <w:lang w:eastAsia="ru-RU"/>
                <w14:ligatures w14:val="none"/>
              </w:rPr>
              <w:t>»</w:t>
            </w:r>
          </w:p>
        </w:tc>
      </w:tr>
      <w:tr w:rsidR="00105C21" w:rsidRPr="005C28A9" w14:paraId="65CF081F" w14:textId="77777777" w:rsidTr="00E8264A">
        <w:trPr>
          <w:trHeight w:val="1411"/>
        </w:trPr>
        <w:tc>
          <w:tcPr>
            <w:tcW w:w="617" w:type="dxa"/>
            <w:vMerge w:val="restart"/>
            <w:hideMark/>
          </w:tcPr>
          <w:p w14:paraId="66239613" w14:textId="75FED28C"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7.</w:t>
            </w:r>
          </w:p>
        </w:tc>
        <w:tc>
          <w:tcPr>
            <w:tcW w:w="9589" w:type="dxa"/>
            <w:vMerge w:val="restart"/>
            <w:hideMark/>
          </w:tcPr>
          <w:p w14:paraId="6DF303DF" w14:textId="77777777" w:rsidR="00105C21"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Освобождаются от</w:t>
            </w:r>
            <w:r w:rsidRPr="005C28A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начисления пен</w:t>
            </w:r>
            <w:r>
              <w:rPr>
                <w:rFonts w:ascii="Times New Roman" w:eastAsia="Times New Roman" w:hAnsi="Times New Roman" w:cs="Times New Roman"/>
                <w:b/>
                <w:bCs/>
                <w:color w:val="000000"/>
                <w:kern w:val="0"/>
                <w:sz w:val="22"/>
                <w:szCs w:val="22"/>
                <w:lang w:eastAsia="ru-RU"/>
                <w14:ligatures w14:val="none"/>
              </w:rPr>
              <w:t>и</w:t>
            </w:r>
            <w:r w:rsidRPr="005C28A9">
              <w:rPr>
                <w:rFonts w:ascii="Times New Roman" w:eastAsia="Times New Roman" w:hAnsi="Times New Roman" w:cs="Times New Roman"/>
                <w:color w:val="000000"/>
                <w:kern w:val="0"/>
                <w:sz w:val="22"/>
                <w:szCs w:val="22"/>
                <w:lang w:eastAsia="ru-RU"/>
                <w14:ligatures w14:val="none"/>
              </w:rPr>
              <w:t xml:space="preserve">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следующие категории граждан РФ:</w:t>
            </w:r>
            <w:r w:rsidRPr="005C28A9">
              <w:rPr>
                <w:rFonts w:ascii="Times New Roman" w:eastAsia="Times New Roman" w:hAnsi="Times New Roman" w:cs="Times New Roman"/>
                <w:color w:val="000000"/>
                <w:kern w:val="0"/>
                <w:sz w:val="22"/>
                <w:szCs w:val="22"/>
                <w:lang w:eastAsia="ru-RU"/>
                <w14:ligatures w14:val="none"/>
              </w:rPr>
              <w:br/>
              <w:t>1) граждане, призванные на военную службу по мобилизации, - на период прохождения ими военной службы;</w:t>
            </w:r>
          </w:p>
          <w:p w14:paraId="374FB3F0" w14:textId="5A14E070" w:rsidR="00105C21"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2)  граждане, проходящие военную службу в Вооруженных Силах РФ по контракту, граждане, проходящие военную службу (службу) в войсках национальной гвардии РФ, в воинских формированиях и органах, указанных в пункте 6 статьи 1 Федерального закона от 31.05.1996 №61-ФЗ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обороне</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при условии их участия в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территориях Украины, Донецкой Народной Республики, Луганской Народной Республики, Херсонской области и Запорожской области - на период их участия в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w:t>
            </w:r>
          </w:p>
          <w:p w14:paraId="1EF34A81" w14:textId="77777777" w:rsidR="00105C21"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 граждане, заключившие контракт о добровольном содействии в выполнении задач, возложенных на Вооруженные Силы РФ,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РФ за пределами территории РФ, - на период действия указанного контракта;</w:t>
            </w:r>
          </w:p>
          <w:p w14:paraId="7E4139F4" w14:textId="14B92CAB" w:rsidR="00105C21" w:rsidRPr="005C28A9"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4)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РФ, выполняющие (выполнявшие) задачи в ходе вооруженной провокации на Государственной границе РФ и приграничных территориях субъектов РФ, прилегающих к районам проведения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указанных приграничных территориях субъектов РФ, проходящие военную службу (службу) в войсках национальной гвардии РФ и оказывающие (оказывавшие) содействие пограничным органам федеральной службы безопасности по отражению вооруженного вторжения на территорию РФ, а также в ходе вооруженной провокации на Государственной границе РФ и приграничных территориях субъектов РФ, прилегающих к районам проведения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r w:rsidRPr="005C28A9">
              <w:rPr>
                <w:rFonts w:ascii="Times New Roman" w:eastAsia="Times New Roman" w:hAnsi="Times New Roman" w:cs="Times New Roman"/>
                <w:color w:val="000000"/>
                <w:kern w:val="0"/>
                <w:sz w:val="22"/>
                <w:szCs w:val="22"/>
                <w:lang w:eastAsia="ru-RU"/>
                <w14:ligatures w14:val="none"/>
              </w:rPr>
              <w:br/>
              <w:t xml:space="preserve">5) совместно проживающие с гражданами, указанными в подпунктах 1-4, супруги, дети, родители, а также другие родственники, нетрудоспособные иждивенцы и иные граждане, признанные членами семьи, - на период, установленный для граждан, указанных в подпунктах </w:t>
            </w:r>
            <w:r>
              <w:rPr>
                <w:rFonts w:ascii="Times New Roman" w:eastAsia="Times New Roman" w:hAnsi="Times New Roman" w:cs="Times New Roman"/>
                <w:color w:val="000000"/>
                <w:kern w:val="0"/>
                <w:sz w:val="22"/>
                <w:szCs w:val="22"/>
                <w:lang w:eastAsia="ru-RU"/>
                <w14:ligatures w14:val="none"/>
              </w:rPr>
              <w:t>1</w:t>
            </w:r>
            <w:r w:rsidRPr="005C28A9">
              <w:rPr>
                <w:rFonts w:ascii="Times New Roman" w:eastAsia="Times New Roman" w:hAnsi="Times New Roman" w:cs="Times New Roman"/>
                <w:color w:val="000000"/>
                <w:kern w:val="0"/>
                <w:sz w:val="22"/>
                <w:szCs w:val="22"/>
                <w:lang w:eastAsia="ru-RU"/>
                <w14:ligatures w14:val="none"/>
              </w:rPr>
              <w:t>-4.</w:t>
            </w:r>
          </w:p>
        </w:tc>
        <w:tc>
          <w:tcPr>
            <w:tcW w:w="2196" w:type="dxa"/>
            <w:vMerge w:val="restart"/>
            <w:hideMark/>
          </w:tcPr>
          <w:p w14:paraId="27594ACA"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Ресурсоснабжающие организации, начисляющие оплату за ЖКУ</w:t>
            </w:r>
          </w:p>
        </w:tc>
        <w:tc>
          <w:tcPr>
            <w:tcW w:w="3049" w:type="dxa"/>
            <w:vMerge w:val="restart"/>
            <w:hideMark/>
          </w:tcPr>
          <w:p w14:paraId="2796F8AF" w14:textId="26C3546C"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Постановление Губернатора Челябинской области от 25.11.2022 №328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Порядке освобождения граждан от начисления пеней в случае</w:t>
            </w:r>
            <w:r w:rsidRPr="005C28A9">
              <w:rPr>
                <w:rFonts w:ascii="Times New Roman" w:eastAsia="Times New Roman" w:hAnsi="Times New Roman" w:cs="Times New Roman"/>
                <w:color w:val="000000"/>
                <w:kern w:val="0"/>
                <w:sz w:val="22"/>
                <w:szCs w:val="22"/>
                <w:lang w:eastAsia="ru-RU"/>
                <w14:ligatures w14:val="none"/>
              </w:rPr>
              <w:br/>
              <w:t>несвоевременного и (или) неполного внесения ими платы</w:t>
            </w:r>
            <w:r w:rsidRPr="005C28A9">
              <w:rPr>
                <w:rFonts w:ascii="Times New Roman" w:eastAsia="Times New Roman" w:hAnsi="Times New Roman" w:cs="Times New Roman"/>
                <w:color w:val="000000"/>
                <w:kern w:val="0"/>
                <w:sz w:val="22"/>
                <w:szCs w:val="22"/>
                <w:lang w:eastAsia="ru-RU"/>
                <w14:ligatures w14:val="none"/>
              </w:rPr>
              <w:br/>
              <w:t>за жилое помещение и коммунальные услуги, взноса</w:t>
            </w:r>
            <w:r w:rsidRPr="005C28A9">
              <w:rPr>
                <w:rFonts w:ascii="Times New Roman" w:eastAsia="Times New Roman" w:hAnsi="Times New Roman" w:cs="Times New Roman"/>
                <w:color w:val="000000"/>
                <w:kern w:val="0"/>
                <w:sz w:val="22"/>
                <w:szCs w:val="22"/>
                <w:lang w:eastAsia="ru-RU"/>
                <w14:ligatures w14:val="none"/>
              </w:rPr>
              <w:br/>
              <w:t>на капитальный ремонт общего имущества в многоквартирном</w:t>
            </w:r>
            <w:r w:rsidRPr="005C28A9">
              <w:rPr>
                <w:rFonts w:ascii="Times New Roman" w:eastAsia="Times New Roman" w:hAnsi="Times New Roman" w:cs="Times New Roman"/>
                <w:color w:val="000000"/>
                <w:kern w:val="0"/>
                <w:sz w:val="22"/>
                <w:szCs w:val="22"/>
                <w:lang w:eastAsia="ru-RU"/>
                <w14:ligatures w14:val="none"/>
              </w:rPr>
              <w:br/>
              <w:t>доме, установленных жилищным законодательством</w:t>
            </w:r>
            <w:r w:rsidRPr="005C28A9">
              <w:rPr>
                <w:rFonts w:ascii="Times New Roman" w:eastAsia="Times New Roman" w:hAnsi="Times New Roman" w:cs="Times New Roman"/>
                <w:color w:val="000000"/>
                <w:kern w:val="0"/>
                <w:sz w:val="22"/>
                <w:szCs w:val="22"/>
                <w:lang w:eastAsia="ru-RU"/>
                <w14:ligatures w14:val="none"/>
              </w:rPr>
              <w:br/>
              <w:t>Российской Федерации, на территории Челябинской области</w:t>
            </w:r>
            <w:r>
              <w:rPr>
                <w:rFonts w:ascii="Times New Roman" w:eastAsia="Times New Roman" w:hAnsi="Times New Roman" w:cs="Times New Roman"/>
                <w:color w:val="000000"/>
                <w:kern w:val="0"/>
                <w:sz w:val="22"/>
                <w:szCs w:val="22"/>
                <w:lang w:eastAsia="ru-RU"/>
                <w14:ligatures w14:val="none"/>
              </w:rPr>
              <w:t>»</w:t>
            </w:r>
          </w:p>
        </w:tc>
      </w:tr>
      <w:tr w:rsidR="00105C21" w:rsidRPr="005C28A9" w14:paraId="0338DCED" w14:textId="77777777" w:rsidTr="00E8264A">
        <w:trPr>
          <w:trHeight w:val="4020"/>
        </w:trPr>
        <w:tc>
          <w:tcPr>
            <w:tcW w:w="617" w:type="dxa"/>
            <w:vMerge/>
            <w:hideMark/>
          </w:tcPr>
          <w:p w14:paraId="52777017"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vMerge/>
            <w:hideMark/>
          </w:tcPr>
          <w:p w14:paraId="4B141299"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2196" w:type="dxa"/>
            <w:vMerge/>
            <w:hideMark/>
          </w:tcPr>
          <w:p w14:paraId="5C1A552B"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9422770"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r>
      <w:tr w:rsidR="00105C21" w:rsidRPr="005C28A9" w14:paraId="1CE1577E" w14:textId="77777777" w:rsidTr="00E8264A">
        <w:trPr>
          <w:trHeight w:val="8488"/>
        </w:trPr>
        <w:tc>
          <w:tcPr>
            <w:tcW w:w="617" w:type="dxa"/>
            <w:hideMark/>
          </w:tcPr>
          <w:p w14:paraId="37802C44" w14:textId="3BE5C890"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8.</w:t>
            </w:r>
          </w:p>
        </w:tc>
        <w:tc>
          <w:tcPr>
            <w:tcW w:w="9589" w:type="dxa"/>
            <w:hideMark/>
          </w:tcPr>
          <w:p w14:paraId="623D023D"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Право на </w:t>
            </w:r>
            <w:r w:rsidRPr="005C28A9">
              <w:rPr>
                <w:rFonts w:ascii="Times New Roman" w:eastAsia="Times New Roman" w:hAnsi="Times New Roman" w:cs="Times New Roman"/>
                <w:b/>
                <w:bCs/>
                <w:kern w:val="0"/>
                <w:sz w:val="22"/>
                <w:szCs w:val="22"/>
                <w:lang w:eastAsia="ru-RU"/>
                <w14:ligatures w14:val="none"/>
              </w:rPr>
              <w:t>получение</w:t>
            </w:r>
            <w:r w:rsidRPr="005C28A9">
              <w:rPr>
                <w:rFonts w:ascii="Times New Roman" w:eastAsia="Times New Roman" w:hAnsi="Times New Roman" w:cs="Times New Roman"/>
                <w:kern w:val="0"/>
                <w:sz w:val="22"/>
                <w:szCs w:val="22"/>
                <w:lang w:eastAsia="ru-RU"/>
                <w14:ligatures w14:val="none"/>
              </w:rPr>
              <w:t xml:space="preserve"> </w:t>
            </w:r>
            <w:r w:rsidRPr="005C28A9">
              <w:rPr>
                <w:rFonts w:ascii="Times New Roman" w:eastAsia="Times New Roman" w:hAnsi="Times New Roman" w:cs="Times New Roman"/>
                <w:b/>
                <w:bCs/>
                <w:kern w:val="0"/>
                <w:sz w:val="22"/>
                <w:szCs w:val="22"/>
                <w:lang w:eastAsia="ru-RU"/>
                <w14:ligatures w14:val="none"/>
              </w:rPr>
              <w:t>бесплатной юридической помощи</w:t>
            </w:r>
            <w:r w:rsidRPr="005C28A9">
              <w:rPr>
                <w:rFonts w:ascii="Times New Roman" w:eastAsia="Times New Roman" w:hAnsi="Times New Roman" w:cs="Times New Roman"/>
                <w:kern w:val="0"/>
                <w:sz w:val="22"/>
                <w:szCs w:val="22"/>
                <w:lang w:eastAsia="ru-RU"/>
                <w14:ligatures w14:val="none"/>
              </w:rPr>
              <w:t xml:space="preserve"> в рамках государственной системы бесплатной юридической помощи имеют следующие категории граждан:</w:t>
            </w:r>
          </w:p>
          <w:p w14:paraId="581011B9" w14:textId="625E8B8E"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1) граждане РФ, призванные на военную службу по мобилизации в соответствии с Указом Президента РФ от 21</w:t>
            </w:r>
            <w:r>
              <w:rPr>
                <w:rFonts w:ascii="Times New Roman" w:eastAsia="Times New Roman" w:hAnsi="Times New Roman" w:cs="Times New Roman"/>
                <w:kern w:val="0"/>
                <w:sz w:val="22"/>
                <w:szCs w:val="22"/>
                <w:lang w:eastAsia="ru-RU"/>
                <w14:ligatures w14:val="none"/>
              </w:rPr>
              <w:t xml:space="preserve"> сентября </w:t>
            </w:r>
            <w:r w:rsidRPr="005C28A9">
              <w:rPr>
                <w:rFonts w:ascii="Times New Roman" w:eastAsia="Times New Roman" w:hAnsi="Times New Roman" w:cs="Times New Roman"/>
                <w:kern w:val="0"/>
                <w:sz w:val="22"/>
                <w:szCs w:val="22"/>
                <w:lang w:eastAsia="ru-RU"/>
                <w14:ligatures w14:val="none"/>
              </w:rPr>
              <w:t>2022</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 647, и члены их семей (родители, супруги, дети); </w:t>
            </w:r>
          </w:p>
          <w:p w14:paraId="7B84C2AA" w14:textId="77777777"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2) граждане, проходящие (проходившие) военную службу в Вооруженных Силах РФ, граждане, находящиеся (находившимся) на военной службе (службе) в войсках национальной гвардии РФ, в воинских формированиях и органах, указанных в пункте 6 статьи 1 Федерального закона от 31 мая 1996 года №61-ФЗ </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Об обороне</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при условии их участия в </w:t>
            </w:r>
            <w:r>
              <w:rPr>
                <w:rFonts w:ascii="Times New Roman" w:eastAsia="Times New Roman" w:hAnsi="Times New Roman" w:cs="Times New Roman"/>
                <w:kern w:val="0"/>
                <w:sz w:val="22"/>
                <w:szCs w:val="22"/>
                <w:lang w:eastAsia="ru-RU"/>
                <w14:ligatures w14:val="none"/>
              </w:rPr>
              <w:t>СВО</w:t>
            </w:r>
            <w:r w:rsidRPr="005C28A9">
              <w:rPr>
                <w:rFonts w:ascii="Times New Roman" w:eastAsia="Times New Roman" w:hAnsi="Times New Roman" w:cs="Times New Roman"/>
                <w:kern w:val="0"/>
                <w:sz w:val="22"/>
                <w:szCs w:val="22"/>
                <w:lang w:eastAsia="ru-RU"/>
                <w14:ligatures w14:val="none"/>
              </w:rPr>
              <w:t xml:space="preserve">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РФ, гражданами, выполняющими (выполнявшими) служебные и иные аналогичные функции на указанных территориях, а также члены их семей;</w:t>
            </w:r>
          </w:p>
          <w:p w14:paraId="2F2CF982" w14:textId="77777777"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3) граждане, заключившие контракт о добровольном содействии в выполнении задач, возложенных на Вооруженные Силы РФ или войска национальной гвардии РФ, при условии их участия в специальной военной операции и (или) выполнения ими задач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РФ, при условии их участия в СВО, а также члены их семей;</w:t>
            </w:r>
          </w:p>
          <w:p w14:paraId="4B2F0113" w14:textId="6B6CAC8B"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их семей.</w:t>
            </w:r>
          </w:p>
        </w:tc>
        <w:tc>
          <w:tcPr>
            <w:tcW w:w="2196" w:type="dxa"/>
            <w:hideMark/>
          </w:tcPr>
          <w:p w14:paraId="7852B7F0" w14:textId="44DD337E"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Осуществляется адвокатами, являющимися участниками государственной системы бесплатной юридической помощи.</w:t>
            </w:r>
            <w:r w:rsidRPr="005C28A9">
              <w:rPr>
                <w:rFonts w:ascii="Times New Roman" w:eastAsia="Times New Roman" w:hAnsi="Times New Roman" w:cs="Times New Roman"/>
                <w:color w:val="000000"/>
                <w:kern w:val="0"/>
                <w:sz w:val="22"/>
                <w:szCs w:val="22"/>
                <w:lang w:eastAsia="ru-RU"/>
                <w14:ligatures w14:val="none"/>
              </w:rPr>
              <w:br/>
              <w:t>Организация участия адвокатов в деятельности государственной системы бесплатной юридической помощи осуществляется адвокатской палатой Челябинской области, 454080,</w:t>
            </w:r>
          </w:p>
          <w:p w14:paraId="18BB92F8" w14:textId="77777777"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г. Челябинск,</w:t>
            </w:r>
          </w:p>
          <w:p w14:paraId="6549149C" w14:textId="750D4276"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ул. Сони Кривой, 83/Тернопольская, 6</w:t>
            </w:r>
          </w:p>
        </w:tc>
        <w:tc>
          <w:tcPr>
            <w:tcW w:w="3049" w:type="dxa"/>
            <w:hideMark/>
          </w:tcPr>
          <w:p w14:paraId="68329116" w14:textId="77777777" w:rsidR="00F441D7" w:rsidRDefault="00105C21"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Закон Челябинской области от 06.03.2012 №279-ЗО </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Об оказании бесплатной юридической помощи в Челябинской области</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w:t>
            </w:r>
          </w:p>
          <w:p w14:paraId="3B314A5F" w14:textId="6E42B6E3" w:rsidR="00F441D7" w:rsidRPr="00F441D7" w:rsidRDefault="00105C21"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w:t>
            </w:r>
            <w:r w:rsidR="00F441D7" w:rsidRPr="00F441D7">
              <w:rPr>
                <w:rFonts w:ascii="Times New Roman" w:eastAsia="Times New Roman" w:hAnsi="Times New Roman" w:cs="Times New Roman"/>
                <w:kern w:val="0"/>
                <w:sz w:val="22"/>
                <w:szCs w:val="22"/>
                <w:lang w:eastAsia="ru-RU"/>
                <w14:ligatures w14:val="none"/>
              </w:rPr>
              <w:t xml:space="preserve">в ред. Законов Челябинской области от 28.02.2013 </w:t>
            </w:r>
            <w:r w:rsidR="003F5545">
              <w:rPr>
                <w:rFonts w:ascii="Times New Roman" w:eastAsia="Times New Roman" w:hAnsi="Times New Roman" w:cs="Times New Roman"/>
                <w:kern w:val="0"/>
                <w:sz w:val="22"/>
                <w:szCs w:val="22"/>
                <w:lang w:eastAsia="ru-RU"/>
                <w14:ligatures w14:val="none"/>
              </w:rPr>
              <w:t>№</w:t>
            </w:r>
            <w:hyperlink r:id="rId6" w:history="1">
              <w:r w:rsidR="00F441D7" w:rsidRPr="00F441D7">
                <w:rPr>
                  <w:rFonts w:ascii="Times New Roman" w:eastAsia="Times New Roman" w:hAnsi="Times New Roman" w:cs="Times New Roman"/>
                  <w:kern w:val="0"/>
                  <w:sz w:val="22"/>
                  <w:szCs w:val="22"/>
                  <w:lang w:eastAsia="ru-RU"/>
                  <w14:ligatures w14:val="none"/>
                </w:rPr>
                <w:t>460-ЗО</w:t>
              </w:r>
            </w:hyperlink>
            <w:r w:rsidR="00F441D7" w:rsidRPr="00F441D7">
              <w:rPr>
                <w:rFonts w:ascii="Times New Roman" w:eastAsia="Times New Roman" w:hAnsi="Times New Roman" w:cs="Times New Roman"/>
                <w:kern w:val="0"/>
                <w:sz w:val="22"/>
                <w:szCs w:val="22"/>
                <w:lang w:eastAsia="ru-RU"/>
                <w14:ligatures w14:val="none"/>
              </w:rPr>
              <w:t xml:space="preserve">, от 26.09.2013 </w:t>
            </w:r>
            <w:hyperlink r:id="rId7" w:history="1">
              <w:r w:rsidR="003F5545">
                <w:rPr>
                  <w:rFonts w:ascii="Times New Roman" w:eastAsia="Times New Roman" w:hAnsi="Times New Roman" w:cs="Times New Roman"/>
                  <w:kern w:val="0"/>
                  <w:sz w:val="22"/>
                  <w:szCs w:val="22"/>
                  <w:lang w:eastAsia="ru-RU"/>
                  <w14:ligatures w14:val="none"/>
                </w:rPr>
                <w:t>№</w:t>
              </w:r>
              <w:r w:rsidR="00F441D7" w:rsidRPr="00F441D7">
                <w:rPr>
                  <w:rFonts w:ascii="Times New Roman" w:eastAsia="Times New Roman" w:hAnsi="Times New Roman" w:cs="Times New Roman"/>
                  <w:kern w:val="0"/>
                  <w:sz w:val="22"/>
                  <w:szCs w:val="22"/>
                  <w:lang w:eastAsia="ru-RU"/>
                  <w14:ligatures w14:val="none"/>
                </w:rPr>
                <w:t>541-ЗО</w:t>
              </w:r>
            </w:hyperlink>
            <w:r w:rsidR="00F441D7" w:rsidRPr="00F441D7">
              <w:rPr>
                <w:rFonts w:ascii="Times New Roman" w:eastAsia="Times New Roman" w:hAnsi="Times New Roman" w:cs="Times New Roman"/>
                <w:kern w:val="0"/>
                <w:sz w:val="22"/>
                <w:szCs w:val="22"/>
                <w:lang w:eastAsia="ru-RU"/>
                <w14:ligatures w14:val="none"/>
              </w:rPr>
              <w:t xml:space="preserve">, от 27.02.2014 </w:t>
            </w:r>
            <w:hyperlink r:id="rId8" w:history="1">
              <w:r w:rsidR="003F5545">
                <w:rPr>
                  <w:rFonts w:ascii="Times New Roman" w:eastAsia="Times New Roman" w:hAnsi="Times New Roman" w:cs="Times New Roman"/>
                  <w:kern w:val="0"/>
                  <w:sz w:val="22"/>
                  <w:szCs w:val="22"/>
                  <w:lang w:eastAsia="ru-RU"/>
                  <w14:ligatures w14:val="none"/>
                </w:rPr>
                <w:t>№</w:t>
              </w:r>
              <w:r w:rsidR="00F441D7" w:rsidRPr="00F441D7">
                <w:rPr>
                  <w:rFonts w:ascii="Times New Roman" w:eastAsia="Times New Roman" w:hAnsi="Times New Roman" w:cs="Times New Roman"/>
                  <w:kern w:val="0"/>
                  <w:sz w:val="22"/>
                  <w:szCs w:val="22"/>
                  <w:lang w:eastAsia="ru-RU"/>
                  <w14:ligatures w14:val="none"/>
                </w:rPr>
                <w:t>660-ЗО</w:t>
              </w:r>
            </w:hyperlink>
            <w:r w:rsidR="00F441D7" w:rsidRPr="00F441D7">
              <w:rPr>
                <w:rFonts w:ascii="Times New Roman" w:eastAsia="Times New Roman" w:hAnsi="Times New Roman" w:cs="Times New Roman"/>
                <w:kern w:val="0"/>
                <w:sz w:val="22"/>
                <w:szCs w:val="22"/>
                <w:lang w:eastAsia="ru-RU"/>
                <w14:ligatures w14:val="none"/>
              </w:rPr>
              <w:t xml:space="preserve">, </w:t>
            </w:r>
          </w:p>
          <w:p w14:paraId="6CFEFBA5" w14:textId="5686A09A" w:rsidR="00F441D7" w:rsidRPr="00F441D7" w:rsidRDefault="00F441D7"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F441D7">
              <w:rPr>
                <w:rFonts w:ascii="Times New Roman" w:eastAsia="Times New Roman" w:hAnsi="Times New Roman" w:cs="Times New Roman"/>
                <w:kern w:val="0"/>
                <w:sz w:val="22"/>
                <w:szCs w:val="22"/>
                <w:lang w:eastAsia="ru-RU"/>
                <w14:ligatures w14:val="none"/>
              </w:rPr>
              <w:t xml:space="preserve">от 26.06.2014 </w:t>
            </w:r>
            <w:hyperlink r:id="rId9"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719-ЗО</w:t>
              </w:r>
            </w:hyperlink>
            <w:r w:rsidRPr="00F441D7">
              <w:rPr>
                <w:rFonts w:ascii="Times New Roman" w:eastAsia="Times New Roman" w:hAnsi="Times New Roman" w:cs="Times New Roman"/>
                <w:kern w:val="0"/>
                <w:sz w:val="22"/>
                <w:szCs w:val="22"/>
                <w:lang w:eastAsia="ru-RU"/>
                <w14:ligatures w14:val="none"/>
              </w:rPr>
              <w:t xml:space="preserve">, от 23.10.2014 </w:t>
            </w:r>
            <w:hyperlink r:id="rId10"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34-ЗО</w:t>
              </w:r>
            </w:hyperlink>
            <w:r w:rsidRPr="00F441D7">
              <w:rPr>
                <w:rFonts w:ascii="Times New Roman" w:eastAsia="Times New Roman" w:hAnsi="Times New Roman" w:cs="Times New Roman"/>
                <w:kern w:val="0"/>
                <w:sz w:val="22"/>
                <w:szCs w:val="22"/>
                <w:lang w:eastAsia="ru-RU"/>
                <w14:ligatures w14:val="none"/>
              </w:rPr>
              <w:t xml:space="preserve">, от 06.12.2017 </w:t>
            </w:r>
            <w:hyperlink r:id="rId11"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624-ЗО</w:t>
              </w:r>
            </w:hyperlink>
            <w:r w:rsidRPr="00F441D7">
              <w:rPr>
                <w:rFonts w:ascii="Times New Roman" w:eastAsia="Times New Roman" w:hAnsi="Times New Roman" w:cs="Times New Roman"/>
                <w:kern w:val="0"/>
                <w:sz w:val="22"/>
                <w:szCs w:val="22"/>
                <w:lang w:eastAsia="ru-RU"/>
                <w14:ligatures w14:val="none"/>
              </w:rPr>
              <w:t xml:space="preserve">, </w:t>
            </w:r>
          </w:p>
          <w:p w14:paraId="0D08E0AE" w14:textId="1D1A5526" w:rsidR="00F441D7" w:rsidRPr="00F441D7" w:rsidRDefault="00F441D7"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F441D7">
              <w:rPr>
                <w:rFonts w:ascii="Times New Roman" w:eastAsia="Times New Roman" w:hAnsi="Times New Roman" w:cs="Times New Roman"/>
                <w:kern w:val="0"/>
                <w:sz w:val="22"/>
                <w:szCs w:val="22"/>
                <w:lang w:eastAsia="ru-RU"/>
                <w14:ligatures w14:val="none"/>
              </w:rPr>
              <w:t xml:space="preserve">от 27.06.2022 </w:t>
            </w:r>
            <w:hyperlink r:id="rId12"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619-ЗО</w:t>
              </w:r>
            </w:hyperlink>
            <w:r w:rsidRPr="00F441D7">
              <w:rPr>
                <w:rFonts w:ascii="Times New Roman" w:eastAsia="Times New Roman" w:hAnsi="Times New Roman" w:cs="Times New Roman"/>
                <w:kern w:val="0"/>
                <w:sz w:val="22"/>
                <w:szCs w:val="22"/>
                <w:lang w:eastAsia="ru-RU"/>
                <w14:ligatures w14:val="none"/>
              </w:rPr>
              <w:t xml:space="preserve">, от 03.11.2022 </w:t>
            </w:r>
            <w:hyperlink r:id="rId13"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694-ЗО</w:t>
              </w:r>
            </w:hyperlink>
            <w:r w:rsidRPr="00F441D7">
              <w:rPr>
                <w:rFonts w:ascii="Times New Roman" w:eastAsia="Times New Roman" w:hAnsi="Times New Roman" w:cs="Times New Roman"/>
                <w:kern w:val="0"/>
                <w:sz w:val="22"/>
                <w:szCs w:val="22"/>
                <w:lang w:eastAsia="ru-RU"/>
                <w14:ligatures w14:val="none"/>
              </w:rPr>
              <w:t xml:space="preserve">, от 24.10.2023 </w:t>
            </w:r>
            <w:hyperlink r:id="rId14"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943-ЗО</w:t>
              </w:r>
            </w:hyperlink>
            <w:r w:rsidRPr="00F441D7">
              <w:rPr>
                <w:rFonts w:ascii="Times New Roman" w:eastAsia="Times New Roman" w:hAnsi="Times New Roman" w:cs="Times New Roman"/>
                <w:kern w:val="0"/>
                <w:sz w:val="22"/>
                <w:szCs w:val="22"/>
                <w:lang w:eastAsia="ru-RU"/>
                <w14:ligatures w14:val="none"/>
              </w:rPr>
              <w:t xml:space="preserve">, </w:t>
            </w:r>
          </w:p>
          <w:p w14:paraId="3FA8954A" w14:textId="2666640D" w:rsidR="00105C21" w:rsidRPr="005C28A9" w:rsidRDefault="00F441D7"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F441D7">
              <w:rPr>
                <w:rFonts w:ascii="Times New Roman" w:eastAsia="Times New Roman" w:hAnsi="Times New Roman" w:cs="Times New Roman"/>
                <w:kern w:val="0"/>
                <w:sz w:val="22"/>
                <w:szCs w:val="22"/>
                <w:lang w:eastAsia="ru-RU"/>
                <w14:ligatures w14:val="none"/>
              </w:rPr>
              <w:t xml:space="preserve">от 06.12.2023 </w:t>
            </w:r>
            <w:hyperlink r:id="rId15"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970-ЗО</w:t>
              </w:r>
            </w:hyperlink>
            <w:r w:rsidRPr="00F441D7">
              <w:rPr>
                <w:rFonts w:ascii="Times New Roman" w:eastAsia="Times New Roman" w:hAnsi="Times New Roman" w:cs="Times New Roman"/>
                <w:kern w:val="0"/>
                <w:sz w:val="22"/>
                <w:szCs w:val="22"/>
                <w:lang w:eastAsia="ru-RU"/>
                <w14:ligatures w14:val="none"/>
              </w:rPr>
              <w:t xml:space="preserve">, от 05.06.2024 </w:t>
            </w:r>
            <w:hyperlink r:id="rId16"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91-ЗО</w:t>
              </w:r>
            </w:hyperlink>
            <w:r w:rsidRPr="00F441D7">
              <w:rPr>
                <w:rFonts w:ascii="Times New Roman" w:eastAsia="Times New Roman" w:hAnsi="Times New Roman" w:cs="Times New Roman"/>
                <w:kern w:val="0"/>
                <w:sz w:val="22"/>
                <w:szCs w:val="22"/>
                <w:lang w:eastAsia="ru-RU"/>
                <w14:ligatures w14:val="none"/>
              </w:rPr>
              <w:t xml:space="preserve">, от 03.02.2025 </w:t>
            </w:r>
            <w:hyperlink r:id="rId17"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 xml:space="preserve">3-ЗО </w:t>
              </w:r>
            </w:hyperlink>
            <w:r w:rsidR="00105C21" w:rsidRPr="005C28A9">
              <w:rPr>
                <w:rFonts w:ascii="Times New Roman" w:eastAsia="Times New Roman" w:hAnsi="Times New Roman" w:cs="Times New Roman"/>
                <w:kern w:val="0"/>
                <w:sz w:val="22"/>
                <w:szCs w:val="22"/>
                <w:lang w:eastAsia="ru-RU"/>
                <w14:ligatures w14:val="none"/>
              </w:rPr>
              <w:t>)</w:t>
            </w:r>
          </w:p>
        </w:tc>
      </w:tr>
      <w:tr w:rsidR="00105C21" w:rsidRPr="005C28A9" w14:paraId="65F703C9" w14:textId="77777777" w:rsidTr="00E8264A">
        <w:trPr>
          <w:trHeight w:val="4490"/>
        </w:trPr>
        <w:tc>
          <w:tcPr>
            <w:tcW w:w="617" w:type="dxa"/>
            <w:tcBorders>
              <w:bottom w:val="nil"/>
            </w:tcBorders>
            <w:hideMark/>
          </w:tcPr>
          <w:p w14:paraId="49602219" w14:textId="073769A0"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9.</w:t>
            </w:r>
          </w:p>
        </w:tc>
        <w:tc>
          <w:tcPr>
            <w:tcW w:w="9589" w:type="dxa"/>
            <w:tcBorders>
              <w:bottom w:val="nil"/>
            </w:tcBorders>
            <w:hideMark/>
          </w:tcPr>
          <w:p w14:paraId="49C3F369"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b/>
                <w:bCs/>
                <w:kern w:val="0"/>
                <w:sz w:val="22"/>
                <w:szCs w:val="22"/>
                <w:lang w:eastAsia="ru-RU"/>
                <w14:ligatures w14:val="none"/>
              </w:rPr>
              <w:t>Земельные участки</w:t>
            </w:r>
            <w:r w:rsidRPr="005C28A9">
              <w:rPr>
                <w:rFonts w:ascii="Times New Roman" w:eastAsia="Times New Roman" w:hAnsi="Times New Roman" w:cs="Times New Roman"/>
                <w:kern w:val="0"/>
                <w:sz w:val="22"/>
                <w:szCs w:val="22"/>
                <w:lang w:eastAsia="ru-RU"/>
                <w14:ligatures w14:val="none"/>
              </w:rPr>
              <w:t>, находящиеся в государственной или муниципальной собственности, предоставляются в собственность бесплатно следующим категориям граждан РФ:</w:t>
            </w:r>
            <w:r w:rsidRPr="005C28A9">
              <w:rPr>
                <w:rFonts w:ascii="Times New Roman" w:eastAsia="Times New Roman" w:hAnsi="Times New Roman" w:cs="Times New Roman"/>
                <w:kern w:val="0"/>
                <w:sz w:val="22"/>
                <w:szCs w:val="22"/>
                <w:lang w:eastAsia="ru-RU"/>
                <w14:ligatures w14:val="none"/>
              </w:rPr>
              <w:b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(войска национальной гвардии РФ), и лицам, проходящим (проходившим) службу в войсках национальной гвардии РФ и имеющим специальные звания полиции, удостоенным звания Героя РФ или награжденным орденами РФ за заслуги, проявленные в ходе участия в СВО, и являющимся ветеранами боевых действий (далее - участник СВО);</w:t>
            </w:r>
          </w:p>
          <w:p w14:paraId="7CF43344"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2) членам семей участников СВО, погибших (умерших) вследствие увечья (ранения, травмы, контузии) или заболевания, полученных ими в ходе участия в СВО,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Законом Челябинской области от 25.08.2023 №889-ЗО  (далее - член семьи погибшего (умершего) участника СВО).</w:t>
            </w:r>
          </w:p>
          <w:p w14:paraId="08090069" w14:textId="7A507DBA"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       К членам семьи погибшего (умершего) участника СВО относятся супруга (супруг) погибшего (умершего) участника СВО, состоявшая (состоявший) в зарегистрированном браке с погибшим (умершим) участником СВО на день его гибели (смерти), дети погибшего (умершего) участника СВО (независимо от их возраста), а в случае отсутствия указанных лиц - родители погибшего (умершего) участника СВО.   </w:t>
            </w:r>
          </w:p>
        </w:tc>
        <w:tc>
          <w:tcPr>
            <w:tcW w:w="2196" w:type="dxa"/>
            <w:tcBorders>
              <w:bottom w:val="nil"/>
            </w:tcBorders>
            <w:hideMark/>
          </w:tcPr>
          <w:p w14:paraId="674E5650"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w:t>
            </w:r>
          </w:p>
          <w:p w14:paraId="44BB513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716DD421"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68A105DD"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1108B2E9"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273D715B"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5B34C17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3F0FCEC0"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645CDDC2"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727F49C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0F3417E6"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5C618220" w14:textId="53F3549F"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3049" w:type="dxa"/>
            <w:tcBorders>
              <w:bottom w:val="nil"/>
            </w:tcBorders>
            <w:hideMark/>
          </w:tcPr>
          <w:p w14:paraId="23C9F87E" w14:textId="5A7DC70F"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25.08.2023 №889-ЗО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Законов Челябинской области от 04.12.2023 №957-ЗО, 02.11.2024 №158-ЗО)</w:t>
            </w:r>
          </w:p>
        </w:tc>
      </w:tr>
      <w:tr w:rsidR="00105C21" w:rsidRPr="005C28A9" w14:paraId="69972762" w14:textId="77777777" w:rsidTr="00E8264A">
        <w:trPr>
          <w:trHeight w:val="287"/>
        </w:trPr>
        <w:tc>
          <w:tcPr>
            <w:tcW w:w="617" w:type="dxa"/>
            <w:tcBorders>
              <w:top w:val="nil"/>
            </w:tcBorders>
          </w:tcPr>
          <w:p w14:paraId="4520DAF1"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p>
        </w:tc>
        <w:tc>
          <w:tcPr>
            <w:tcW w:w="9589" w:type="dxa"/>
            <w:tcBorders>
              <w:top w:val="nil"/>
            </w:tcBorders>
          </w:tcPr>
          <w:p w14:paraId="248DF1F9" w14:textId="5499914D" w:rsidR="00105C21" w:rsidRDefault="00105C21" w:rsidP="00105C21">
            <w:pP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                                                                                                                                                                                                         </w:t>
            </w:r>
            <w:r>
              <w:rPr>
                <w:rFonts w:ascii="Times New Roman" w:eastAsia="Times New Roman" w:hAnsi="Times New Roman" w:cs="Times New Roman"/>
                <w:kern w:val="0"/>
                <w:sz w:val="22"/>
                <w:szCs w:val="22"/>
                <w:lang w:eastAsia="ru-RU"/>
                <w14:ligatures w14:val="none"/>
              </w:rPr>
              <w:t xml:space="preserve"> </w:t>
            </w:r>
          </w:p>
          <w:p w14:paraId="7488A0BD" w14:textId="7D46F09B" w:rsidR="00105C21" w:rsidRDefault="00105C21" w:rsidP="00105C21">
            <w:pPr>
              <w:ind w:firstLine="413"/>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В</w:t>
            </w:r>
            <w:r w:rsidRPr="005C28A9">
              <w:rPr>
                <w:rFonts w:ascii="Times New Roman" w:eastAsia="Times New Roman" w:hAnsi="Times New Roman" w:cs="Times New Roman"/>
                <w:kern w:val="0"/>
                <w:sz w:val="22"/>
                <w:szCs w:val="22"/>
                <w:lang w:eastAsia="ru-RU"/>
                <w14:ligatures w14:val="none"/>
              </w:rPr>
              <w:t>ышеуказанные граждане, поставленные на учет, взамен предоставления земельного участка, находящегося в государственной или муниципальной собственности, в собственность бесплатно по основаниям, предусмотренным Законом Челябинской области от 25</w:t>
            </w:r>
            <w:r>
              <w:rPr>
                <w:rFonts w:ascii="Times New Roman" w:eastAsia="Times New Roman" w:hAnsi="Times New Roman" w:cs="Times New Roman"/>
                <w:kern w:val="0"/>
                <w:sz w:val="22"/>
                <w:szCs w:val="22"/>
                <w:lang w:eastAsia="ru-RU"/>
                <w14:ligatures w14:val="none"/>
              </w:rPr>
              <w:t xml:space="preserve"> августа </w:t>
            </w:r>
            <w:r w:rsidRPr="005C28A9">
              <w:rPr>
                <w:rFonts w:ascii="Times New Roman" w:eastAsia="Times New Roman" w:hAnsi="Times New Roman" w:cs="Times New Roman"/>
                <w:kern w:val="0"/>
                <w:sz w:val="22"/>
                <w:szCs w:val="22"/>
                <w:lang w:eastAsia="ru-RU"/>
                <w14:ligatures w14:val="none"/>
              </w:rPr>
              <w:t>2023</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№889-ЗО, вправе однократно получить денежную выплату в размере </w:t>
            </w:r>
            <w:r w:rsidRPr="001C04D4">
              <w:rPr>
                <w:rFonts w:ascii="Times New Roman" w:eastAsia="Times New Roman" w:hAnsi="Times New Roman" w:cs="Times New Roman"/>
                <w:kern w:val="0"/>
                <w:sz w:val="22"/>
                <w:szCs w:val="22"/>
                <w:lang w:eastAsia="ru-RU"/>
                <w14:ligatures w14:val="none"/>
              </w:rPr>
              <w:t xml:space="preserve">343 200 </w:t>
            </w:r>
            <w:r w:rsidRPr="005C28A9">
              <w:rPr>
                <w:rFonts w:ascii="Times New Roman" w:eastAsia="Times New Roman" w:hAnsi="Times New Roman" w:cs="Times New Roman"/>
                <w:kern w:val="0"/>
                <w:sz w:val="22"/>
                <w:szCs w:val="22"/>
                <w:lang w:eastAsia="ru-RU"/>
                <w14:ligatures w14:val="none"/>
              </w:rPr>
              <w:t xml:space="preserve">рублей.   </w:t>
            </w:r>
          </w:p>
          <w:p w14:paraId="388B7736" w14:textId="2823C3C3" w:rsidR="00105C21"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Денежная выплата предоставляется гражданам до принятия уполномоченным органом или органом местного самоуправления, осуществляющим распоряжение земельными участками, решения о предоставлении в соответствии с Законом Челябинской области от 25</w:t>
            </w:r>
            <w:r>
              <w:rPr>
                <w:rFonts w:ascii="Times New Roman" w:eastAsia="Times New Roman" w:hAnsi="Times New Roman" w:cs="Times New Roman"/>
                <w:kern w:val="0"/>
                <w:sz w:val="22"/>
                <w:szCs w:val="22"/>
                <w:lang w:eastAsia="ru-RU"/>
                <w14:ligatures w14:val="none"/>
              </w:rPr>
              <w:t xml:space="preserve"> августа </w:t>
            </w:r>
            <w:r w:rsidRPr="005C28A9">
              <w:rPr>
                <w:rFonts w:ascii="Times New Roman" w:eastAsia="Times New Roman" w:hAnsi="Times New Roman" w:cs="Times New Roman"/>
                <w:kern w:val="0"/>
                <w:sz w:val="22"/>
                <w:szCs w:val="22"/>
                <w:lang w:eastAsia="ru-RU"/>
                <w14:ligatures w14:val="none"/>
              </w:rPr>
              <w:t>2023</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№889-ЗО земельного участка, находящегося в государственной или муниципальной собственности, в собственность бесплатно.               </w:t>
            </w:r>
            <w:r>
              <w:rPr>
                <w:rFonts w:ascii="Times New Roman" w:eastAsia="Times New Roman" w:hAnsi="Times New Roman" w:cs="Times New Roman"/>
                <w:kern w:val="0"/>
                <w:sz w:val="22"/>
                <w:szCs w:val="22"/>
                <w:lang w:eastAsia="ru-RU"/>
                <w14:ligatures w14:val="none"/>
              </w:rPr>
              <w:t xml:space="preserve">   </w:t>
            </w:r>
          </w:p>
          <w:p w14:paraId="59691288" w14:textId="6B9F428E" w:rsidR="00105C21"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Члены семьи погибшего (умершего) участника СВО вправе получить денежную выплату в случае согласия на получение денежной выплаты всех членов семьи погибшего (умершего) участника СВО, поставленных на учет. Предоставление денежной выплаты членам семьи погибшего (умершего) участника СВО осуществляется в равных долях исходя из общего размера денежной выплаты.</w:t>
            </w:r>
          </w:p>
          <w:p w14:paraId="14759647" w14:textId="77777777" w:rsidR="00105C21" w:rsidRDefault="00105C21" w:rsidP="00105C21">
            <w:pPr>
              <w:rPr>
                <w:rFonts w:ascii="Times New Roman" w:eastAsia="Times New Roman" w:hAnsi="Times New Roman" w:cs="Times New Roman"/>
                <w:kern w:val="0"/>
                <w:sz w:val="22"/>
                <w:szCs w:val="22"/>
                <w:lang w:eastAsia="ru-RU"/>
                <w14:ligatures w14:val="none"/>
              </w:rPr>
            </w:pPr>
          </w:p>
          <w:p w14:paraId="0B556522" w14:textId="77777777" w:rsidR="00105C21" w:rsidRDefault="00105C21" w:rsidP="00105C21">
            <w:pPr>
              <w:rPr>
                <w:rFonts w:ascii="Times New Roman" w:eastAsia="Times New Roman" w:hAnsi="Times New Roman" w:cs="Times New Roman"/>
                <w:kern w:val="0"/>
                <w:sz w:val="22"/>
                <w:szCs w:val="22"/>
                <w:lang w:eastAsia="ru-RU"/>
                <w14:ligatures w14:val="none"/>
              </w:rPr>
            </w:pPr>
          </w:p>
          <w:p w14:paraId="187C2832"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c>
          <w:tcPr>
            <w:tcW w:w="2196" w:type="dxa"/>
            <w:tcBorders>
              <w:top w:val="nil"/>
            </w:tcBorders>
          </w:tcPr>
          <w:p w14:paraId="0AF7C11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6E1EB511" w14:textId="5C859025"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p>
        </w:tc>
        <w:tc>
          <w:tcPr>
            <w:tcW w:w="3049" w:type="dxa"/>
            <w:tcBorders>
              <w:top w:val="nil"/>
            </w:tcBorders>
          </w:tcPr>
          <w:p w14:paraId="2B154224"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p>
        </w:tc>
      </w:tr>
      <w:tr w:rsidR="00105C21" w:rsidRPr="005C28A9" w14:paraId="7D181C97" w14:textId="77777777" w:rsidTr="00E8264A">
        <w:trPr>
          <w:trHeight w:val="390"/>
        </w:trPr>
        <w:tc>
          <w:tcPr>
            <w:tcW w:w="15451" w:type="dxa"/>
            <w:gridSpan w:val="4"/>
            <w:hideMark/>
          </w:tcPr>
          <w:p w14:paraId="5FE45427" w14:textId="77777777" w:rsidR="00105C21" w:rsidRDefault="00105C21" w:rsidP="00105C21">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ДЛЯ ГРАЖДАН, ПРОЖИВАЮЩИХ НА ТЕРРИТОРИИ ГОРОДА МАГНИТОГОРСКА</w:t>
            </w:r>
          </w:p>
          <w:p w14:paraId="7F80E091" w14:textId="06950789" w:rsidR="00105C21" w:rsidRPr="005C28A9" w:rsidRDefault="00105C21" w:rsidP="00105C21">
            <w:pPr>
              <w:jc w:val="center"/>
              <w:rPr>
                <w:rFonts w:ascii="Times New Roman" w:eastAsia="Times New Roman" w:hAnsi="Times New Roman" w:cs="Times New Roman"/>
                <w:b/>
                <w:bCs/>
                <w:color w:val="000000"/>
                <w:kern w:val="0"/>
                <w:sz w:val="22"/>
                <w:szCs w:val="22"/>
                <w:lang w:eastAsia="ru-RU"/>
                <w14:ligatures w14:val="none"/>
              </w:rPr>
            </w:pPr>
          </w:p>
        </w:tc>
      </w:tr>
      <w:tr w:rsidR="00105C21" w:rsidRPr="005C28A9" w14:paraId="0AAE3351" w14:textId="77777777" w:rsidTr="00E8264A">
        <w:trPr>
          <w:trHeight w:val="2424"/>
        </w:trPr>
        <w:tc>
          <w:tcPr>
            <w:tcW w:w="617" w:type="dxa"/>
            <w:vMerge w:val="restart"/>
            <w:hideMark/>
          </w:tcPr>
          <w:p w14:paraId="210DC066" w14:textId="5181C2C2"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0.</w:t>
            </w:r>
          </w:p>
        </w:tc>
        <w:tc>
          <w:tcPr>
            <w:tcW w:w="9589" w:type="dxa"/>
            <w:hideMark/>
          </w:tcPr>
          <w:p w14:paraId="279AC021" w14:textId="076BE550"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Семьям лиц, призванных на военную службу по мобилизации в соответствии с Указом Президента РФ от 21</w:t>
            </w:r>
            <w:r>
              <w:rPr>
                <w:rFonts w:ascii="Times New Roman" w:eastAsia="Times New Roman" w:hAnsi="Times New Roman" w:cs="Times New Roman"/>
                <w:kern w:val="0"/>
                <w:sz w:val="22"/>
                <w:szCs w:val="22"/>
                <w:lang w:eastAsia="ru-RU"/>
                <w14:ligatures w14:val="none"/>
              </w:rPr>
              <w:t xml:space="preserve"> сентября </w:t>
            </w:r>
            <w:r w:rsidRPr="005C28A9">
              <w:rPr>
                <w:rFonts w:ascii="Times New Roman" w:eastAsia="Times New Roman" w:hAnsi="Times New Roman" w:cs="Times New Roman"/>
                <w:kern w:val="0"/>
                <w:sz w:val="22"/>
                <w:szCs w:val="22"/>
                <w:lang w:eastAsia="ru-RU"/>
                <w14:ligatures w14:val="none"/>
              </w:rPr>
              <w:t>2022</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№647 (в том числе без вести пропавшим, погибшим (умершим) в результате участия в СВО), также </w:t>
            </w:r>
            <w:r w:rsidRPr="004802D2">
              <w:rPr>
                <w:rFonts w:ascii="Times New Roman" w:eastAsia="Times New Roman" w:hAnsi="Times New Roman" w:cs="Times New Roman"/>
                <w:kern w:val="0"/>
                <w:sz w:val="22"/>
                <w:szCs w:val="22"/>
                <w:lang w:eastAsia="ru-RU"/>
                <w14:ligatures w14:val="none"/>
              </w:rPr>
              <w:t>семьям лиц - иных участников СВО</w:t>
            </w:r>
            <w:r w:rsidR="004802D2" w:rsidRPr="004802D2">
              <w:rPr>
                <w:rFonts w:ascii="Times New Roman" w:eastAsia="Times New Roman" w:hAnsi="Times New Roman" w:cs="Times New Roman"/>
                <w:kern w:val="0"/>
                <w:sz w:val="22"/>
                <w:szCs w:val="22"/>
                <w:lang w:eastAsia="ru-RU"/>
                <w14:ligatures w14:val="none"/>
              </w:rPr>
              <w:t xml:space="preserve"> </w:t>
            </w:r>
            <w:r w:rsidR="004802D2" w:rsidRPr="006E2913">
              <w:rPr>
                <w:rFonts w:ascii="Times New Roman" w:eastAsia="Times New Roman" w:hAnsi="Times New Roman" w:cs="Times New Roman"/>
                <w:kern w:val="0"/>
                <w:sz w:val="22"/>
                <w:szCs w:val="22"/>
                <w:lang w:eastAsia="ru-RU"/>
                <w14:ligatures w14:val="none"/>
              </w:rPr>
              <w:t>и (или) выполняющих задачи по отражению вооруженного вторжения, в ходе вооруженной провокации</w:t>
            </w:r>
            <w:r w:rsidRPr="006E2913">
              <w:rPr>
                <w:rFonts w:ascii="Times New Roman" w:eastAsia="Times New Roman" w:hAnsi="Times New Roman" w:cs="Times New Roman"/>
                <w:kern w:val="0"/>
                <w:sz w:val="22"/>
                <w:szCs w:val="22"/>
                <w:lang w:eastAsia="ru-RU"/>
                <w14:ligatures w14:val="none"/>
              </w:rPr>
              <w:t xml:space="preserve"> (граждане, заключившие контракт с Министерством обороны РФ для прохождения военной службы, граждане, пребывавшие в добровольческих формированиях, военнослужащие, лица, проходящие службу в войсках национальной гвардии РФ и имеющие специальные звания полиции, сотрудники органов внутренних дел РФ, в том числе без вести пропавшие, погибшие (умершие)</w:t>
            </w:r>
            <w:r w:rsidR="008B4A04" w:rsidRPr="006E2913">
              <w:rPr>
                <w:rFonts w:ascii="Times New Roman" w:eastAsia="Times New Roman" w:hAnsi="Times New Roman" w:cs="Times New Roman"/>
                <w:kern w:val="0"/>
                <w:sz w:val="22"/>
                <w:szCs w:val="22"/>
                <w:lang w:eastAsia="ru-RU"/>
                <w14:ligatures w14:val="none"/>
              </w:rPr>
              <w:t>)</w:t>
            </w:r>
            <w:r w:rsidRPr="006E291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установлены следующие </w:t>
            </w:r>
            <w:r w:rsidRPr="005C28A9">
              <w:rPr>
                <w:rFonts w:ascii="Times New Roman" w:eastAsia="Times New Roman" w:hAnsi="Times New Roman" w:cs="Times New Roman"/>
                <w:b/>
                <w:bCs/>
                <w:kern w:val="0"/>
                <w:sz w:val="22"/>
                <w:szCs w:val="22"/>
                <w:lang w:eastAsia="ru-RU"/>
                <w14:ligatures w14:val="none"/>
              </w:rPr>
              <w:t>дополнительные меры социальной поддержки:</w:t>
            </w:r>
          </w:p>
        </w:tc>
        <w:tc>
          <w:tcPr>
            <w:tcW w:w="2196" w:type="dxa"/>
            <w:hideMark/>
          </w:tcPr>
          <w:p w14:paraId="76C978DE"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w:t>
            </w:r>
          </w:p>
        </w:tc>
        <w:tc>
          <w:tcPr>
            <w:tcW w:w="3049" w:type="dxa"/>
            <w:vMerge w:val="restart"/>
            <w:hideMark/>
          </w:tcPr>
          <w:p w14:paraId="2A2ED669" w14:textId="3ADE7B96"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Решение Магнитогорского городского Собрания депутатов от 25.10.2022 </w:t>
            </w:r>
            <w:r w:rsidRPr="00A27560">
              <w:rPr>
                <w:rFonts w:ascii="Times New Roman" w:eastAsia="Times New Roman" w:hAnsi="Times New Roman" w:cs="Times New Roman"/>
                <w:kern w:val="0"/>
                <w:sz w:val="22"/>
                <w:szCs w:val="22"/>
                <w:lang w:eastAsia="ru-RU"/>
                <w14:ligatures w14:val="none"/>
              </w:rPr>
              <w:t>№151</w:t>
            </w:r>
            <w:r w:rsidRPr="005C28A9">
              <w:rPr>
                <w:rFonts w:ascii="Times New Roman" w:eastAsia="Times New Roman" w:hAnsi="Times New Roman" w:cs="Times New Roman"/>
                <w:kern w:val="0"/>
                <w:sz w:val="22"/>
                <w:szCs w:val="22"/>
                <w:lang w:eastAsia="ru-RU"/>
                <w14:ligatures w14:val="none"/>
              </w:rPr>
              <w:t xml:space="preserve">«О дополнительных мерах социальной поддержки семей лиц, призванных на военную службу по мобилизации» (в редакции решений Магнитогорского городского Собрания депутатов от 20.12.2022 №211, 25.04.2023 №56,  28.11.2023 №180, 18.01.2024 №1, </w:t>
            </w:r>
            <w:r w:rsidRPr="00A27560">
              <w:rPr>
                <w:rFonts w:ascii="Times New Roman" w:eastAsia="Times New Roman" w:hAnsi="Times New Roman" w:cs="Times New Roman"/>
                <w:kern w:val="0"/>
                <w:sz w:val="22"/>
                <w:szCs w:val="22"/>
                <w:lang w:eastAsia="ru-RU"/>
                <w14:ligatures w14:val="none"/>
              </w:rPr>
              <w:t>25.06.2024 №88</w:t>
            </w:r>
            <w:r w:rsidR="006A1BD1" w:rsidRPr="00A27560">
              <w:rPr>
                <w:rFonts w:ascii="Times New Roman" w:eastAsia="Times New Roman" w:hAnsi="Times New Roman" w:cs="Times New Roman"/>
                <w:kern w:val="0"/>
                <w:sz w:val="22"/>
                <w:szCs w:val="22"/>
                <w:lang w:eastAsia="ru-RU"/>
                <w14:ligatures w14:val="none"/>
              </w:rPr>
              <w:t xml:space="preserve">, </w:t>
            </w:r>
            <w:r w:rsidR="006A1BD1" w:rsidRPr="00144E6D">
              <w:rPr>
                <w:rFonts w:ascii="Times New Roman" w:eastAsia="Times New Roman" w:hAnsi="Times New Roman" w:cs="Times New Roman"/>
                <w:kern w:val="0"/>
                <w:sz w:val="22"/>
                <w:szCs w:val="22"/>
                <w:lang w:eastAsia="ru-RU"/>
                <w14:ligatures w14:val="none"/>
              </w:rPr>
              <w:t>28.01.2025 №3</w:t>
            </w:r>
            <w:r w:rsidR="00182F79" w:rsidRPr="00144E6D">
              <w:rPr>
                <w:rFonts w:ascii="Times New Roman" w:eastAsia="Times New Roman" w:hAnsi="Times New Roman" w:cs="Times New Roman"/>
                <w:kern w:val="0"/>
                <w:sz w:val="22"/>
                <w:szCs w:val="22"/>
                <w:lang w:eastAsia="ru-RU"/>
                <w14:ligatures w14:val="none"/>
              </w:rPr>
              <w:t xml:space="preserve">, </w:t>
            </w:r>
            <w:r w:rsidR="00182F79" w:rsidRPr="00D61072">
              <w:rPr>
                <w:rFonts w:ascii="Times New Roman" w:eastAsia="Times New Roman" w:hAnsi="Times New Roman" w:cs="Times New Roman"/>
                <w:kern w:val="0"/>
                <w:sz w:val="22"/>
                <w:szCs w:val="22"/>
                <w:lang w:eastAsia="ru-RU"/>
                <w14:ligatures w14:val="none"/>
              </w:rPr>
              <w:t>25.02.2025 №</w:t>
            </w:r>
            <w:r w:rsidR="00D61072" w:rsidRPr="00D61072">
              <w:rPr>
                <w:rFonts w:ascii="Times New Roman" w:eastAsia="Times New Roman" w:hAnsi="Times New Roman" w:cs="Times New Roman"/>
                <w:kern w:val="0"/>
                <w:sz w:val="22"/>
                <w:szCs w:val="22"/>
                <w:lang w:eastAsia="ru-RU"/>
                <w14:ligatures w14:val="none"/>
              </w:rPr>
              <w:t>32</w:t>
            </w:r>
            <w:r w:rsidR="009430A8">
              <w:rPr>
                <w:rFonts w:ascii="Times New Roman" w:eastAsia="Times New Roman" w:hAnsi="Times New Roman" w:cs="Times New Roman"/>
                <w:kern w:val="0"/>
                <w:sz w:val="22"/>
                <w:szCs w:val="22"/>
                <w:lang w:eastAsia="ru-RU"/>
                <w14:ligatures w14:val="none"/>
              </w:rPr>
              <w:t xml:space="preserve">, </w:t>
            </w:r>
            <w:r w:rsidR="009430A8" w:rsidRPr="001E4724">
              <w:rPr>
                <w:rFonts w:ascii="Times New Roman" w:eastAsia="Times New Roman" w:hAnsi="Times New Roman" w:cs="Times New Roman"/>
                <w:kern w:val="0"/>
                <w:sz w:val="22"/>
                <w:szCs w:val="22"/>
                <w:lang w:eastAsia="ru-RU"/>
                <w14:ligatures w14:val="none"/>
              </w:rPr>
              <w:t>27.05.2025 №</w:t>
            </w:r>
            <w:r w:rsidR="001E4724" w:rsidRPr="001E4724">
              <w:rPr>
                <w:rFonts w:ascii="Times New Roman" w:eastAsia="Times New Roman" w:hAnsi="Times New Roman" w:cs="Times New Roman"/>
                <w:kern w:val="0"/>
                <w:sz w:val="22"/>
                <w:szCs w:val="22"/>
                <w:lang w:eastAsia="ru-RU"/>
                <w14:ligatures w14:val="none"/>
              </w:rPr>
              <w:t>95</w:t>
            </w:r>
            <w:r w:rsidRPr="001E4724">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w:t>
            </w:r>
          </w:p>
        </w:tc>
      </w:tr>
      <w:tr w:rsidR="00105C21" w:rsidRPr="005C28A9" w14:paraId="498013D6" w14:textId="77777777" w:rsidTr="00E8264A">
        <w:trPr>
          <w:trHeight w:val="983"/>
        </w:trPr>
        <w:tc>
          <w:tcPr>
            <w:tcW w:w="617" w:type="dxa"/>
            <w:vMerge/>
            <w:hideMark/>
          </w:tcPr>
          <w:p w14:paraId="57F3544F"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bookmarkStart w:id="6" w:name="_Hlk189638582"/>
          </w:p>
        </w:tc>
        <w:tc>
          <w:tcPr>
            <w:tcW w:w="9589" w:type="dxa"/>
            <w:hideMark/>
          </w:tcPr>
          <w:p w14:paraId="755C0D76" w14:textId="3B5C9592" w:rsidR="00BB5EA3" w:rsidRPr="00BB5EA3" w:rsidRDefault="00BB5EA3" w:rsidP="00BB5EA3">
            <w:pPr>
              <w:pStyle w:val="a7"/>
              <w:shd w:val="clear" w:color="auto" w:fill="FFFFFF"/>
              <w:tabs>
                <w:tab w:val="left" w:pos="993"/>
              </w:tabs>
              <w:ind w:left="0"/>
              <w:jc w:val="both"/>
              <w:rPr>
                <w:rFonts w:ascii="Times New Roman" w:eastAsia="Times New Roman" w:hAnsi="Times New Roman" w:cs="Times New Roman"/>
                <w:kern w:val="0"/>
                <w:sz w:val="22"/>
                <w:szCs w:val="22"/>
                <w:lang w:eastAsia="ru-RU"/>
                <w14:ligatures w14:val="none"/>
              </w:rPr>
            </w:pPr>
            <w:r w:rsidRPr="00BB5EA3">
              <w:rPr>
                <w:rFonts w:ascii="Times New Roman" w:eastAsia="Times New Roman" w:hAnsi="Times New Roman" w:cs="Times New Roman"/>
                <w:kern w:val="0"/>
                <w:sz w:val="22"/>
                <w:szCs w:val="22"/>
                <w:lang w:eastAsia="ru-RU"/>
                <w14:ligatures w14:val="none"/>
              </w:rPr>
              <w:t xml:space="preserve">1) предоставление бесплатных путевок в Муниципальное автономное общеобразовательное учреждение «Магнитогорская школа - интернат с углубленным изучением предметов для перспективных детей» на базе детского загородного комплекса «Абзаково» </w:t>
            </w:r>
            <w:r w:rsidR="00B41146" w:rsidRPr="00BB5EA3">
              <w:rPr>
                <w:rFonts w:ascii="Times New Roman" w:eastAsia="Times New Roman" w:hAnsi="Times New Roman" w:cs="Times New Roman"/>
                <w:kern w:val="0"/>
                <w:sz w:val="22"/>
                <w:szCs w:val="22"/>
                <w:lang w:eastAsia="ru-RU"/>
                <w14:ligatures w14:val="none"/>
              </w:rPr>
              <w:t xml:space="preserve">в период с января по май и с сентября по декабрь </w:t>
            </w:r>
            <w:r w:rsidRPr="00BB5EA3">
              <w:rPr>
                <w:rFonts w:ascii="Times New Roman" w:eastAsia="Times New Roman" w:hAnsi="Times New Roman" w:cs="Times New Roman"/>
                <w:kern w:val="0"/>
                <w:sz w:val="22"/>
                <w:szCs w:val="22"/>
                <w:lang w:eastAsia="ru-RU"/>
                <w14:ligatures w14:val="none"/>
              </w:rPr>
              <w:t>(</w:t>
            </w:r>
            <w:r w:rsidR="00B41146">
              <w:rPr>
                <w:rFonts w:ascii="Times New Roman" w:eastAsia="Times New Roman" w:hAnsi="Times New Roman" w:cs="Times New Roman"/>
                <w:kern w:val="0"/>
                <w:sz w:val="22"/>
                <w:szCs w:val="22"/>
                <w:lang w:eastAsia="ru-RU"/>
                <w14:ligatures w14:val="none"/>
              </w:rPr>
              <w:t xml:space="preserve">заезды </w:t>
            </w:r>
            <w:r w:rsidRPr="00BB5EA3">
              <w:rPr>
                <w:rFonts w:ascii="Times New Roman" w:eastAsia="Times New Roman" w:hAnsi="Times New Roman" w:cs="Times New Roman"/>
                <w:kern w:val="0"/>
                <w:sz w:val="22"/>
                <w:szCs w:val="22"/>
                <w:lang w:eastAsia="ru-RU"/>
                <w14:ligatures w14:val="none"/>
              </w:rPr>
              <w:t>«Лесная школа», «Школьная неделька»)</w:t>
            </w:r>
            <w:r w:rsidR="00B41146">
              <w:rPr>
                <w:rFonts w:ascii="Times New Roman" w:eastAsia="Times New Roman" w:hAnsi="Times New Roman" w:cs="Times New Roman"/>
                <w:kern w:val="0"/>
                <w:sz w:val="22"/>
                <w:szCs w:val="22"/>
                <w:lang w:eastAsia="ru-RU"/>
                <w14:ligatures w14:val="none"/>
              </w:rPr>
              <w:t xml:space="preserve">, </w:t>
            </w:r>
            <w:bookmarkStart w:id="7" w:name="_Hlk199254786"/>
            <w:r w:rsidR="001E4724">
              <w:rPr>
                <w:rFonts w:ascii="Times New Roman" w:eastAsia="Times New Roman" w:hAnsi="Times New Roman" w:cs="Times New Roman"/>
                <w:kern w:val="0"/>
                <w:sz w:val="22"/>
                <w:szCs w:val="22"/>
                <w:lang w:eastAsia="ru-RU"/>
                <w14:ligatures w14:val="none"/>
              </w:rPr>
              <w:t>а</w:t>
            </w:r>
            <w:r w:rsidR="00B41146">
              <w:rPr>
                <w:rFonts w:ascii="Times New Roman" w:eastAsia="Times New Roman" w:hAnsi="Times New Roman" w:cs="Times New Roman"/>
                <w:kern w:val="0"/>
                <w:sz w:val="22"/>
                <w:szCs w:val="22"/>
                <w:lang w:eastAsia="ru-RU"/>
                <w14:ligatures w14:val="none"/>
              </w:rPr>
              <w:t xml:space="preserve"> </w:t>
            </w:r>
            <w:r w:rsidR="00CA34B6">
              <w:rPr>
                <w:rFonts w:ascii="Times New Roman" w:eastAsia="Times New Roman" w:hAnsi="Times New Roman" w:cs="Times New Roman"/>
                <w:kern w:val="0"/>
                <w:sz w:val="22"/>
                <w:szCs w:val="22"/>
                <w:lang w:eastAsia="ru-RU"/>
                <w14:ligatures w14:val="none"/>
              </w:rPr>
              <w:t xml:space="preserve">также в период с </w:t>
            </w:r>
            <w:r w:rsidR="00B41146">
              <w:rPr>
                <w:rFonts w:ascii="Times New Roman" w:eastAsia="Times New Roman" w:hAnsi="Times New Roman" w:cs="Times New Roman"/>
                <w:kern w:val="0"/>
                <w:sz w:val="22"/>
                <w:szCs w:val="22"/>
                <w:lang w:eastAsia="ru-RU"/>
                <w14:ligatures w14:val="none"/>
              </w:rPr>
              <w:t>июня по август</w:t>
            </w:r>
            <w:r w:rsidRPr="00BB5EA3">
              <w:rPr>
                <w:rFonts w:ascii="Times New Roman" w:eastAsia="Times New Roman" w:hAnsi="Times New Roman" w:cs="Times New Roman"/>
                <w:kern w:val="0"/>
                <w:sz w:val="22"/>
                <w:szCs w:val="22"/>
                <w:lang w:eastAsia="ru-RU"/>
                <w14:ligatures w14:val="none"/>
              </w:rPr>
              <w:t>;</w:t>
            </w:r>
          </w:p>
          <w:bookmarkEnd w:id="7"/>
          <w:p w14:paraId="2CF64925" w14:textId="77777777" w:rsidR="00BB5EA3" w:rsidRPr="00BB5EA3" w:rsidRDefault="00BB5EA3" w:rsidP="00BB5EA3">
            <w:pPr>
              <w:jc w:val="both"/>
              <w:rPr>
                <w:rFonts w:ascii="Times New Roman" w:eastAsia="Times New Roman" w:hAnsi="Times New Roman" w:cs="Times New Roman"/>
                <w:color w:val="000000"/>
                <w:kern w:val="0"/>
                <w:sz w:val="22"/>
                <w:szCs w:val="22"/>
                <w:highlight w:val="yellow"/>
                <w:lang w:eastAsia="ru-RU"/>
                <w14:ligatures w14:val="none"/>
              </w:rPr>
            </w:pPr>
          </w:p>
        </w:tc>
        <w:tc>
          <w:tcPr>
            <w:tcW w:w="2196" w:type="dxa"/>
            <w:hideMark/>
          </w:tcPr>
          <w:p w14:paraId="7F60E03D" w14:textId="556F1CAF" w:rsidR="00105C21" w:rsidRPr="00BE10CD" w:rsidRDefault="00802EEE" w:rsidP="00105C21">
            <w:pPr>
              <w:jc w:val="center"/>
              <w:rPr>
                <w:rFonts w:ascii="Times New Roman" w:eastAsia="Times New Roman" w:hAnsi="Times New Roman" w:cs="Times New Roman"/>
                <w:color w:val="000000"/>
                <w:kern w:val="0"/>
                <w:sz w:val="22"/>
                <w:szCs w:val="22"/>
                <w:highlight w:val="yellow"/>
                <w:lang w:eastAsia="ru-RU"/>
                <w14:ligatures w14:val="none"/>
              </w:rPr>
            </w:pPr>
            <w:r w:rsidRPr="00BB5EA3">
              <w:rPr>
                <w:rFonts w:ascii="Times New Roman" w:eastAsia="Times New Roman" w:hAnsi="Times New Roman" w:cs="Times New Roman"/>
                <w:kern w:val="0"/>
                <w:sz w:val="22"/>
                <w:szCs w:val="22"/>
                <w:lang w:eastAsia="ru-RU"/>
                <w14:ligatures w14:val="none"/>
              </w:rPr>
              <w:t>М</w:t>
            </w:r>
            <w:r>
              <w:rPr>
                <w:rFonts w:ascii="Times New Roman" w:eastAsia="Times New Roman" w:hAnsi="Times New Roman" w:cs="Times New Roman"/>
                <w:kern w:val="0"/>
                <w:sz w:val="22"/>
                <w:szCs w:val="22"/>
                <w:lang w:eastAsia="ru-RU"/>
                <w14:ligatures w14:val="none"/>
              </w:rPr>
              <w:t xml:space="preserve">АОУ </w:t>
            </w:r>
            <w:r w:rsidRPr="00BB5EA3">
              <w:rPr>
                <w:rFonts w:ascii="Times New Roman" w:eastAsia="Times New Roman" w:hAnsi="Times New Roman" w:cs="Times New Roman"/>
                <w:kern w:val="0"/>
                <w:sz w:val="22"/>
                <w:szCs w:val="22"/>
                <w:lang w:eastAsia="ru-RU"/>
                <w14:ligatures w14:val="none"/>
              </w:rPr>
              <w:t xml:space="preserve">«Магнитогорская школа - интернат с углубленным изучением предметов для перспективных детей» </w:t>
            </w:r>
            <w:r w:rsidR="00105C21" w:rsidRPr="00D61072">
              <w:rPr>
                <w:rFonts w:ascii="Times New Roman" w:eastAsia="Times New Roman" w:hAnsi="Times New Roman" w:cs="Times New Roman"/>
                <w:kern w:val="0"/>
                <w:sz w:val="22"/>
                <w:szCs w:val="22"/>
                <w:lang w:eastAsia="ru-RU"/>
                <w14:ligatures w14:val="none"/>
              </w:rPr>
              <w:br/>
              <w:t>ул. Жукова, 3,</w:t>
            </w:r>
            <w:r w:rsidR="00105C21" w:rsidRPr="00D61072">
              <w:rPr>
                <w:rFonts w:ascii="Times New Roman" w:eastAsia="Times New Roman" w:hAnsi="Times New Roman" w:cs="Times New Roman"/>
                <w:kern w:val="0"/>
                <w:sz w:val="22"/>
                <w:szCs w:val="22"/>
                <w:lang w:eastAsia="ru-RU"/>
                <w14:ligatures w14:val="none"/>
              </w:rPr>
              <w:br/>
              <w:t>телефон: 23-42-27</w:t>
            </w:r>
          </w:p>
        </w:tc>
        <w:tc>
          <w:tcPr>
            <w:tcW w:w="3049" w:type="dxa"/>
            <w:vMerge/>
            <w:hideMark/>
          </w:tcPr>
          <w:p w14:paraId="42876F28"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75967220" w14:textId="77777777" w:rsidTr="00E8264A">
        <w:trPr>
          <w:trHeight w:val="885"/>
        </w:trPr>
        <w:tc>
          <w:tcPr>
            <w:tcW w:w="617" w:type="dxa"/>
            <w:vMerge/>
            <w:hideMark/>
          </w:tcPr>
          <w:p w14:paraId="5185D008"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158AB433" w14:textId="77777777"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2) предоставление бесплатных путевок в городские лагеря с дневным пребыванием детей, туристские походы, организуемые муниципальными образовательными учреждениями города Магнитогорска;</w:t>
            </w:r>
          </w:p>
        </w:tc>
        <w:tc>
          <w:tcPr>
            <w:tcW w:w="2196" w:type="dxa"/>
            <w:hideMark/>
          </w:tcPr>
          <w:p w14:paraId="052FD495" w14:textId="5AF2A2BF"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w:t>
            </w:r>
          </w:p>
        </w:tc>
        <w:tc>
          <w:tcPr>
            <w:tcW w:w="3049" w:type="dxa"/>
            <w:vMerge/>
            <w:hideMark/>
          </w:tcPr>
          <w:p w14:paraId="16FB199E"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54178C78" w14:textId="77777777" w:rsidTr="00E8264A">
        <w:trPr>
          <w:trHeight w:val="1364"/>
        </w:trPr>
        <w:tc>
          <w:tcPr>
            <w:tcW w:w="617" w:type="dxa"/>
            <w:vMerge/>
            <w:hideMark/>
          </w:tcPr>
          <w:p w14:paraId="27A5238C"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5517752" w14:textId="77777777"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3) освобождение от родительской платы за оказание оздоровительных услуг детям дошкольного возраста, проживающим на территории города Магнитогорска, обучающимся в образовательных организациях, реализующих образовательную программу дошкольного образования;</w:t>
            </w:r>
          </w:p>
        </w:tc>
        <w:tc>
          <w:tcPr>
            <w:tcW w:w="2196" w:type="dxa"/>
            <w:hideMark/>
          </w:tcPr>
          <w:p w14:paraId="215B46E1" w14:textId="77777777"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 дошкольного образования по месту посещения</w:t>
            </w:r>
          </w:p>
        </w:tc>
        <w:tc>
          <w:tcPr>
            <w:tcW w:w="3049" w:type="dxa"/>
            <w:vMerge/>
            <w:hideMark/>
          </w:tcPr>
          <w:p w14:paraId="45BAE128"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3369EEBC" w14:textId="77777777" w:rsidTr="00E8264A">
        <w:trPr>
          <w:trHeight w:val="1590"/>
        </w:trPr>
        <w:tc>
          <w:tcPr>
            <w:tcW w:w="617" w:type="dxa"/>
            <w:vMerge/>
            <w:hideMark/>
          </w:tcPr>
          <w:p w14:paraId="2674A72B"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43DF2B6" w14:textId="6DEF655C" w:rsidR="006A1BD1" w:rsidRPr="005C28A9" w:rsidRDefault="006A1BD1" w:rsidP="00105C21">
            <w:pPr>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 xml:space="preserve">4) </w:t>
            </w:r>
            <w:r w:rsidRPr="006A1BD1">
              <w:rPr>
                <w:rFonts w:ascii="Times New Roman" w:eastAsia="Times New Roman" w:hAnsi="Times New Roman" w:cs="Times New Roman"/>
                <w:kern w:val="0"/>
                <w:sz w:val="22"/>
                <w:szCs w:val="22"/>
                <w:lang w:eastAsia="ru-RU"/>
                <w14:ligatures w14:val="none"/>
              </w:rPr>
              <w:t>предоставление права бесплатного проезда в городском пассажирском транспорте общего пользования по маршрутам регулярных перевозок по регулируемым тарифам студентам, учащимся и воспитанникам,</w:t>
            </w:r>
            <w:r>
              <w:rPr>
                <w:rFonts w:ascii="Times New Roman" w:eastAsia="Times New Roman" w:hAnsi="Times New Roman" w:cs="Times New Roman"/>
                <w:kern w:val="0"/>
                <w:sz w:val="22"/>
                <w:szCs w:val="22"/>
                <w:lang w:eastAsia="ru-RU"/>
                <w14:ligatures w14:val="none"/>
              </w:rPr>
              <w:t xml:space="preserve"> </w:t>
            </w:r>
            <w:r w:rsidRPr="006A1BD1">
              <w:rPr>
                <w:rFonts w:ascii="Times New Roman" w:eastAsia="Times New Roman" w:hAnsi="Times New Roman" w:cs="Times New Roman"/>
                <w:kern w:val="0"/>
                <w:sz w:val="22"/>
                <w:szCs w:val="22"/>
                <w:lang w:eastAsia="ru-RU"/>
                <w14:ligatures w14:val="none"/>
              </w:rPr>
              <w:t>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и дошкольных учреждениях, расположенных в городе Магнитогорске;</w:t>
            </w:r>
          </w:p>
        </w:tc>
        <w:tc>
          <w:tcPr>
            <w:tcW w:w="2196" w:type="dxa"/>
            <w:hideMark/>
          </w:tcPr>
          <w:p w14:paraId="7970DD6A" w14:textId="400C3390" w:rsidR="00105C21"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w:t>
            </w:r>
            <w:r w:rsidR="00BE10CD">
              <w:rPr>
                <w:rFonts w:ascii="Times New Roman" w:eastAsia="Times New Roman" w:hAnsi="Times New Roman" w:cs="Times New Roman"/>
                <w:kern w:val="0"/>
                <w:sz w:val="22"/>
                <w:szCs w:val="22"/>
                <w:lang w:eastAsia="ru-RU"/>
                <w14:ligatures w14:val="none"/>
              </w:rPr>
              <w:t xml:space="preserve">, </w:t>
            </w:r>
            <w:r w:rsidR="00BE10CD" w:rsidRPr="005C28A9">
              <w:rPr>
                <w:rFonts w:ascii="Times New Roman" w:eastAsia="Times New Roman" w:hAnsi="Times New Roman" w:cs="Times New Roman"/>
                <w:kern w:val="0"/>
                <w:sz w:val="22"/>
                <w:szCs w:val="22"/>
                <w:lang w:eastAsia="ru-RU"/>
                <w14:ligatures w14:val="none"/>
              </w:rPr>
              <w:t>дошкольного образования</w:t>
            </w:r>
            <w:r w:rsidRPr="005C28A9">
              <w:rPr>
                <w:rFonts w:ascii="Times New Roman" w:eastAsia="Times New Roman" w:hAnsi="Times New Roman" w:cs="Times New Roman"/>
                <w:kern w:val="0"/>
                <w:sz w:val="22"/>
                <w:szCs w:val="22"/>
                <w:lang w:eastAsia="ru-RU"/>
                <w14:ligatures w14:val="none"/>
              </w:rPr>
              <w:t xml:space="preserve"> по месту обучения</w:t>
            </w:r>
            <w:r w:rsidR="0028272B">
              <w:rPr>
                <w:rFonts w:ascii="Times New Roman" w:eastAsia="Times New Roman" w:hAnsi="Times New Roman" w:cs="Times New Roman"/>
                <w:kern w:val="0"/>
                <w:sz w:val="22"/>
                <w:szCs w:val="22"/>
                <w:lang w:eastAsia="ru-RU"/>
                <w14:ligatures w14:val="none"/>
              </w:rPr>
              <w:t>, посещения</w:t>
            </w:r>
          </w:p>
          <w:p w14:paraId="38144127" w14:textId="77777777" w:rsidR="00210C4E" w:rsidRPr="00210C4E" w:rsidRDefault="00210C4E" w:rsidP="00210C4E">
            <w:pPr>
              <w:jc w:val="center"/>
              <w:rPr>
                <w:rFonts w:ascii="Times New Roman" w:eastAsia="Times New Roman" w:hAnsi="Times New Roman" w:cs="Times New Roman"/>
                <w:kern w:val="0"/>
                <w:sz w:val="22"/>
                <w:szCs w:val="22"/>
                <w:lang w:eastAsia="ru-RU"/>
                <w14:ligatures w14:val="none"/>
              </w:rPr>
            </w:pPr>
            <w:r w:rsidRPr="00210C4E">
              <w:rPr>
                <w:rFonts w:ascii="Times New Roman" w:eastAsia="Times New Roman" w:hAnsi="Times New Roman" w:cs="Times New Roman"/>
                <w:kern w:val="0"/>
                <w:sz w:val="22"/>
                <w:szCs w:val="22"/>
                <w:lang w:eastAsia="ru-RU"/>
                <w14:ligatures w14:val="none"/>
              </w:rPr>
              <w:t>Управление транспорта и коммунального хозяйства администрации города по адресу: проспект Ленина, 72, кабинет 448, телефон: 49-84-98, доб. 1204.</w:t>
            </w:r>
          </w:p>
          <w:p w14:paraId="37952502" w14:textId="49B30784" w:rsidR="00210C4E" w:rsidRPr="005C28A9" w:rsidRDefault="00210C4E" w:rsidP="00210C4E">
            <w:pPr>
              <w:jc w:val="center"/>
              <w:rPr>
                <w:rFonts w:ascii="Times New Roman" w:eastAsia="Times New Roman" w:hAnsi="Times New Roman" w:cs="Times New Roman"/>
                <w:kern w:val="0"/>
                <w:sz w:val="22"/>
                <w:szCs w:val="22"/>
                <w:lang w:eastAsia="ru-RU"/>
                <w14:ligatures w14:val="none"/>
              </w:rPr>
            </w:pPr>
            <w:r w:rsidRPr="00210C4E">
              <w:rPr>
                <w:rFonts w:ascii="Times New Roman" w:eastAsia="Times New Roman" w:hAnsi="Times New Roman" w:cs="Times New Roman"/>
                <w:kern w:val="0"/>
                <w:sz w:val="22"/>
                <w:szCs w:val="22"/>
                <w:lang w:eastAsia="ru-RU"/>
                <w14:ligatures w14:val="none"/>
              </w:rPr>
              <w:t>Управление образование администрации города по адресу: по адресу: проспект Ленина, 72, кабинет 372, телефон: 26-03-21</w:t>
            </w:r>
          </w:p>
        </w:tc>
        <w:tc>
          <w:tcPr>
            <w:tcW w:w="3049" w:type="dxa"/>
            <w:vMerge/>
            <w:hideMark/>
          </w:tcPr>
          <w:p w14:paraId="6FB97EFD"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bookmarkEnd w:id="6"/>
      <w:tr w:rsidR="00105C21" w:rsidRPr="005C28A9" w14:paraId="07A27DAD" w14:textId="77777777" w:rsidTr="00E8264A">
        <w:trPr>
          <w:trHeight w:val="2460"/>
        </w:trPr>
        <w:tc>
          <w:tcPr>
            <w:tcW w:w="617" w:type="dxa"/>
            <w:vMerge/>
            <w:hideMark/>
          </w:tcPr>
          <w:p w14:paraId="01F876AC"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33ED45D4" w14:textId="5EFE3C29" w:rsidR="00105C21" w:rsidRPr="005C28A9" w:rsidRDefault="00105C21" w:rsidP="00105C21">
            <w:pPr>
              <w:spacing w:after="280"/>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5) супругам лиц, призванных на военную службу по мобилизации в соответствии с Указом Президента РФ от 21</w:t>
            </w:r>
            <w:r>
              <w:rPr>
                <w:rFonts w:ascii="Times New Roman" w:eastAsia="Times New Roman" w:hAnsi="Times New Roman" w:cs="Times New Roman"/>
                <w:kern w:val="0"/>
                <w:sz w:val="22"/>
                <w:szCs w:val="22"/>
                <w:lang w:eastAsia="ru-RU"/>
                <w14:ligatures w14:val="none"/>
              </w:rPr>
              <w:t xml:space="preserve"> сентября 2</w:t>
            </w:r>
            <w:r w:rsidRPr="005C28A9">
              <w:rPr>
                <w:rFonts w:ascii="Times New Roman" w:eastAsia="Times New Roman" w:hAnsi="Times New Roman" w:cs="Times New Roman"/>
                <w:kern w:val="0"/>
                <w:sz w:val="22"/>
                <w:szCs w:val="22"/>
                <w:lang w:eastAsia="ru-RU"/>
                <w14:ligatures w14:val="none"/>
              </w:rPr>
              <w:t>022</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№647, установлена дополнительная мера социальной поддержки в виде единовременной выплаты в размере 15 тысяч рублей</w:t>
            </w:r>
            <w:r>
              <w:rPr>
                <w:rFonts w:ascii="Times New Roman" w:eastAsia="Times New Roman" w:hAnsi="Times New Roman" w:cs="Times New Roman"/>
                <w:kern w:val="0"/>
                <w:sz w:val="22"/>
                <w:szCs w:val="22"/>
                <w:lang w:eastAsia="ru-RU"/>
                <w14:ligatures w14:val="none"/>
              </w:rPr>
              <w:t>;</w:t>
            </w:r>
          </w:p>
        </w:tc>
        <w:tc>
          <w:tcPr>
            <w:tcW w:w="2196" w:type="dxa"/>
            <w:hideMark/>
          </w:tcPr>
          <w:p w14:paraId="70E8626D" w14:textId="1E14D0EF" w:rsidR="00105C21"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Управление социальной защиты населения администрации города Магнитогорска,</w:t>
            </w:r>
          </w:p>
          <w:p w14:paraId="309CA957" w14:textId="06C2B582"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пр.</w:t>
            </w:r>
            <w:r>
              <w:rPr>
                <w:rFonts w:ascii="Times New Roman" w:eastAsia="Times New Roman" w:hAnsi="Times New Roman" w:cs="Times New Roman"/>
                <w:kern w:val="0"/>
                <w:sz w:val="22"/>
                <w:szCs w:val="22"/>
                <w:lang w:eastAsia="ru-RU"/>
                <w14:ligatures w14:val="none"/>
              </w:rPr>
              <w:t xml:space="preserve"> </w:t>
            </w:r>
            <w:r w:rsidRPr="005C28A9">
              <w:rPr>
                <w:rFonts w:ascii="Times New Roman" w:eastAsia="Times New Roman" w:hAnsi="Times New Roman" w:cs="Times New Roman"/>
                <w:kern w:val="0"/>
                <w:sz w:val="22"/>
                <w:szCs w:val="22"/>
                <w:lang w:eastAsia="ru-RU"/>
                <w14:ligatures w14:val="none"/>
              </w:rPr>
              <w:t>Ленина, 72, кабинет 115, телефон 27-89-62</w:t>
            </w:r>
          </w:p>
        </w:tc>
        <w:tc>
          <w:tcPr>
            <w:tcW w:w="3049" w:type="dxa"/>
            <w:vMerge/>
            <w:hideMark/>
          </w:tcPr>
          <w:p w14:paraId="0519387D"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3700F197" w14:textId="77777777" w:rsidTr="00E8264A">
        <w:trPr>
          <w:trHeight w:val="3045"/>
        </w:trPr>
        <w:tc>
          <w:tcPr>
            <w:tcW w:w="617" w:type="dxa"/>
            <w:vMerge/>
            <w:hideMark/>
          </w:tcPr>
          <w:p w14:paraId="7FBBFAA2"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bookmarkStart w:id="8" w:name="_Hlk189638568"/>
          </w:p>
        </w:tc>
        <w:tc>
          <w:tcPr>
            <w:tcW w:w="9589" w:type="dxa"/>
            <w:hideMark/>
          </w:tcPr>
          <w:p w14:paraId="698B202B" w14:textId="3E270374"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6) предоставление бесплатного двухразового питания обучающимся по программам начального общего образования в муниципальных общеобразовательных учреждениях города Магнитогорска</w:t>
            </w:r>
            <w:r>
              <w:rPr>
                <w:rFonts w:ascii="Times New Roman" w:eastAsia="Times New Roman" w:hAnsi="Times New Roman" w:cs="Times New Roman"/>
                <w:kern w:val="0"/>
                <w:sz w:val="22"/>
                <w:szCs w:val="22"/>
                <w:lang w:eastAsia="ru-RU"/>
                <w14:ligatures w14:val="none"/>
              </w:rPr>
              <w:t>.</w:t>
            </w:r>
          </w:p>
        </w:tc>
        <w:tc>
          <w:tcPr>
            <w:tcW w:w="2196" w:type="dxa"/>
            <w:hideMark/>
          </w:tcPr>
          <w:p w14:paraId="195E13A0" w14:textId="33CA3E9B" w:rsidR="00105C21" w:rsidRPr="005C28A9" w:rsidRDefault="00151C29" w:rsidP="00105C21">
            <w:pPr>
              <w:jc w:val="center"/>
              <w:rPr>
                <w:rFonts w:ascii="Times New Roman" w:eastAsia="Times New Roman" w:hAnsi="Times New Roman" w:cs="Times New Roman"/>
                <w:kern w:val="0"/>
                <w:sz w:val="22"/>
                <w:szCs w:val="22"/>
                <w:lang w:eastAsia="ru-RU"/>
                <w14:ligatures w14:val="none"/>
              </w:rPr>
            </w:pPr>
            <w:r w:rsidRPr="00151C29">
              <w:rPr>
                <w:rFonts w:ascii="Times New Roman" w:eastAsia="Times New Roman" w:hAnsi="Times New Roman" w:cs="Times New Roman"/>
                <w:kern w:val="0"/>
                <w:sz w:val="22"/>
                <w:szCs w:val="22"/>
                <w:lang w:eastAsia="ru-RU"/>
                <w14:ligatures w14:val="none"/>
              </w:rPr>
              <w:t>Управление образование администрации города по адресу: по адресу: пр</w:t>
            </w:r>
            <w:r w:rsidR="00165A75">
              <w:rPr>
                <w:rFonts w:ascii="Times New Roman" w:eastAsia="Times New Roman" w:hAnsi="Times New Roman" w:cs="Times New Roman"/>
                <w:kern w:val="0"/>
                <w:sz w:val="22"/>
                <w:szCs w:val="22"/>
                <w:lang w:eastAsia="ru-RU"/>
                <w14:ligatures w14:val="none"/>
              </w:rPr>
              <w:t>.</w:t>
            </w:r>
            <w:r w:rsidRPr="00151C29">
              <w:rPr>
                <w:rFonts w:ascii="Times New Roman" w:eastAsia="Times New Roman" w:hAnsi="Times New Roman" w:cs="Times New Roman"/>
                <w:kern w:val="0"/>
                <w:sz w:val="22"/>
                <w:szCs w:val="22"/>
                <w:lang w:eastAsia="ru-RU"/>
                <w14:ligatures w14:val="none"/>
              </w:rPr>
              <w:t xml:space="preserve"> Ленина, 72, кабинет 372, телефон: 26-03-21</w:t>
            </w:r>
          </w:p>
        </w:tc>
        <w:tc>
          <w:tcPr>
            <w:tcW w:w="3049" w:type="dxa"/>
            <w:hideMark/>
          </w:tcPr>
          <w:p w14:paraId="287F908E" w14:textId="77777777" w:rsidR="00105C21"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Решение Магнитогорского городского Собрания депутатов </w:t>
            </w:r>
          </w:p>
          <w:p w14:paraId="49239A38" w14:textId="1AD65AC4" w:rsidR="00105C21" w:rsidRPr="005C28A9" w:rsidRDefault="00105C21" w:rsidP="005711E6">
            <w:pPr>
              <w:jc w:val="center"/>
              <w:rPr>
                <w:rFonts w:ascii="Times New Roman" w:eastAsia="Times New Roman" w:hAnsi="Times New Roman" w:cs="Times New Roman"/>
                <w:kern w:val="0"/>
                <w:sz w:val="22"/>
                <w:szCs w:val="22"/>
                <w:lang w:eastAsia="ru-RU"/>
                <w14:ligatures w14:val="none"/>
              </w:rPr>
            </w:pPr>
            <w:r w:rsidRPr="00E8264A">
              <w:rPr>
                <w:rFonts w:ascii="Times New Roman" w:eastAsia="Times New Roman" w:hAnsi="Times New Roman" w:cs="Times New Roman"/>
                <w:kern w:val="0"/>
                <w:sz w:val="22"/>
                <w:szCs w:val="22"/>
                <w:lang w:eastAsia="ru-RU"/>
                <w14:ligatures w14:val="none"/>
              </w:rPr>
              <w:t>от 17</w:t>
            </w:r>
            <w:r>
              <w:rPr>
                <w:rFonts w:ascii="Times New Roman" w:eastAsia="Times New Roman" w:hAnsi="Times New Roman" w:cs="Times New Roman"/>
                <w:kern w:val="0"/>
                <w:sz w:val="22"/>
                <w:szCs w:val="22"/>
                <w:lang w:eastAsia="ru-RU"/>
                <w14:ligatures w14:val="none"/>
              </w:rPr>
              <w:t>.12.</w:t>
            </w:r>
            <w:r w:rsidRPr="00E8264A">
              <w:rPr>
                <w:rFonts w:ascii="Times New Roman" w:eastAsia="Times New Roman" w:hAnsi="Times New Roman" w:cs="Times New Roman"/>
                <w:kern w:val="0"/>
                <w:sz w:val="22"/>
                <w:szCs w:val="22"/>
                <w:lang w:eastAsia="ru-RU"/>
                <w14:ligatures w14:val="none"/>
              </w:rPr>
              <w:t xml:space="preserve">2024 </w:t>
            </w:r>
            <w:r>
              <w:rPr>
                <w:rFonts w:ascii="Times New Roman" w:eastAsia="Times New Roman" w:hAnsi="Times New Roman" w:cs="Times New Roman"/>
                <w:kern w:val="0"/>
                <w:sz w:val="22"/>
                <w:szCs w:val="22"/>
                <w:lang w:eastAsia="ru-RU"/>
                <w14:ligatures w14:val="none"/>
              </w:rPr>
              <w:t>№</w:t>
            </w:r>
            <w:r w:rsidRPr="00E8264A">
              <w:rPr>
                <w:rFonts w:ascii="Times New Roman" w:eastAsia="Times New Roman" w:hAnsi="Times New Roman" w:cs="Times New Roman"/>
                <w:kern w:val="0"/>
                <w:sz w:val="22"/>
                <w:szCs w:val="22"/>
                <w:lang w:eastAsia="ru-RU"/>
                <w14:ligatures w14:val="none"/>
              </w:rPr>
              <w:t>184</w:t>
            </w:r>
            <w:r w:rsidRPr="00E8264A">
              <w:rPr>
                <w:rFonts w:ascii="Times New Roman" w:eastAsia="Times New Roman" w:hAnsi="Times New Roman" w:cs="Times New Roman"/>
                <w:kern w:val="0"/>
                <w:sz w:val="22"/>
                <w:szCs w:val="22"/>
                <w:lang w:eastAsia="ru-RU"/>
                <w14:ligatures w14:val="none"/>
              </w:rPr>
              <w:br/>
            </w:r>
            <w:r>
              <w:rPr>
                <w:rFonts w:ascii="Times New Roman" w:eastAsia="Times New Roman" w:hAnsi="Times New Roman" w:cs="Times New Roman"/>
                <w:kern w:val="0"/>
                <w:sz w:val="22"/>
                <w:szCs w:val="22"/>
                <w:lang w:eastAsia="ru-RU"/>
                <w14:ligatures w14:val="none"/>
              </w:rPr>
              <w:t>«</w:t>
            </w:r>
            <w:r w:rsidRPr="00E8264A">
              <w:rPr>
                <w:rFonts w:ascii="Times New Roman" w:eastAsia="Times New Roman" w:hAnsi="Times New Roman" w:cs="Times New Roman"/>
                <w:kern w:val="0"/>
                <w:sz w:val="22"/>
                <w:szCs w:val="22"/>
                <w:lang w:eastAsia="ru-RU"/>
                <w14:ligatures w14:val="none"/>
              </w:rPr>
              <w:t>О социальной поддержке в виде</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льготного</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питания</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отдельных категорий обучающихся муниципальных общеобразовательных учреждений города Магнитогорска</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в 2025 году</w:t>
            </w:r>
            <w:r>
              <w:rPr>
                <w:rFonts w:ascii="Times New Roman" w:eastAsia="Times New Roman" w:hAnsi="Times New Roman" w:cs="Times New Roman"/>
                <w:kern w:val="0"/>
                <w:sz w:val="22"/>
                <w:szCs w:val="22"/>
                <w:lang w:eastAsia="ru-RU"/>
                <w14:ligatures w14:val="none"/>
              </w:rPr>
              <w:t>»</w:t>
            </w:r>
            <w:r w:rsidR="005711E6">
              <w:rPr>
                <w:rFonts w:ascii="Times New Roman" w:eastAsia="Times New Roman" w:hAnsi="Times New Roman" w:cs="Times New Roman"/>
                <w:kern w:val="0"/>
                <w:sz w:val="22"/>
                <w:szCs w:val="22"/>
                <w:lang w:eastAsia="ru-RU"/>
                <w14:ligatures w14:val="none"/>
              </w:rPr>
              <w:t xml:space="preserve"> с изменениями Решением </w:t>
            </w:r>
            <w:r w:rsidR="005711E6" w:rsidRPr="005C28A9">
              <w:rPr>
                <w:rFonts w:ascii="Times New Roman" w:eastAsia="Times New Roman" w:hAnsi="Times New Roman" w:cs="Times New Roman"/>
                <w:kern w:val="0"/>
                <w:sz w:val="22"/>
                <w:szCs w:val="22"/>
                <w:lang w:eastAsia="ru-RU"/>
                <w14:ligatures w14:val="none"/>
              </w:rPr>
              <w:t xml:space="preserve">Магнитогорского городского Собрания депутатов </w:t>
            </w:r>
            <w:r w:rsidR="005711E6" w:rsidRPr="001E4724">
              <w:rPr>
                <w:rFonts w:ascii="Times New Roman" w:eastAsia="Times New Roman" w:hAnsi="Times New Roman" w:cs="Times New Roman"/>
                <w:kern w:val="0"/>
                <w:sz w:val="22"/>
                <w:szCs w:val="22"/>
                <w:lang w:eastAsia="ru-RU"/>
                <w14:ligatures w14:val="none"/>
              </w:rPr>
              <w:t>от 27.05.2025 №</w:t>
            </w:r>
            <w:r w:rsidR="001E4724" w:rsidRPr="001E4724">
              <w:rPr>
                <w:rFonts w:ascii="Times New Roman" w:eastAsia="Times New Roman" w:hAnsi="Times New Roman" w:cs="Times New Roman"/>
                <w:kern w:val="0"/>
                <w:sz w:val="22"/>
                <w:szCs w:val="22"/>
                <w:lang w:eastAsia="ru-RU"/>
                <w14:ligatures w14:val="none"/>
              </w:rPr>
              <w:t>96</w:t>
            </w:r>
            <w:r w:rsidR="005711E6">
              <w:rPr>
                <w:rFonts w:ascii="Times New Roman" w:eastAsia="Times New Roman" w:hAnsi="Times New Roman" w:cs="Times New Roman"/>
                <w:kern w:val="0"/>
                <w:sz w:val="22"/>
                <w:szCs w:val="22"/>
                <w:lang w:eastAsia="ru-RU"/>
                <w14:ligatures w14:val="none"/>
              </w:rPr>
              <w:t xml:space="preserve"> </w:t>
            </w:r>
          </w:p>
        </w:tc>
      </w:tr>
      <w:bookmarkEnd w:id="8"/>
      <w:tr w:rsidR="00105C21" w:rsidRPr="005C28A9" w14:paraId="658E7C1C" w14:textId="77777777" w:rsidTr="00E8264A">
        <w:trPr>
          <w:trHeight w:val="1455"/>
        </w:trPr>
        <w:tc>
          <w:tcPr>
            <w:tcW w:w="617" w:type="dxa"/>
            <w:noWrap/>
            <w:hideMark/>
          </w:tcPr>
          <w:p w14:paraId="3A40F1D1" w14:textId="3AD60A5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1.</w:t>
            </w:r>
          </w:p>
        </w:tc>
        <w:tc>
          <w:tcPr>
            <w:tcW w:w="9589" w:type="dxa"/>
            <w:hideMark/>
          </w:tcPr>
          <w:p w14:paraId="6889AF19" w14:textId="79BC54B3" w:rsidR="00105C21" w:rsidRPr="005C28A9"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Льготы по арендной плате</w:t>
            </w:r>
            <w:r w:rsidRPr="005C28A9">
              <w:rPr>
                <w:rFonts w:ascii="Times New Roman" w:eastAsia="Times New Roman" w:hAnsi="Times New Roman" w:cs="Times New Roman"/>
                <w:color w:val="000000"/>
                <w:kern w:val="0"/>
                <w:sz w:val="22"/>
                <w:szCs w:val="22"/>
                <w:lang w:eastAsia="ru-RU"/>
                <w14:ligatures w14:val="none"/>
              </w:rPr>
              <w:t xml:space="preserve"> за землю и по арендной плате за использование муниципального имущества (для предпринимателей -</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 xml:space="preserve">участников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w:t>
            </w:r>
            <w:r>
              <w:rPr>
                <w:rFonts w:ascii="Times New Roman" w:eastAsia="Times New Roman" w:hAnsi="Times New Roman" w:cs="Times New Roman"/>
                <w:color w:val="000000"/>
                <w:kern w:val="0"/>
                <w:sz w:val="22"/>
                <w:szCs w:val="22"/>
                <w:lang w:eastAsia="ru-RU"/>
                <w14:ligatures w14:val="none"/>
              </w:rPr>
              <w:t>.</w:t>
            </w:r>
          </w:p>
        </w:tc>
        <w:tc>
          <w:tcPr>
            <w:tcW w:w="2196" w:type="dxa"/>
            <w:hideMark/>
          </w:tcPr>
          <w:p w14:paraId="050F3990"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Комитет по управлению имуществом  администрации города Магнитогорска</w:t>
            </w:r>
          </w:p>
        </w:tc>
        <w:tc>
          <w:tcPr>
            <w:tcW w:w="3049" w:type="dxa"/>
            <w:hideMark/>
          </w:tcPr>
          <w:p w14:paraId="341FF6DF"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Решения Магнитогорского городского Собрания депутатов от 27.06.2023 №№96, 97</w:t>
            </w:r>
          </w:p>
        </w:tc>
      </w:tr>
      <w:tr w:rsidR="00105C21" w:rsidRPr="005C28A9" w14:paraId="7548AF53" w14:textId="77777777" w:rsidTr="00D90521">
        <w:trPr>
          <w:trHeight w:val="419"/>
        </w:trPr>
        <w:tc>
          <w:tcPr>
            <w:tcW w:w="617" w:type="dxa"/>
            <w:noWrap/>
            <w:hideMark/>
          </w:tcPr>
          <w:p w14:paraId="263C3B87" w14:textId="78B2B791"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2.</w:t>
            </w:r>
          </w:p>
        </w:tc>
        <w:tc>
          <w:tcPr>
            <w:tcW w:w="9589" w:type="dxa"/>
            <w:hideMark/>
          </w:tcPr>
          <w:p w14:paraId="6FC47F75" w14:textId="172BCB23"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AE774B">
              <w:rPr>
                <w:rFonts w:ascii="Times New Roman" w:eastAsia="Times New Roman" w:hAnsi="Times New Roman" w:cs="Times New Roman"/>
                <w:color w:val="000000"/>
                <w:kern w:val="0"/>
                <w:sz w:val="22"/>
                <w:szCs w:val="22"/>
                <w:lang w:eastAsia="ru-RU"/>
                <w14:ligatures w14:val="none"/>
              </w:rPr>
              <w:t xml:space="preserve">Льгота по родительской плате за детский сад в виде платы в размере 50 процентов </w:t>
            </w:r>
            <w:r w:rsidRPr="00AE774B">
              <w:rPr>
                <w:rFonts w:ascii="Times New Roman" w:eastAsia="Times New Roman" w:hAnsi="Times New Roman" w:cs="Times New Roman"/>
                <w:b/>
                <w:bCs/>
                <w:color w:val="000000"/>
                <w:kern w:val="0"/>
                <w:sz w:val="22"/>
                <w:szCs w:val="22"/>
                <w:lang w:eastAsia="ru-RU"/>
                <w14:ligatures w14:val="none"/>
              </w:rPr>
              <w:t>многодетным</w:t>
            </w:r>
            <w:r w:rsidRPr="00AE774B">
              <w:rPr>
                <w:rFonts w:ascii="Times New Roman" w:eastAsia="Times New Roman" w:hAnsi="Times New Roman" w:cs="Times New Roman"/>
                <w:color w:val="000000"/>
                <w:kern w:val="0"/>
                <w:sz w:val="22"/>
                <w:szCs w:val="22"/>
                <w:lang w:eastAsia="ru-RU"/>
                <w14:ligatures w14:val="none"/>
              </w:rPr>
              <w:t xml:space="preserve"> </w:t>
            </w:r>
            <w:r w:rsidRPr="00AE774B">
              <w:rPr>
                <w:rFonts w:ascii="Times New Roman" w:eastAsia="Times New Roman" w:hAnsi="Times New Roman" w:cs="Times New Roman"/>
                <w:b/>
                <w:bCs/>
                <w:color w:val="000000"/>
                <w:kern w:val="0"/>
                <w:sz w:val="22"/>
                <w:szCs w:val="22"/>
                <w:lang w:eastAsia="ru-RU"/>
                <w14:ligatures w14:val="none"/>
              </w:rPr>
              <w:t>семьям</w:t>
            </w:r>
            <w:r w:rsidRPr="00AE774B">
              <w:rPr>
                <w:rFonts w:ascii="Times New Roman" w:eastAsia="Times New Roman" w:hAnsi="Times New Roman" w:cs="Times New Roman"/>
                <w:color w:val="000000"/>
                <w:kern w:val="0"/>
                <w:sz w:val="22"/>
                <w:szCs w:val="22"/>
                <w:lang w:eastAsia="ru-RU"/>
                <w14:ligatures w14:val="none"/>
              </w:rPr>
              <w:t xml:space="preserve"> в случае гибели (смерти) одного или нескольких детей, не достигших возраста 23 лет, в результате участия в СВО из числа военнослужащих, лиц, проходящих службу в войсках национальной гвардии РФ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РФ, принимающих участие в указанной СВО.</w:t>
            </w:r>
          </w:p>
        </w:tc>
        <w:tc>
          <w:tcPr>
            <w:tcW w:w="2196" w:type="dxa"/>
            <w:hideMark/>
          </w:tcPr>
          <w:p w14:paraId="605AAE67" w14:textId="77777777" w:rsidR="00105C21" w:rsidRPr="005C28A9" w:rsidRDefault="00105C21" w:rsidP="00376A64">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 дошкольного образования по месту посещения</w:t>
            </w:r>
          </w:p>
        </w:tc>
        <w:tc>
          <w:tcPr>
            <w:tcW w:w="3049" w:type="dxa"/>
            <w:hideMark/>
          </w:tcPr>
          <w:p w14:paraId="2BB2EA80" w14:textId="77777777" w:rsidR="008E75A6"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Решение Магнитогорского городского Собрания депутатов </w:t>
            </w:r>
          </w:p>
          <w:p w14:paraId="11E18BD9" w14:textId="482DD0F9" w:rsidR="00105C21" w:rsidRPr="005C28A9" w:rsidRDefault="008E75A6"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о</w:t>
            </w:r>
            <w:r w:rsidRPr="008E75A6">
              <w:rPr>
                <w:rFonts w:ascii="Times New Roman" w:eastAsia="Times New Roman" w:hAnsi="Times New Roman" w:cs="Times New Roman"/>
                <w:color w:val="000000"/>
                <w:kern w:val="0"/>
                <w:sz w:val="22"/>
                <w:szCs w:val="22"/>
                <w:lang w:eastAsia="ru-RU"/>
                <w14:ligatures w14:val="none"/>
              </w:rPr>
              <w:t>т 29</w:t>
            </w:r>
            <w:r>
              <w:rPr>
                <w:rFonts w:ascii="Times New Roman" w:eastAsia="Times New Roman" w:hAnsi="Times New Roman" w:cs="Times New Roman"/>
                <w:color w:val="000000"/>
                <w:kern w:val="0"/>
                <w:sz w:val="22"/>
                <w:szCs w:val="22"/>
                <w:lang w:eastAsia="ru-RU"/>
                <w14:ligatures w14:val="none"/>
              </w:rPr>
              <w:t>.10.</w:t>
            </w:r>
            <w:r w:rsidRPr="008E75A6">
              <w:rPr>
                <w:rFonts w:ascii="Times New Roman" w:eastAsia="Times New Roman" w:hAnsi="Times New Roman" w:cs="Times New Roman"/>
                <w:color w:val="000000"/>
                <w:kern w:val="0"/>
                <w:sz w:val="22"/>
                <w:szCs w:val="22"/>
                <w:lang w:eastAsia="ru-RU"/>
                <w14:ligatures w14:val="none"/>
              </w:rPr>
              <w:t xml:space="preserve">2024 </w:t>
            </w:r>
            <w:r>
              <w:rPr>
                <w:rFonts w:ascii="Times New Roman" w:eastAsia="Times New Roman" w:hAnsi="Times New Roman" w:cs="Times New Roman"/>
                <w:color w:val="000000"/>
                <w:kern w:val="0"/>
                <w:sz w:val="22"/>
                <w:szCs w:val="22"/>
                <w:lang w:eastAsia="ru-RU"/>
                <w14:ligatures w14:val="none"/>
              </w:rPr>
              <w:t>№</w:t>
            </w:r>
            <w:r w:rsidRPr="008E75A6">
              <w:rPr>
                <w:rFonts w:ascii="Times New Roman" w:eastAsia="Times New Roman" w:hAnsi="Times New Roman" w:cs="Times New Roman"/>
                <w:color w:val="000000"/>
                <w:kern w:val="0"/>
                <w:sz w:val="22"/>
                <w:szCs w:val="22"/>
                <w:lang w:eastAsia="ru-RU"/>
                <w14:ligatures w14:val="none"/>
              </w:rPr>
              <w:t xml:space="preserve">139 </w:t>
            </w:r>
            <w:r w:rsidR="00105C21">
              <w:rPr>
                <w:rFonts w:ascii="Times New Roman" w:eastAsia="Times New Roman" w:hAnsi="Times New Roman" w:cs="Times New Roman"/>
                <w:color w:val="000000"/>
                <w:kern w:val="0"/>
                <w:sz w:val="22"/>
                <w:szCs w:val="22"/>
                <w:lang w:eastAsia="ru-RU"/>
                <w14:ligatures w14:val="none"/>
              </w:rPr>
              <w:t>«</w:t>
            </w:r>
            <w:r w:rsidR="00105C21" w:rsidRPr="005C28A9">
              <w:rPr>
                <w:rFonts w:ascii="Times New Roman" w:eastAsia="Times New Roman" w:hAnsi="Times New Roman" w:cs="Times New Roman"/>
                <w:color w:val="000000"/>
                <w:kern w:val="0"/>
                <w:sz w:val="22"/>
                <w:szCs w:val="22"/>
                <w:lang w:eastAsia="ru-RU"/>
                <w14:ligatures w14:val="none"/>
              </w:rPr>
              <w:t>О предоставлении льгот по родительской плате за присмотр и уход за детьми в муниципальных образовательных учреждениях города Магнитогорска, реализующих основную общеобразовательную программу дошкольного образования, в 202</w:t>
            </w:r>
            <w:r>
              <w:rPr>
                <w:rFonts w:ascii="Times New Roman" w:eastAsia="Times New Roman" w:hAnsi="Times New Roman" w:cs="Times New Roman"/>
                <w:color w:val="000000"/>
                <w:kern w:val="0"/>
                <w:sz w:val="22"/>
                <w:szCs w:val="22"/>
                <w:lang w:eastAsia="ru-RU"/>
                <w14:ligatures w14:val="none"/>
              </w:rPr>
              <w:t>5</w:t>
            </w:r>
            <w:r w:rsidR="00105C21" w:rsidRPr="005C28A9">
              <w:rPr>
                <w:rFonts w:ascii="Times New Roman" w:eastAsia="Times New Roman" w:hAnsi="Times New Roman" w:cs="Times New Roman"/>
                <w:color w:val="000000"/>
                <w:kern w:val="0"/>
                <w:sz w:val="22"/>
                <w:szCs w:val="22"/>
                <w:lang w:eastAsia="ru-RU"/>
                <w14:ligatures w14:val="none"/>
              </w:rPr>
              <w:t xml:space="preserve"> году</w:t>
            </w:r>
            <w:r w:rsidR="00105C21">
              <w:rPr>
                <w:rFonts w:ascii="Times New Roman" w:eastAsia="Times New Roman" w:hAnsi="Times New Roman" w:cs="Times New Roman"/>
                <w:color w:val="000000"/>
                <w:kern w:val="0"/>
                <w:sz w:val="22"/>
                <w:szCs w:val="22"/>
                <w:lang w:eastAsia="ru-RU"/>
                <w14:ligatures w14:val="none"/>
              </w:rPr>
              <w:t>»</w:t>
            </w:r>
          </w:p>
        </w:tc>
      </w:tr>
      <w:tr w:rsidR="00105C21" w:rsidRPr="005C28A9" w14:paraId="41794887" w14:textId="77777777" w:rsidTr="00E8264A">
        <w:trPr>
          <w:trHeight w:val="3000"/>
        </w:trPr>
        <w:tc>
          <w:tcPr>
            <w:tcW w:w="617" w:type="dxa"/>
            <w:noWrap/>
            <w:hideMark/>
          </w:tcPr>
          <w:p w14:paraId="007AE9F5" w14:textId="5A4B27B6"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3.</w:t>
            </w:r>
          </w:p>
        </w:tc>
        <w:tc>
          <w:tcPr>
            <w:tcW w:w="9589" w:type="dxa"/>
            <w:hideMark/>
          </w:tcPr>
          <w:p w14:paraId="2281771A" w14:textId="2A766259" w:rsidR="003172FD" w:rsidRDefault="00105C21" w:rsidP="008E3A2E">
            <w:pPr>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xml:space="preserve">Гражданам, заключившим контракт с Министерством обороны РФ для прохождения военной службы не ранее 1 августа 2024 года, </w:t>
            </w:r>
            <w:r w:rsidRPr="005C28A9">
              <w:rPr>
                <w:rFonts w:ascii="Times New Roman" w:eastAsia="Times New Roman" w:hAnsi="Times New Roman" w:cs="Times New Roman"/>
                <w:color w:val="000000"/>
                <w:kern w:val="0"/>
                <w:sz w:val="22"/>
                <w:szCs w:val="22"/>
                <w:lang w:eastAsia="ru-RU"/>
                <w14:ligatures w14:val="none"/>
              </w:rPr>
              <w:t xml:space="preserve">предоставляется дополнительная мера социальной поддержки в виде </w:t>
            </w:r>
            <w:r w:rsidRPr="003172FD">
              <w:rPr>
                <w:rFonts w:ascii="Times New Roman" w:eastAsia="Times New Roman" w:hAnsi="Times New Roman" w:cs="Times New Roman"/>
                <w:b/>
                <w:bCs/>
                <w:color w:val="000000"/>
                <w:kern w:val="0"/>
                <w:sz w:val="22"/>
                <w:szCs w:val="22"/>
                <w:lang w:eastAsia="ru-RU"/>
                <w14:ligatures w14:val="none"/>
              </w:rPr>
              <w:t>единовременной денежной выплаты в размере 100000 (сто тысяч) рублей</w:t>
            </w:r>
            <w:r w:rsidR="003172FD">
              <w:rPr>
                <w:rFonts w:ascii="Times New Roman" w:eastAsia="Times New Roman" w:hAnsi="Times New Roman" w:cs="Times New Roman"/>
                <w:b/>
                <w:bCs/>
                <w:color w:val="000000"/>
                <w:kern w:val="0"/>
                <w:sz w:val="22"/>
                <w:szCs w:val="22"/>
                <w:lang w:eastAsia="ru-RU"/>
                <w14:ligatures w14:val="none"/>
              </w:rPr>
              <w:t xml:space="preserve">, </w:t>
            </w:r>
            <w:r w:rsidR="003172FD" w:rsidRPr="00BC36FE">
              <w:rPr>
                <w:rFonts w:ascii="Times New Roman" w:eastAsia="Times New Roman" w:hAnsi="Times New Roman" w:cs="Times New Roman"/>
                <w:color w:val="000000"/>
                <w:kern w:val="0"/>
                <w:sz w:val="22"/>
                <w:szCs w:val="22"/>
                <w:lang w:eastAsia="ru-RU"/>
                <w14:ligatures w14:val="none"/>
              </w:rPr>
              <w:t>а именно:</w:t>
            </w:r>
          </w:p>
          <w:p w14:paraId="5BC2EC59" w14:textId="523C9FFF" w:rsidR="003172FD" w:rsidRPr="003172FD"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xml:space="preserve"> Российской Федерации, иностранны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заключивши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контракт, состоящи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города Магнитогорска и отобранны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пунктом отбора на военную службу по контракту города Челябинска;</w:t>
            </w:r>
          </w:p>
          <w:p w14:paraId="5FF1EC3F" w14:textId="08D2CF6A" w:rsidR="003172FD" w:rsidRPr="003172FD"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xml:space="preserve"> Российской Федерации, заключивши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контракт, состоящи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города Магнитогорска и призванны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военным комиссариатом города Магнитогорска для прохождения военной службы по призыву;</w:t>
            </w:r>
          </w:p>
          <w:p w14:paraId="5F010586" w14:textId="0E39FF16" w:rsidR="003172FD"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xml:space="preserve"> Российской Федерации, заключивши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контракт, состоящи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города Магнитогорска</w:t>
            </w:r>
            <w:r>
              <w:rPr>
                <w:rFonts w:ascii="Times New Roman" w:eastAsia="Times New Roman" w:hAnsi="Times New Roman" w:cs="Times New Roman"/>
                <w:color w:val="000000"/>
                <w:kern w:val="0"/>
                <w:sz w:val="22"/>
                <w:szCs w:val="22"/>
                <w:lang w:eastAsia="ru-RU"/>
                <w14:ligatures w14:val="none"/>
              </w:rPr>
              <w:t xml:space="preserve"> </w:t>
            </w:r>
            <w:r w:rsidRPr="003172FD">
              <w:rPr>
                <w:rFonts w:ascii="Times New Roman" w:eastAsia="Times New Roman" w:hAnsi="Times New Roman" w:cs="Times New Roman"/>
                <w:color w:val="000000"/>
                <w:kern w:val="0"/>
                <w:sz w:val="22"/>
                <w:szCs w:val="22"/>
                <w:lang w:eastAsia="ru-RU"/>
                <w14:ligatures w14:val="none"/>
              </w:rPr>
              <w:t>и призванны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военным комиссариатом города Магнитогорска для прохождения военной службы по мобилизации.</w:t>
            </w:r>
          </w:p>
          <w:p w14:paraId="066E1793" w14:textId="55770A76" w:rsidR="003172FD" w:rsidRPr="005C28A9"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Единовременная выплата предоставляется в беззаявительном порядке</w:t>
            </w:r>
            <w:r>
              <w:rPr>
                <w:rFonts w:ascii="Times New Roman" w:eastAsia="Times New Roman" w:hAnsi="Times New Roman" w:cs="Times New Roman"/>
                <w:color w:val="000000"/>
                <w:kern w:val="0"/>
                <w:sz w:val="22"/>
                <w:szCs w:val="22"/>
                <w:lang w:eastAsia="ru-RU"/>
                <w14:ligatures w14:val="none"/>
              </w:rPr>
              <w:t>.</w:t>
            </w:r>
          </w:p>
        </w:tc>
        <w:tc>
          <w:tcPr>
            <w:tcW w:w="2196" w:type="dxa"/>
            <w:hideMark/>
          </w:tcPr>
          <w:p w14:paraId="488B2564" w14:textId="77777777" w:rsidR="00105C21" w:rsidRPr="005C28A9" w:rsidRDefault="00105C21" w:rsidP="00376A64">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Управление социальной защиты населения администрации города Магнитогорска</w:t>
            </w:r>
          </w:p>
        </w:tc>
        <w:tc>
          <w:tcPr>
            <w:tcW w:w="3049" w:type="dxa"/>
            <w:hideMark/>
          </w:tcPr>
          <w:p w14:paraId="297AEFE5" w14:textId="77777777" w:rsidR="006375D8"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Решение Магнитогорского городского Собрания депутатов от 29.07.2024 №107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w:t>
            </w:r>
          </w:p>
          <w:p w14:paraId="1D263B24" w14:textId="724A53F9" w:rsidR="00105C21" w:rsidRPr="005C28A9" w:rsidRDefault="006375D8" w:rsidP="006375D8">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в редакции решений Магнитогорского городского Собрания </w:t>
            </w:r>
            <w:r w:rsidRPr="00D61072">
              <w:rPr>
                <w:rFonts w:ascii="Times New Roman" w:eastAsia="Times New Roman" w:hAnsi="Times New Roman" w:cs="Times New Roman"/>
                <w:color w:val="000000"/>
                <w:kern w:val="0"/>
                <w:sz w:val="22"/>
                <w:szCs w:val="22"/>
                <w:lang w:eastAsia="ru-RU"/>
                <w14:ligatures w14:val="none"/>
              </w:rPr>
              <w:t xml:space="preserve">депутатов от </w:t>
            </w:r>
            <w:r w:rsidRPr="00075F90">
              <w:rPr>
                <w:rFonts w:ascii="Times New Roman" w:eastAsia="Times New Roman" w:hAnsi="Times New Roman" w:cs="Times New Roman"/>
                <w:color w:val="000000"/>
                <w:kern w:val="0"/>
                <w:sz w:val="22"/>
                <w:szCs w:val="22"/>
                <w:lang w:eastAsia="ru-RU"/>
                <w14:ligatures w14:val="none"/>
              </w:rPr>
              <w:t>06.11.2024</w:t>
            </w:r>
            <w:r w:rsidRPr="00D61072">
              <w:rPr>
                <w:rFonts w:ascii="Times New Roman" w:eastAsia="Times New Roman" w:hAnsi="Times New Roman" w:cs="Times New Roman"/>
                <w:color w:val="000000"/>
                <w:kern w:val="0"/>
                <w:sz w:val="22"/>
                <w:szCs w:val="22"/>
                <w:lang w:eastAsia="ru-RU"/>
                <w14:ligatures w14:val="none"/>
              </w:rPr>
              <w:t xml:space="preserve"> №</w:t>
            </w:r>
            <w:r w:rsidR="00D61072" w:rsidRPr="00D61072">
              <w:rPr>
                <w:rFonts w:ascii="Times New Roman" w:eastAsia="Times New Roman" w:hAnsi="Times New Roman" w:cs="Times New Roman"/>
                <w:color w:val="000000"/>
                <w:kern w:val="0"/>
                <w:sz w:val="22"/>
                <w:szCs w:val="22"/>
                <w:lang w:eastAsia="ru-RU"/>
                <w14:ligatures w14:val="none"/>
              </w:rPr>
              <w:t>152</w:t>
            </w:r>
            <w:r w:rsidRPr="00D61072">
              <w:rPr>
                <w:rFonts w:ascii="Times New Roman" w:eastAsia="Times New Roman" w:hAnsi="Times New Roman" w:cs="Times New Roman"/>
                <w:color w:val="000000"/>
                <w:kern w:val="0"/>
                <w:sz w:val="22"/>
                <w:szCs w:val="22"/>
                <w:lang w:eastAsia="ru-RU"/>
                <w14:ligatures w14:val="none"/>
              </w:rPr>
              <w:t>, 25.02.2025 №</w:t>
            </w:r>
            <w:r w:rsidR="00D61072" w:rsidRPr="00D61072">
              <w:rPr>
                <w:rFonts w:ascii="Times New Roman" w:eastAsia="Times New Roman" w:hAnsi="Times New Roman" w:cs="Times New Roman"/>
                <w:color w:val="000000"/>
                <w:kern w:val="0"/>
                <w:sz w:val="22"/>
                <w:szCs w:val="22"/>
                <w:lang w:eastAsia="ru-RU"/>
                <w14:ligatures w14:val="none"/>
              </w:rPr>
              <w:t>31</w:t>
            </w:r>
            <w:r w:rsidRPr="00D61072">
              <w:rPr>
                <w:rFonts w:ascii="Times New Roman" w:eastAsia="Times New Roman" w:hAnsi="Times New Roman" w:cs="Times New Roman"/>
                <w:color w:val="000000"/>
                <w:kern w:val="0"/>
                <w:sz w:val="22"/>
                <w:szCs w:val="22"/>
                <w:lang w:eastAsia="ru-RU"/>
                <w14:ligatures w14:val="none"/>
              </w:rPr>
              <w:t>)</w:t>
            </w:r>
          </w:p>
        </w:tc>
      </w:tr>
    </w:tbl>
    <w:p w14:paraId="1B1F3FFF" w14:textId="77777777" w:rsidR="005C28A9" w:rsidRDefault="005C28A9"/>
    <w:sectPr w:rsidR="005C28A9" w:rsidSect="005C28A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D008C"/>
    <w:multiLevelType w:val="hybridMultilevel"/>
    <w:tmpl w:val="5722431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053255"/>
    <w:multiLevelType w:val="hybridMultilevel"/>
    <w:tmpl w:val="3AE4C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74E157A"/>
    <w:multiLevelType w:val="hybridMultilevel"/>
    <w:tmpl w:val="A372F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354B5"/>
    <w:multiLevelType w:val="hybridMultilevel"/>
    <w:tmpl w:val="AB045E08"/>
    <w:lvl w:ilvl="0" w:tplc="CF9C546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CCD101A"/>
    <w:multiLevelType w:val="hybridMultilevel"/>
    <w:tmpl w:val="CDDAA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4184983">
    <w:abstractNumId w:val="1"/>
  </w:num>
  <w:num w:numId="2" w16cid:durableId="839348165">
    <w:abstractNumId w:val="3"/>
  </w:num>
  <w:num w:numId="3" w16cid:durableId="160198265">
    <w:abstractNumId w:val="4"/>
  </w:num>
  <w:num w:numId="4" w16cid:durableId="519439358">
    <w:abstractNumId w:val="2"/>
  </w:num>
  <w:num w:numId="5" w16cid:durableId="94831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A9"/>
    <w:rsid w:val="00000831"/>
    <w:rsid w:val="00000D51"/>
    <w:rsid w:val="000024C3"/>
    <w:rsid w:val="00005465"/>
    <w:rsid w:val="0001285E"/>
    <w:rsid w:val="000264FE"/>
    <w:rsid w:val="00033F98"/>
    <w:rsid w:val="00042FBE"/>
    <w:rsid w:val="00062239"/>
    <w:rsid w:val="0006263D"/>
    <w:rsid w:val="00062B01"/>
    <w:rsid w:val="00070F31"/>
    <w:rsid w:val="00075F90"/>
    <w:rsid w:val="000A0B16"/>
    <w:rsid w:val="000B1225"/>
    <w:rsid w:val="0010517B"/>
    <w:rsid w:val="00105536"/>
    <w:rsid w:val="00105C21"/>
    <w:rsid w:val="001151E8"/>
    <w:rsid w:val="00115743"/>
    <w:rsid w:val="00116F0B"/>
    <w:rsid w:val="00120AC3"/>
    <w:rsid w:val="0012320D"/>
    <w:rsid w:val="001250B5"/>
    <w:rsid w:val="00134BEF"/>
    <w:rsid w:val="0013705B"/>
    <w:rsid w:val="00144E6D"/>
    <w:rsid w:val="00151C29"/>
    <w:rsid w:val="0015433E"/>
    <w:rsid w:val="00161E70"/>
    <w:rsid w:val="00165A75"/>
    <w:rsid w:val="00182F79"/>
    <w:rsid w:val="00196E7F"/>
    <w:rsid w:val="001A0F95"/>
    <w:rsid w:val="001B1D49"/>
    <w:rsid w:val="001B6C41"/>
    <w:rsid w:val="001C04D4"/>
    <w:rsid w:val="001C2E47"/>
    <w:rsid w:val="001C71DF"/>
    <w:rsid w:val="001E34E2"/>
    <w:rsid w:val="001E4724"/>
    <w:rsid w:val="00201FAB"/>
    <w:rsid w:val="00210C4E"/>
    <w:rsid w:val="00215E68"/>
    <w:rsid w:val="0023057B"/>
    <w:rsid w:val="0023353E"/>
    <w:rsid w:val="002367D5"/>
    <w:rsid w:val="002435FB"/>
    <w:rsid w:val="00256915"/>
    <w:rsid w:val="00260674"/>
    <w:rsid w:val="00265C00"/>
    <w:rsid w:val="00270F66"/>
    <w:rsid w:val="0028055B"/>
    <w:rsid w:val="0028272B"/>
    <w:rsid w:val="002D3221"/>
    <w:rsid w:val="002D36A0"/>
    <w:rsid w:val="002E69F5"/>
    <w:rsid w:val="002F71D7"/>
    <w:rsid w:val="003142E8"/>
    <w:rsid w:val="003172FD"/>
    <w:rsid w:val="003215F0"/>
    <w:rsid w:val="00324AE6"/>
    <w:rsid w:val="003274F6"/>
    <w:rsid w:val="00330B2A"/>
    <w:rsid w:val="00345803"/>
    <w:rsid w:val="00363102"/>
    <w:rsid w:val="003723F3"/>
    <w:rsid w:val="00376A64"/>
    <w:rsid w:val="00382B75"/>
    <w:rsid w:val="003A1926"/>
    <w:rsid w:val="003C08A3"/>
    <w:rsid w:val="003E253C"/>
    <w:rsid w:val="003F5545"/>
    <w:rsid w:val="003F6A88"/>
    <w:rsid w:val="004002DC"/>
    <w:rsid w:val="004058A8"/>
    <w:rsid w:val="00407A87"/>
    <w:rsid w:val="00415078"/>
    <w:rsid w:val="00422F9C"/>
    <w:rsid w:val="00424F1B"/>
    <w:rsid w:val="00433856"/>
    <w:rsid w:val="004420AE"/>
    <w:rsid w:val="00443E0F"/>
    <w:rsid w:val="00446185"/>
    <w:rsid w:val="00451359"/>
    <w:rsid w:val="0046350C"/>
    <w:rsid w:val="004802D2"/>
    <w:rsid w:val="00482BC3"/>
    <w:rsid w:val="004A578E"/>
    <w:rsid w:val="004A693A"/>
    <w:rsid w:val="004B04FA"/>
    <w:rsid w:val="004B0D2E"/>
    <w:rsid w:val="004B4AC7"/>
    <w:rsid w:val="004B7E4F"/>
    <w:rsid w:val="004C0F04"/>
    <w:rsid w:val="004E70F3"/>
    <w:rsid w:val="00503E06"/>
    <w:rsid w:val="0051371B"/>
    <w:rsid w:val="00537C13"/>
    <w:rsid w:val="0056584B"/>
    <w:rsid w:val="005711E6"/>
    <w:rsid w:val="005A4071"/>
    <w:rsid w:val="005C28A9"/>
    <w:rsid w:val="005C7BB1"/>
    <w:rsid w:val="005D3A53"/>
    <w:rsid w:val="006023ED"/>
    <w:rsid w:val="00602E10"/>
    <w:rsid w:val="00605EDC"/>
    <w:rsid w:val="006375D8"/>
    <w:rsid w:val="00650435"/>
    <w:rsid w:val="006538E0"/>
    <w:rsid w:val="00681C70"/>
    <w:rsid w:val="006979F7"/>
    <w:rsid w:val="006A1BD1"/>
    <w:rsid w:val="006B4B05"/>
    <w:rsid w:val="006B637A"/>
    <w:rsid w:val="006C7864"/>
    <w:rsid w:val="006E2913"/>
    <w:rsid w:val="00707053"/>
    <w:rsid w:val="007122CA"/>
    <w:rsid w:val="00724700"/>
    <w:rsid w:val="007310B1"/>
    <w:rsid w:val="00751A7F"/>
    <w:rsid w:val="007549D4"/>
    <w:rsid w:val="00754F6B"/>
    <w:rsid w:val="00765900"/>
    <w:rsid w:val="007720CA"/>
    <w:rsid w:val="00780E0C"/>
    <w:rsid w:val="0078488B"/>
    <w:rsid w:val="00785A4E"/>
    <w:rsid w:val="00797B53"/>
    <w:rsid w:val="007B2FA2"/>
    <w:rsid w:val="007D0064"/>
    <w:rsid w:val="007D34A7"/>
    <w:rsid w:val="007E74D4"/>
    <w:rsid w:val="00802EEE"/>
    <w:rsid w:val="008059E0"/>
    <w:rsid w:val="00806640"/>
    <w:rsid w:val="00821499"/>
    <w:rsid w:val="00821B52"/>
    <w:rsid w:val="00841631"/>
    <w:rsid w:val="008430DF"/>
    <w:rsid w:val="00852B20"/>
    <w:rsid w:val="00865A0D"/>
    <w:rsid w:val="008762CE"/>
    <w:rsid w:val="0087668B"/>
    <w:rsid w:val="008848B3"/>
    <w:rsid w:val="008866AD"/>
    <w:rsid w:val="008A23B2"/>
    <w:rsid w:val="008A4993"/>
    <w:rsid w:val="008B45B6"/>
    <w:rsid w:val="008B4A04"/>
    <w:rsid w:val="008B4D6C"/>
    <w:rsid w:val="008D4674"/>
    <w:rsid w:val="008D5B15"/>
    <w:rsid w:val="008E3A2E"/>
    <w:rsid w:val="008E74CE"/>
    <w:rsid w:val="008E75A6"/>
    <w:rsid w:val="008F0EE3"/>
    <w:rsid w:val="008F3182"/>
    <w:rsid w:val="0091390D"/>
    <w:rsid w:val="0091609F"/>
    <w:rsid w:val="009430A8"/>
    <w:rsid w:val="00946627"/>
    <w:rsid w:val="00947C13"/>
    <w:rsid w:val="00952718"/>
    <w:rsid w:val="0096064D"/>
    <w:rsid w:val="00986345"/>
    <w:rsid w:val="0098750A"/>
    <w:rsid w:val="00992C1C"/>
    <w:rsid w:val="009C5FDA"/>
    <w:rsid w:val="009F334E"/>
    <w:rsid w:val="00A01D63"/>
    <w:rsid w:val="00A03DAB"/>
    <w:rsid w:val="00A251DE"/>
    <w:rsid w:val="00A27560"/>
    <w:rsid w:val="00A33D12"/>
    <w:rsid w:val="00A37D15"/>
    <w:rsid w:val="00A415BE"/>
    <w:rsid w:val="00A41D4D"/>
    <w:rsid w:val="00A44807"/>
    <w:rsid w:val="00A452AC"/>
    <w:rsid w:val="00A55F91"/>
    <w:rsid w:val="00A74840"/>
    <w:rsid w:val="00A809D5"/>
    <w:rsid w:val="00A84D94"/>
    <w:rsid w:val="00AA0360"/>
    <w:rsid w:val="00AB143E"/>
    <w:rsid w:val="00AB1572"/>
    <w:rsid w:val="00AD6E53"/>
    <w:rsid w:val="00AE774B"/>
    <w:rsid w:val="00AF474C"/>
    <w:rsid w:val="00B121DB"/>
    <w:rsid w:val="00B338FC"/>
    <w:rsid w:val="00B33C45"/>
    <w:rsid w:val="00B41146"/>
    <w:rsid w:val="00B415A2"/>
    <w:rsid w:val="00B614B1"/>
    <w:rsid w:val="00B91232"/>
    <w:rsid w:val="00B9156E"/>
    <w:rsid w:val="00B934AE"/>
    <w:rsid w:val="00B94792"/>
    <w:rsid w:val="00B9635C"/>
    <w:rsid w:val="00BA1AE3"/>
    <w:rsid w:val="00BA66B8"/>
    <w:rsid w:val="00BB5EA3"/>
    <w:rsid w:val="00BC36FE"/>
    <w:rsid w:val="00BD702B"/>
    <w:rsid w:val="00BD7055"/>
    <w:rsid w:val="00BE10CD"/>
    <w:rsid w:val="00BE1DB2"/>
    <w:rsid w:val="00BE2A53"/>
    <w:rsid w:val="00C012EA"/>
    <w:rsid w:val="00C013EF"/>
    <w:rsid w:val="00C02BB5"/>
    <w:rsid w:val="00C20B1C"/>
    <w:rsid w:val="00C22083"/>
    <w:rsid w:val="00C67910"/>
    <w:rsid w:val="00C72C48"/>
    <w:rsid w:val="00C74D40"/>
    <w:rsid w:val="00C753EE"/>
    <w:rsid w:val="00C82D0B"/>
    <w:rsid w:val="00C8447A"/>
    <w:rsid w:val="00C94123"/>
    <w:rsid w:val="00C9757F"/>
    <w:rsid w:val="00CA34B6"/>
    <w:rsid w:val="00CB6313"/>
    <w:rsid w:val="00CC7ACF"/>
    <w:rsid w:val="00CD2F16"/>
    <w:rsid w:val="00CF2257"/>
    <w:rsid w:val="00CF541E"/>
    <w:rsid w:val="00D06287"/>
    <w:rsid w:val="00D26EC4"/>
    <w:rsid w:val="00D375EA"/>
    <w:rsid w:val="00D4093D"/>
    <w:rsid w:val="00D46BC7"/>
    <w:rsid w:val="00D4731D"/>
    <w:rsid w:val="00D61072"/>
    <w:rsid w:val="00D73B11"/>
    <w:rsid w:val="00D7588B"/>
    <w:rsid w:val="00D7735D"/>
    <w:rsid w:val="00D900FE"/>
    <w:rsid w:val="00D90521"/>
    <w:rsid w:val="00D95C1F"/>
    <w:rsid w:val="00DB6871"/>
    <w:rsid w:val="00DC401F"/>
    <w:rsid w:val="00DD125C"/>
    <w:rsid w:val="00DD667F"/>
    <w:rsid w:val="00DE2C68"/>
    <w:rsid w:val="00DE4B81"/>
    <w:rsid w:val="00E11154"/>
    <w:rsid w:val="00E34B24"/>
    <w:rsid w:val="00E6439F"/>
    <w:rsid w:val="00E8264A"/>
    <w:rsid w:val="00E90B32"/>
    <w:rsid w:val="00E96F1C"/>
    <w:rsid w:val="00EC1AC4"/>
    <w:rsid w:val="00ED08A8"/>
    <w:rsid w:val="00ED1CFA"/>
    <w:rsid w:val="00EE1852"/>
    <w:rsid w:val="00F012D6"/>
    <w:rsid w:val="00F01A23"/>
    <w:rsid w:val="00F134EF"/>
    <w:rsid w:val="00F17CB9"/>
    <w:rsid w:val="00F3656C"/>
    <w:rsid w:val="00F37B78"/>
    <w:rsid w:val="00F441D7"/>
    <w:rsid w:val="00F613B9"/>
    <w:rsid w:val="00F63D77"/>
    <w:rsid w:val="00F71582"/>
    <w:rsid w:val="00F84E71"/>
    <w:rsid w:val="00F87B1C"/>
    <w:rsid w:val="00F96C09"/>
    <w:rsid w:val="00FA36CC"/>
    <w:rsid w:val="00FA5A9F"/>
    <w:rsid w:val="00FB3DAB"/>
    <w:rsid w:val="00FB5355"/>
    <w:rsid w:val="00FC0019"/>
    <w:rsid w:val="00FD6123"/>
    <w:rsid w:val="00FE0399"/>
    <w:rsid w:val="00FE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7BD0"/>
  <w15:chartTrackingRefBased/>
  <w15:docId w15:val="{836776E9-7FD5-4C5C-BDA5-B1348893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2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2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28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28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28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28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28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28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28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8A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28A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28A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28A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28A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28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28A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28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28A9"/>
    <w:rPr>
      <w:rFonts w:eastAsiaTheme="majorEastAsia" w:cstheme="majorBidi"/>
      <w:color w:val="272727" w:themeColor="text1" w:themeTint="D8"/>
    </w:rPr>
  </w:style>
  <w:style w:type="paragraph" w:styleId="a3">
    <w:name w:val="Title"/>
    <w:basedOn w:val="a"/>
    <w:next w:val="a"/>
    <w:link w:val="a4"/>
    <w:uiPriority w:val="10"/>
    <w:qFormat/>
    <w:rsid w:val="005C2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2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8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28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28A9"/>
    <w:pPr>
      <w:spacing w:before="160"/>
      <w:jc w:val="center"/>
    </w:pPr>
    <w:rPr>
      <w:i/>
      <w:iCs/>
      <w:color w:val="404040" w:themeColor="text1" w:themeTint="BF"/>
    </w:rPr>
  </w:style>
  <w:style w:type="character" w:customStyle="1" w:styleId="22">
    <w:name w:val="Цитата 2 Знак"/>
    <w:basedOn w:val="a0"/>
    <w:link w:val="21"/>
    <w:uiPriority w:val="29"/>
    <w:rsid w:val="005C28A9"/>
    <w:rPr>
      <w:i/>
      <w:iCs/>
      <w:color w:val="404040" w:themeColor="text1" w:themeTint="BF"/>
    </w:rPr>
  </w:style>
  <w:style w:type="paragraph" w:styleId="a7">
    <w:name w:val="List Paragraph"/>
    <w:basedOn w:val="a"/>
    <w:uiPriority w:val="34"/>
    <w:qFormat/>
    <w:rsid w:val="005C28A9"/>
    <w:pPr>
      <w:ind w:left="720"/>
      <w:contextualSpacing/>
    </w:pPr>
  </w:style>
  <w:style w:type="character" w:styleId="a8">
    <w:name w:val="Intense Emphasis"/>
    <w:basedOn w:val="a0"/>
    <w:uiPriority w:val="21"/>
    <w:qFormat/>
    <w:rsid w:val="005C28A9"/>
    <w:rPr>
      <w:i/>
      <w:iCs/>
      <w:color w:val="0F4761" w:themeColor="accent1" w:themeShade="BF"/>
    </w:rPr>
  </w:style>
  <w:style w:type="paragraph" w:styleId="a9">
    <w:name w:val="Intense Quote"/>
    <w:basedOn w:val="a"/>
    <w:next w:val="a"/>
    <w:link w:val="aa"/>
    <w:uiPriority w:val="30"/>
    <w:qFormat/>
    <w:rsid w:val="005C2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C28A9"/>
    <w:rPr>
      <w:i/>
      <w:iCs/>
      <w:color w:val="0F4761" w:themeColor="accent1" w:themeShade="BF"/>
    </w:rPr>
  </w:style>
  <w:style w:type="character" w:styleId="ab">
    <w:name w:val="Intense Reference"/>
    <w:basedOn w:val="a0"/>
    <w:uiPriority w:val="32"/>
    <w:qFormat/>
    <w:rsid w:val="005C28A9"/>
    <w:rPr>
      <w:b/>
      <w:bCs/>
      <w:smallCaps/>
      <w:color w:val="0F4761" w:themeColor="accent1" w:themeShade="BF"/>
      <w:spacing w:val="5"/>
    </w:rPr>
  </w:style>
  <w:style w:type="table" w:styleId="ac">
    <w:name w:val="Table Grid"/>
    <w:basedOn w:val="a1"/>
    <w:uiPriority w:val="39"/>
    <w:rsid w:val="0001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95C1F"/>
    <w:rPr>
      <w:color w:val="467886" w:themeColor="hyperlink"/>
      <w:u w:val="single"/>
    </w:rPr>
  </w:style>
  <w:style w:type="character" w:styleId="ae">
    <w:name w:val="Unresolved Mention"/>
    <w:basedOn w:val="a0"/>
    <w:uiPriority w:val="99"/>
    <w:semiHidden/>
    <w:unhideWhenUsed/>
    <w:rsid w:val="00D9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725">
      <w:bodyDiv w:val="1"/>
      <w:marLeft w:val="0"/>
      <w:marRight w:val="0"/>
      <w:marTop w:val="0"/>
      <w:marBottom w:val="0"/>
      <w:divBdr>
        <w:top w:val="none" w:sz="0" w:space="0" w:color="auto"/>
        <w:left w:val="none" w:sz="0" w:space="0" w:color="auto"/>
        <w:bottom w:val="none" w:sz="0" w:space="0" w:color="auto"/>
        <w:right w:val="none" w:sz="0" w:space="0" w:color="auto"/>
      </w:divBdr>
    </w:div>
    <w:div w:id="530412984">
      <w:bodyDiv w:val="1"/>
      <w:marLeft w:val="0"/>
      <w:marRight w:val="0"/>
      <w:marTop w:val="0"/>
      <w:marBottom w:val="0"/>
      <w:divBdr>
        <w:top w:val="none" w:sz="0" w:space="0" w:color="auto"/>
        <w:left w:val="none" w:sz="0" w:space="0" w:color="auto"/>
        <w:bottom w:val="none" w:sz="0" w:space="0" w:color="auto"/>
        <w:right w:val="none" w:sz="0" w:space="0" w:color="auto"/>
      </w:divBdr>
    </w:div>
    <w:div w:id="14083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69&amp;n=98667&amp;dst=100011" TargetMode="External"/><Relationship Id="rId13" Type="http://schemas.openxmlformats.org/officeDocument/2006/relationships/hyperlink" Target="https://login.consultant.ru/link/?req=doc&amp;base=RLAW169&amp;n=200439&amp;dst=1000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169&amp;n=94202&amp;dst=100007" TargetMode="External"/><Relationship Id="rId12" Type="http://schemas.openxmlformats.org/officeDocument/2006/relationships/hyperlink" Target="https://login.consultant.ru/link/?req=doc&amp;base=RLAW169&amp;n=196768&amp;dst=100007" TargetMode="External"/><Relationship Id="rId17" Type="http://schemas.openxmlformats.org/officeDocument/2006/relationships/hyperlink" Target="https://login.consultant.ru/link/?req=doc&amp;base=RLAW169&amp;n=226679&amp;dst=100007" TargetMode="External"/><Relationship Id="rId2" Type="http://schemas.openxmlformats.org/officeDocument/2006/relationships/styles" Target="styles.xml"/><Relationship Id="rId16" Type="http://schemas.openxmlformats.org/officeDocument/2006/relationships/hyperlink" Target="https://login.consultant.ru/link/?req=doc&amp;base=RLAW169&amp;n=219334&amp;dst=100007" TargetMode="External"/><Relationship Id="rId1" Type="http://schemas.openxmlformats.org/officeDocument/2006/relationships/numbering" Target="numbering.xml"/><Relationship Id="rId6" Type="http://schemas.openxmlformats.org/officeDocument/2006/relationships/hyperlink" Target="https://login.consultant.ru/link/?req=doc&amp;base=RLAW169&amp;n=88983&amp;dst=100007" TargetMode="External"/><Relationship Id="rId11" Type="http://schemas.openxmlformats.org/officeDocument/2006/relationships/hyperlink" Target="https://login.consultant.ru/link/?req=doc&amp;base=RLAW169&amp;n=146075&amp;dst=100007" TargetMode="External"/><Relationship Id="rId5" Type="http://schemas.openxmlformats.org/officeDocument/2006/relationships/hyperlink" Target="https://login.consultant.ru/link/?req=doc&amp;base=RLAW169&amp;n=228658&amp;dst=100214" TargetMode="External"/><Relationship Id="rId15" Type="http://schemas.openxmlformats.org/officeDocument/2006/relationships/hyperlink" Target="https://login.consultant.ru/link/?req=doc&amp;base=RLAW169&amp;n=213592&amp;dst=100007" TargetMode="External"/><Relationship Id="rId10" Type="http://schemas.openxmlformats.org/officeDocument/2006/relationships/hyperlink" Target="https://login.consultant.ru/link/?req=doc&amp;base=RLAW169&amp;n=106899&amp;dst=1000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69&amp;n=102536&amp;dst=100007" TargetMode="External"/><Relationship Id="rId14" Type="http://schemas.openxmlformats.org/officeDocument/2006/relationships/hyperlink" Target="https://login.consultant.ru/link/?req=doc&amp;base=RLAW169&amp;n=21193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3</Pages>
  <Words>9060</Words>
  <Characters>51647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257</cp:revision>
  <dcterms:created xsi:type="dcterms:W3CDTF">2024-12-20T03:18:00Z</dcterms:created>
  <dcterms:modified xsi:type="dcterms:W3CDTF">2025-07-01T08:43:00Z</dcterms:modified>
</cp:coreProperties>
</file>