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2FBF" w14:textId="77777777" w:rsidR="00C865F1" w:rsidRPr="00081F23" w:rsidRDefault="00C865F1" w:rsidP="00C865F1">
      <w:pPr>
        <w:suppressAutoHyphens/>
        <w:autoSpaceDN w:val="0"/>
        <w:jc w:val="center"/>
        <w:rPr>
          <w:sz w:val="28"/>
          <w:szCs w:val="28"/>
        </w:rPr>
      </w:pPr>
      <w:r w:rsidRPr="00081F23">
        <w:rPr>
          <w:noProof/>
        </w:rPr>
        <w:drawing>
          <wp:anchor distT="0" distB="0" distL="114300" distR="114300" simplePos="0" relativeHeight="251659264" behindDoc="0" locked="0" layoutInCell="1" allowOverlap="1" wp14:anchorId="0DA6B3C0" wp14:editId="4F4A73A3">
            <wp:simplePos x="0" y="0"/>
            <wp:positionH relativeFrom="margin">
              <wp:align>center</wp:align>
            </wp:positionH>
            <wp:positionV relativeFrom="paragraph">
              <wp:posOffset>-464185</wp:posOffset>
            </wp:positionV>
            <wp:extent cx="681990" cy="739140"/>
            <wp:effectExtent l="0" t="0" r="0" b="0"/>
            <wp:wrapNone/>
            <wp:docPr id="2" name="Рисунок 2" descr="2 Герб Магнитогор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 Герб Магнитогорс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 cy="739140"/>
                    </a:xfrm>
                    <a:prstGeom prst="rect">
                      <a:avLst/>
                    </a:prstGeom>
                    <a:noFill/>
                  </pic:spPr>
                </pic:pic>
              </a:graphicData>
            </a:graphic>
            <wp14:sizeRelH relativeFrom="page">
              <wp14:pctWidth>0</wp14:pctWidth>
            </wp14:sizeRelH>
            <wp14:sizeRelV relativeFrom="page">
              <wp14:pctHeight>0</wp14:pctHeight>
            </wp14:sizeRelV>
          </wp:anchor>
        </w:drawing>
      </w:r>
    </w:p>
    <w:p w14:paraId="1A4C7B72" w14:textId="77777777" w:rsidR="00C865F1" w:rsidRPr="00081F23" w:rsidRDefault="00C865F1" w:rsidP="00C865F1">
      <w:pPr>
        <w:suppressAutoHyphens/>
        <w:autoSpaceDN w:val="0"/>
        <w:jc w:val="center"/>
        <w:rPr>
          <w:b/>
          <w:color w:val="911120"/>
          <w:sz w:val="28"/>
          <w:szCs w:val="28"/>
          <w:lang w:eastAsia="ar-SA"/>
        </w:rPr>
      </w:pPr>
    </w:p>
    <w:p w14:paraId="03287BB7" w14:textId="77777777" w:rsidR="00C865F1" w:rsidRPr="00081F23" w:rsidRDefault="00C865F1" w:rsidP="00C865F1">
      <w:pPr>
        <w:suppressAutoHyphens/>
        <w:autoSpaceDN w:val="0"/>
        <w:jc w:val="center"/>
        <w:rPr>
          <w:b/>
          <w:color w:val="911120"/>
          <w:sz w:val="28"/>
          <w:szCs w:val="28"/>
          <w:lang w:eastAsia="ar-SA"/>
        </w:rPr>
      </w:pPr>
      <w:r w:rsidRPr="00081F23">
        <w:rPr>
          <w:b/>
          <w:color w:val="911120"/>
          <w:sz w:val="28"/>
          <w:szCs w:val="28"/>
          <w:lang w:eastAsia="ar-SA"/>
        </w:rPr>
        <w:t>МАГНИТОГОРСКОЕ ГОРОДСКОЕ</w:t>
      </w:r>
    </w:p>
    <w:p w14:paraId="431ED0E8" w14:textId="77777777" w:rsidR="00C865F1" w:rsidRPr="00081F23" w:rsidRDefault="00C865F1" w:rsidP="00C865F1">
      <w:pPr>
        <w:suppressAutoHyphens/>
        <w:autoSpaceDN w:val="0"/>
        <w:jc w:val="center"/>
        <w:rPr>
          <w:b/>
          <w:caps/>
          <w:color w:val="911120"/>
          <w:sz w:val="28"/>
          <w:szCs w:val="28"/>
          <w:lang w:eastAsia="ar-SA"/>
        </w:rPr>
      </w:pPr>
      <w:r w:rsidRPr="00081F23">
        <w:rPr>
          <w:b/>
          <w:color w:val="911120"/>
          <w:sz w:val="28"/>
          <w:szCs w:val="28"/>
          <w:lang w:eastAsia="ar-SA"/>
        </w:rPr>
        <w:t>СОБРАНИЕ ДЕПУТАТОВ</w:t>
      </w:r>
    </w:p>
    <w:p w14:paraId="10411B52" w14:textId="77777777" w:rsidR="00C865F1" w:rsidRPr="00081F23" w:rsidRDefault="00C865F1" w:rsidP="00C865F1">
      <w:pPr>
        <w:suppressAutoHyphens/>
        <w:autoSpaceDN w:val="0"/>
        <w:jc w:val="center"/>
        <w:rPr>
          <w:b/>
          <w:caps/>
          <w:sz w:val="28"/>
          <w:szCs w:val="28"/>
          <w:lang w:eastAsia="ar-SA"/>
        </w:rPr>
      </w:pPr>
    </w:p>
    <w:p w14:paraId="2CC1C466" w14:textId="77777777" w:rsidR="00C865F1" w:rsidRPr="00081F23" w:rsidRDefault="00C865F1" w:rsidP="00C865F1">
      <w:pPr>
        <w:suppressAutoHyphens/>
        <w:autoSpaceDN w:val="0"/>
        <w:jc w:val="center"/>
        <w:rPr>
          <w:b/>
          <w:caps/>
          <w:sz w:val="28"/>
          <w:szCs w:val="28"/>
          <w:lang w:eastAsia="ar-SA"/>
        </w:rPr>
      </w:pPr>
      <w:r w:rsidRPr="00081F23">
        <w:rPr>
          <w:b/>
          <w:caps/>
          <w:sz w:val="28"/>
          <w:szCs w:val="28"/>
          <w:lang w:eastAsia="ar-SA"/>
        </w:rPr>
        <w:t>Р е ш е н и е</w:t>
      </w:r>
    </w:p>
    <w:p w14:paraId="20984BF5" w14:textId="77777777" w:rsidR="00C865F1" w:rsidRPr="00081F23" w:rsidRDefault="00C865F1" w:rsidP="00C865F1">
      <w:pPr>
        <w:autoSpaceDN w:val="0"/>
        <w:ind w:firstLine="1276"/>
        <w:rPr>
          <w:sz w:val="24"/>
          <w:szCs w:val="24"/>
        </w:rPr>
      </w:pPr>
    </w:p>
    <w:p w14:paraId="745F3B80" w14:textId="54886ABE" w:rsidR="001E5B69" w:rsidRDefault="001E5B69" w:rsidP="001E5B69">
      <w:pPr>
        <w:pStyle w:val="3"/>
        <w:shd w:val="clear" w:color="auto" w:fill="auto"/>
        <w:spacing w:before="0"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29 марта 2022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65F1">
        <w:rPr>
          <w:rFonts w:ascii="Times New Roman" w:hAnsi="Times New Roman" w:cs="Times New Roman"/>
          <w:sz w:val="24"/>
          <w:szCs w:val="24"/>
        </w:rPr>
        <w:t>№</w:t>
      </w:r>
      <w:r>
        <w:rPr>
          <w:rFonts w:ascii="Times New Roman" w:hAnsi="Times New Roman" w:cs="Times New Roman"/>
          <w:sz w:val="24"/>
          <w:szCs w:val="24"/>
        </w:rPr>
        <w:t>44</w:t>
      </w:r>
    </w:p>
    <w:p w14:paraId="1955EADD" w14:textId="77777777" w:rsidR="001E5B69" w:rsidRDefault="001E5B69" w:rsidP="001E5B69">
      <w:pPr>
        <w:pStyle w:val="3"/>
        <w:shd w:val="clear" w:color="auto" w:fill="auto"/>
        <w:spacing w:before="0" w:after="0" w:line="240" w:lineRule="auto"/>
        <w:ind w:firstLine="1276"/>
        <w:jc w:val="both"/>
        <w:rPr>
          <w:rFonts w:ascii="Times New Roman" w:hAnsi="Times New Roman" w:cs="Times New Roman"/>
          <w:sz w:val="24"/>
          <w:szCs w:val="24"/>
        </w:rPr>
      </w:pPr>
    </w:p>
    <w:p w14:paraId="08B0A720" w14:textId="636ADF60" w:rsidR="00453F19" w:rsidRPr="001E5B69" w:rsidRDefault="00453F19" w:rsidP="001E5B69">
      <w:pPr>
        <w:pStyle w:val="3"/>
        <w:shd w:val="clear" w:color="auto" w:fill="auto"/>
        <w:spacing w:before="0" w:after="0" w:line="240" w:lineRule="auto"/>
        <w:ind w:left="709" w:right="5385"/>
        <w:jc w:val="both"/>
        <w:rPr>
          <w:rFonts w:ascii="Times New Roman" w:hAnsi="Times New Roman" w:cs="Times New Roman"/>
          <w:sz w:val="24"/>
          <w:szCs w:val="24"/>
        </w:rPr>
      </w:pPr>
      <w:r w:rsidRPr="001E5B69">
        <w:rPr>
          <w:rFonts w:ascii="Times New Roman" w:hAnsi="Times New Roman" w:cs="Times New Roman"/>
          <w:sz w:val="24"/>
          <w:szCs w:val="24"/>
        </w:rPr>
        <w:t>О назначении и проведении публичных слушаний по проекту Решения Магнитогорского городского Собрания депутатов «О внесении изменений в Устав города Магнитогорска»</w:t>
      </w:r>
    </w:p>
    <w:p w14:paraId="7C082860" w14:textId="77777777" w:rsidR="005166DC" w:rsidRPr="001E5B69" w:rsidRDefault="005166DC" w:rsidP="001E5B69">
      <w:pPr>
        <w:suppressLineNumbers/>
        <w:ind w:firstLine="709"/>
        <w:jc w:val="both"/>
        <w:rPr>
          <w:sz w:val="24"/>
          <w:szCs w:val="24"/>
        </w:rPr>
      </w:pPr>
    </w:p>
    <w:p w14:paraId="6001DC17" w14:textId="77777777" w:rsidR="00453F19" w:rsidRPr="001E5B69" w:rsidRDefault="00453F19" w:rsidP="001E5B69">
      <w:pPr>
        <w:pStyle w:val="3"/>
        <w:shd w:val="clear" w:color="auto" w:fill="auto"/>
        <w:spacing w:before="0" w:after="0" w:line="240" w:lineRule="auto"/>
        <w:ind w:firstLine="709"/>
        <w:jc w:val="both"/>
        <w:rPr>
          <w:rFonts w:ascii="Times New Roman" w:hAnsi="Times New Roman" w:cs="Times New Roman"/>
          <w:sz w:val="24"/>
          <w:szCs w:val="24"/>
        </w:rPr>
      </w:pPr>
      <w:r w:rsidRPr="001E5B69">
        <w:rPr>
          <w:rFonts w:ascii="Times New Roman" w:hAnsi="Times New Roman" w:cs="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Уставом города Магнитогорска, Положением о порядке организации и проведения публичных слушаний в городе Магнитогорске, утвержденным Решением Магнитогорского городского Собрания депутатов от </w:t>
      </w:r>
      <w:r w:rsidR="00231B7C" w:rsidRPr="001E5B69">
        <w:rPr>
          <w:rFonts w:ascii="Times New Roman" w:hAnsi="Times New Roman" w:cs="Times New Roman"/>
          <w:sz w:val="24"/>
          <w:szCs w:val="24"/>
        </w:rPr>
        <w:t>28 сентября</w:t>
      </w:r>
      <w:r w:rsidRPr="001E5B69">
        <w:rPr>
          <w:rFonts w:ascii="Times New Roman" w:hAnsi="Times New Roman" w:cs="Times New Roman"/>
          <w:sz w:val="24"/>
          <w:szCs w:val="24"/>
        </w:rPr>
        <w:t xml:space="preserve"> 20</w:t>
      </w:r>
      <w:r w:rsidR="00231B7C" w:rsidRPr="001E5B69">
        <w:rPr>
          <w:rFonts w:ascii="Times New Roman" w:hAnsi="Times New Roman" w:cs="Times New Roman"/>
          <w:sz w:val="24"/>
          <w:szCs w:val="24"/>
        </w:rPr>
        <w:t>21</w:t>
      </w:r>
      <w:r w:rsidRPr="001E5B69">
        <w:rPr>
          <w:rFonts w:ascii="Times New Roman" w:hAnsi="Times New Roman" w:cs="Times New Roman"/>
          <w:sz w:val="24"/>
          <w:szCs w:val="24"/>
        </w:rPr>
        <w:t xml:space="preserve"> года №</w:t>
      </w:r>
      <w:r w:rsidR="00471836" w:rsidRPr="001E5B69">
        <w:rPr>
          <w:rFonts w:ascii="Times New Roman" w:hAnsi="Times New Roman" w:cs="Times New Roman"/>
          <w:sz w:val="24"/>
          <w:szCs w:val="24"/>
        </w:rPr>
        <w:t>208</w:t>
      </w:r>
      <w:r w:rsidRPr="001E5B69">
        <w:rPr>
          <w:rFonts w:ascii="Times New Roman" w:hAnsi="Times New Roman" w:cs="Times New Roman"/>
          <w:sz w:val="24"/>
          <w:szCs w:val="24"/>
        </w:rPr>
        <w:t>, в целях выявления общественного мнения по проекту Решения Магнитогорского городского Собрания депутатов «О внесении изменений в Устав города Магнитогорска» Магнитогорское городское Собрание депутатов</w:t>
      </w:r>
    </w:p>
    <w:p w14:paraId="42D00951" w14:textId="77777777" w:rsidR="005166DC" w:rsidRPr="001E5B69" w:rsidRDefault="005166DC" w:rsidP="001E5B69">
      <w:pPr>
        <w:shd w:val="clear" w:color="auto" w:fill="FFFFFF"/>
        <w:autoSpaceDE w:val="0"/>
        <w:autoSpaceDN w:val="0"/>
        <w:adjustRightInd w:val="0"/>
        <w:jc w:val="both"/>
        <w:rPr>
          <w:sz w:val="24"/>
          <w:szCs w:val="24"/>
        </w:rPr>
      </w:pPr>
      <w:r w:rsidRPr="001E5B69">
        <w:rPr>
          <w:sz w:val="24"/>
          <w:szCs w:val="24"/>
        </w:rPr>
        <w:t>РЕШАЕТ:</w:t>
      </w:r>
    </w:p>
    <w:p w14:paraId="42023454" w14:textId="77777777" w:rsidR="005166DC" w:rsidRPr="001E5B69" w:rsidRDefault="005166DC" w:rsidP="001E5B69">
      <w:pPr>
        <w:shd w:val="clear" w:color="auto" w:fill="FFFFFF"/>
        <w:autoSpaceDE w:val="0"/>
        <w:autoSpaceDN w:val="0"/>
        <w:adjustRightInd w:val="0"/>
        <w:ind w:firstLine="709"/>
        <w:rPr>
          <w:sz w:val="24"/>
          <w:szCs w:val="24"/>
        </w:rPr>
      </w:pPr>
    </w:p>
    <w:p w14:paraId="09A9D6DF" w14:textId="77777777" w:rsidR="001E5B69" w:rsidRDefault="00453F19" w:rsidP="00791191">
      <w:pPr>
        <w:pStyle w:val="3"/>
        <w:numPr>
          <w:ilvl w:val="0"/>
          <w:numId w:val="7"/>
        </w:numPr>
        <w:shd w:val="clear" w:color="auto" w:fill="auto"/>
        <w:tabs>
          <w:tab w:val="left" w:pos="1134"/>
        </w:tabs>
        <w:spacing w:before="0" w:after="0" w:line="240" w:lineRule="auto"/>
        <w:ind w:left="0" w:firstLine="709"/>
        <w:jc w:val="both"/>
        <w:rPr>
          <w:rFonts w:ascii="Times New Roman" w:hAnsi="Times New Roman" w:cs="Times New Roman"/>
          <w:sz w:val="24"/>
          <w:szCs w:val="24"/>
        </w:rPr>
      </w:pPr>
      <w:r w:rsidRPr="001E5B69">
        <w:rPr>
          <w:rFonts w:ascii="Times New Roman" w:hAnsi="Times New Roman" w:cs="Times New Roman"/>
          <w:sz w:val="24"/>
          <w:szCs w:val="24"/>
        </w:rPr>
        <w:t xml:space="preserve">Назначить и провести по инициативе Магнитогорского городского Собрания депутатов публичные слушания по проекту Решения Магнитогорского городского Собрания депутатов «О внесении изменений в Устав города Магнитогорска» </w:t>
      </w:r>
      <w:r w:rsidR="00F55891" w:rsidRPr="001E5B69">
        <w:rPr>
          <w:rFonts w:ascii="Times New Roman" w:hAnsi="Times New Roman" w:cs="Times New Roman"/>
          <w:sz w:val="24"/>
          <w:szCs w:val="24"/>
        </w:rPr>
        <w:t>2</w:t>
      </w:r>
      <w:r w:rsidR="00471836" w:rsidRPr="001E5B69">
        <w:rPr>
          <w:rFonts w:ascii="Times New Roman" w:hAnsi="Times New Roman" w:cs="Times New Roman"/>
          <w:sz w:val="24"/>
          <w:szCs w:val="24"/>
        </w:rPr>
        <w:t>9</w:t>
      </w:r>
      <w:r w:rsidR="00F55891" w:rsidRPr="001E5B69">
        <w:rPr>
          <w:rFonts w:ascii="Times New Roman" w:hAnsi="Times New Roman" w:cs="Times New Roman"/>
          <w:sz w:val="24"/>
          <w:szCs w:val="24"/>
        </w:rPr>
        <w:t xml:space="preserve"> апреля</w:t>
      </w:r>
      <w:r w:rsidRPr="001E5B69">
        <w:rPr>
          <w:rFonts w:ascii="Times New Roman" w:hAnsi="Times New Roman" w:cs="Times New Roman"/>
          <w:sz w:val="24"/>
          <w:szCs w:val="24"/>
        </w:rPr>
        <w:t xml:space="preserve"> 20</w:t>
      </w:r>
      <w:r w:rsidR="009E7C20" w:rsidRPr="001E5B69">
        <w:rPr>
          <w:rFonts w:ascii="Times New Roman" w:hAnsi="Times New Roman" w:cs="Times New Roman"/>
          <w:sz w:val="24"/>
          <w:szCs w:val="24"/>
        </w:rPr>
        <w:t>2</w:t>
      </w:r>
      <w:r w:rsidR="00471836" w:rsidRPr="001E5B69">
        <w:rPr>
          <w:rFonts w:ascii="Times New Roman" w:hAnsi="Times New Roman" w:cs="Times New Roman"/>
          <w:sz w:val="24"/>
          <w:szCs w:val="24"/>
        </w:rPr>
        <w:t>2</w:t>
      </w:r>
      <w:r w:rsidRPr="001E5B69">
        <w:rPr>
          <w:rFonts w:ascii="Times New Roman" w:hAnsi="Times New Roman" w:cs="Times New Roman"/>
          <w:sz w:val="24"/>
          <w:szCs w:val="24"/>
        </w:rPr>
        <w:t xml:space="preserve"> года.</w:t>
      </w:r>
    </w:p>
    <w:p w14:paraId="699E546D" w14:textId="48914FA9" w:rsidR="00453F19" w:rsidRPr="001E5B69" w:rsidRDefault="00453F19" w:rsidP="001E5B69">
      <w:pPr>
        <w:pStyle w:val="3"/>
        <w:shd w:val="clear" w:color="auto" w:fill="auto"/>
        <w:spacing w:before="0" w:after="0" w:line="240" w:lineRule="auto"/>
        <w:ind w:firstLine="709"/>
        <w:jc w:val="both"/>
        <w:rPr>
          <w:rFonts w:ascii="Times New Roman" w:hAnsi="Times New Roman" w:cs="Times New Roman"/>
          <w:sz w:val="24"/>
          <w:szCs w:val="24"/>
        </w:rPr>
      </w:pPr>
      <w:r w:rsidRPr="001E5B69">
        <w:rPr>
          <w:rFonts w:ascii="Times New Roman" w:hAnsi="Times New Roman" w:cs="Times New Roman"/>
          <w:sz w:val="24"/>
          <w:szCs w:val="24"/>
        </w:rPr>
        <w:t>Место проведения публичных слушаний: малый зал администрации города Магнитогорска (</w:t>
      </w:r>
      <w:r w:rsidRPr="001E5B69">
        <w:rPr>
          <w:rFonts w:ascii="Times New Roman" w:hAnsi="Times New Roman" w:cs="Times New Roman"/>
          <w:bCs/>
          <w:sz w:val="24"/>
          <w:szCs w:val="24"/>
        </w:rPr>
        <w:t>город Магнитогорск, проспект Ленина, дом 72</w:t>
      </w:r>
      <w:r w:rsidRPr="001E5B69">
        <w:rPr>
          <w:rFonts w:ascii="Times New Roman" w:hAnsi="Times New Roman" w:cs="Times New Roman"/>
          <w:sz w:val="24"/>
          <w:szCs w:val="24"/>
        </w:rPr>
        <w:t>, 1 этаж). Время начала проведения - 14 часов 00 минут.</w:t>
      </w:r>
    </w:p>
    <w:p w14:paraId="7A19D899" w14:textId="55D7E047" w:rsidR="00453F19" w:rsidRPr="001E5B69" w:rsidRDefault="00453F19" w:rsidP="001E5B69">
      <w:pPr>
        <w:pStyle w:val="3"/>
        <w:shd w:val="clear" w:color="auto" w:fill="auto"/>
        <w:tabs>
          <w:tab w:val="left" w:pos="1134"/>
        </w:tabs>
        <w:spacing w:before="0" w:after="0" w:line="240" w:lineRule="auto"/>
        <w:ind w:firstLine="709"/>
        <w:jc w:val="both"/>
        <w:rPr>
          <w:rFonts w:ascii="Times New Roman" w:hAnsi="Times New Roman" w:cs="Times New Roman"/>
          <w:sz w:val="24"/>
          <w:szCs w:val="24"/>
        </w:rPr>
      </w:pPr>
      <w:r w:rsidRPr="001E5B69">
        <w:rPr>
          <w:rFonts w:ascii="Times New Roman" w:hAnsi="Times New Roman" w:cs="Times New Roman"/>
          <w:sz w:val="24"/>
          <w:szCs w:val="24"/>
        </w:rPr>
        <w:t>2.</w:t>
      </w:r>
      <w:r w:rsidRPr="001E5B69">
        <w:rPr>
          <w:rFonts w:ascii="Times New Roman" w:hAnsi="Times New Roman" w:cs="Times New Roman"/>
          <w:sz w:val="24"/>
          <w:szCs w:val="24"/>
        </w:rPr>
        <w:tab/>
        <w:t xml:space="preserve">Установить, что ознакомиться с </w:t>
      </w:r>
      <w:r w:rsidRPr="001E5B69">
        <w:rPr>
          <w:rFonts w:ascii="Times New Roman" w:eastAsia="Times New Roman" w:hAnsi="Times New Roman" w:cs="Times New Roman"/>
          <w:bCs/>
          <w:sz w:val="24"/>
          <w:szCs w:val="24"/>
        </w:rPr>
        <w:t xml:space="preserve">проектом Решения Магнитогорского городского Собрания депутатов «О внесении изменений в Устав города Магнитогорска» </w:t>
      </w:r>
      <w:r w:rsidRPr="001E5B69">
        <w:rPr>
          <w:rFonts w:ascii="Times New Roman" w:hAnsi="Times New Roman" w:cs="Times New Roman"/>
          <w:sz w:val="24"/>
          <w:szCs w:val="24"/>
        </w:rPr>
        <w:t>можно с</w:t>
      </w:r>
      <w:r w:rsidR="001E5B69">
        <w:rPr>
          <w:rFonts w:ascii="Times New Roman" w:hAnsi="Times New Roman" w:cs="Times New Roman"/>
          <w:sz w:val="24"/>
          <w:szCs w:val="24"/>
        </w:rPr>
        <w:t xml:space="preserve"> </w:t>
      </w:r>
      <w:r w:rsidR="003A1CEE" w:rsidRPr="001E5B69">
        <w:rPr>
          <w:rFonts w:ascii="Times New Roman" w:hAnsi="Times New Roman" w:cs="Times New Roman"/>
          <w:sz w:val="24"/>
          <w:szCs w:val="24"/>
        </w:rPr>
        <w:t>1</w:t>
      </w:r>
      <w:r w:rsidR="00F55891" w:rsidRPr="001E5B69">
        <w:rPr>
          <w:rFonts w:ascii="Times New Roman" w:hAnsi="Times New Roman" w:cs="Times New Roman"/>
          <w:sz w:val="24"/>
          <w:szCs w:val="24"/>
        </w:rPr>
        <w:t xml:space="preserve"> апреля</w:t>
      </w:r>
      <w:r w:rsidR="009E7C20" w:rsidRPr="001E5B69">
        <w:rPr>
          <w:rFonts w:ascii="Times New Roman" w:hAnsi="Times New Roman" w:cs="Times New Roman"/>
          <w:sz w:val="24"/>
          <w:szCs w:val="24"/>
        </w:rPr>
        <w:t xml:space="preserve"> 202</w:t>
      </w:r>
      <w:r w:rsidR="00E87D69" w:rsidRPr="001E5B69">
        <w:rPr>
          <w:rFonts w:ascii="Times New Roman" w:hAnsi="Times New Roman" w:cs="Times New Roman"/>
          <w:sz w:val="24"/>
          <w:szCs w:val="24"/>
        </w:rPr>
        <w:t>2</w:t>
      </w:r>
      <w:r w:rsidRPr="001E5B69">
        <w:rPr>
          <w:rFonts w:ascii="Times New Roman" w:hAnsi="Times New Roman" w:cs="Times New Roman"/>
          <w:sz w:val="24"/>
          <w:szCs w:val="24"/>
        </w:rPr>
        <w:t xml:space="preserve"> года:</w:t>
      </w:r>
    </w:p>
    <w:p w14:paraId="4C976137" w14:textId="77777777" w:rsidR="00453F19" w:rsidRPr="001E5B69" w:rsidRDefault="00453F19" w:rsidP="001E5B69">
      <w:pPr>
        <w:tabs>
          <w:tab w:val="left" w:pos="1134"/>
        </w:tabs>
        <w:autoSpaceDE w:val="0"/>
        <w:autoSpaceDN w:val="0"/>
        <w:adjustRightInd w:val="0"/>
        <w:ind w:firstLine="709"/>
        <w:jc w:val="both"/>
        <w:rPr>
          <w:bCs/>
          <w:iCs/>
          <w:sz w:val="24"/>
          <w:szCs w:val="24"/>
        </w:rPr>
      </w:pPr>
      <w:r w:rsidRPr="001E5B69">
        <w:rPr>
          <w:sz w:val="24"/>
          <w:szCs w:val="24"/>
        </w:rPr>
        <w:t>1)</w:t>
      </w:r>
      <w:r w:rsidRPr="001E5B69">
        <w:rPr>
          <w:sz w:val="24"/>
          <w:szCs w:val="24"/>
        </w:rPr>
        <w:tab/>
        <w:t xml:space="preserve">на официальном </w:t>
      </w:r>
      <w:r w:rsidRPr="001E5B69">
        <w:rPr>
          <w:bCs/>
          <w:sz w:val="24"/>
          <w:szCs w:val="24"/>
        </w:rPr>
        <w:t xml:space="preserve">сайте Магнитогорского городского Собрания депутатов в </w:t>
      </w:r>
      <w:r w:rsidRPr="001E5B69">
        <w:rPr>
          <w:rFonts w:eastAsia="Calibri"/>
          <w:sz w:val="24"/>
          <w:szCs w:val="24"/>
        </w:rPr>
        <w:t xml:space="preserve">информационно-телекоммуникационной сети «Интернет» </w:t>
      </w:r>
      <w:proofErr w:type="spellStart"/>
      <w:r w:rsidRPr="001E5B69">
        <w:rPr>
          <w:bCs/>
          <w:iCs/>
          <w:sz w:val="24"/>
          <w:szCs w:val="24"/>
        </w:rPr>
        <w:t>www</w:t>
      </w:r>
      <w:proofErr w:type="spellEnd"/>
      <w:r w:rsidRPr="001E5B69">
        <w:rPr>
          <w:bCs/>
          <w:iCs/>
          <w:sz w:val="24"/>
          <w:szCs w:val="24"/>
        </w:rPr>
        <w:t>.</w:t>
      </w:r>
      <w:proofErr w:type="spellStart"/>
      <w:r w:rsidR="00EA7D61" w:rsidRPr="001E5B69">
        <w:rPr>
          <w:bCs/>
          <w:sz w:val="24"/>
          <w:szCs w:val="24"/>
          <w:lang w:val="en-US"/>
        </w:rPr>
        <w:t>sobranie</w:t>
      </w:r>
      <w:proofErr w:type="spellEnd"/>
      <w:r w:rsidR="00EA7D61" w:rsidRPr="001E5B69">
        <w:rPr>
          <w:bCs/>
          <w:sz w:val="24"/>
          <w:szCs w:val="24"/>
        </w:rPr>
        <w:t>74.</w:t>
      </w:r>
      <w:proofErr w:type="spellStart"/>
      <w:r w:rsidR="00EA7D61" w:rsidRPr="001E5B69">
        <w:rPr>
          <w:bCs/>
          <w:sz w:val="24"/>
          <w:szCs w:val="24"/>
          <w:lang w:val="en-US"/>
        </w:rPr>
        <w:t>ru</w:t>
      </w:r>
      <w:proofErr w:type="spellEnd"/>
      <w:r w:rsidRPr="001E5B69">
        <w:rPr>
          <w:bCs/>
          <w:iCs/>
          <w:sz w:val="24"/>
          <w:szCs w:val="24"/>
        </w:rPr>
        <w:t>;</w:t>
      </w:r>
    </w:p>
    <w:p w14:paraId="667949BA" w14:textId="77777777" w:rsidR="00453F19" w:rsidRPr="001E5B69" w:rsidRDefault="00453F19" w:rsidP="001E5B69">
      <w:pPr>
        <w:pStyle w:val="3"/>
        <w:shd w:val="clear" w:color="auto" w:fill="auto"/>
        <w:tabs>
          <w:tab w:val="left" w:pos="1134"/>
        </w:tabs>
        <w:spacing w:before="0" w:after="0" w:line="240" w:lineRule="auto"/>
        <w:ind w:firstLine="709"/>
        <w:jc w:val="both"/>
        <w:rPr>
          <w:rFonts w:ascii="Times New Roman" w:eastAsia="Times New Roman" w:hAnsi="Times New Roman" w:cs="Times New Roman"/>
          <w:bCs/>
          <w:sz w:val="24"/>
          <w:szCs w:val="24"/>
        </w:rPr>
      </w:pPr>
      <w:r w:rsidRPr="001E5B69">
        <w:rPr>
          <w:rFonts w:ascii="Times New Roman" w:eastAsia="Times New Roman" w:hAnsi="Times New Roman" w:cs="Times New Roman"/>
          <w:bCs/>
          <w:sz w:val="24"/>
          <w:szCs w:val="24"/>
        </w:rPr>
        <w:t>2)</w:t>
      </w:r>
      <w:r w:rsidRPr="001E5B69">
        <w:rPr>
          <w:rFonts w:ascii="Times New Roman" w:eastAsia="Times New Roman" w:hAnsi="Times New Roman" w:cs="Times New Roman"/>
          <w:bCs/>
          <w:sz w:val="24"/>
          <w:szCs w:val="24"/>
        </w:rPr>
        <w:tab/>
        <w:t>в газете «Магнитогорский рабочий»;</w:t>
      </w:r>
    </w:p>
    <w:p w14:paraId="560E611A" w14:textId="77777777" w:rsidR="00453F19" w:rsidRPr="001E5B69" w:rsidRDefault="00453F19" w:rsidP="001E5B69">
      <w:pPr>
        <w:pStyle w:val="3"/>
        <w:shd w:val="clear" w:color="auto" w:fill="auto"/>
        <w:tabs>
          <w:tab w:val="left" w:pos="1134"/>
        </w:tabs>
        <w:spacing w:before="0" w:after="0" w:line="240" w:lineRule="auto"/>
        <w:ind w:firstLine="709"/>
        <w:jc w:val="both"/>
        <w:rPr>
          <w:rFonts w:ascii="Times New Roman" w:eastAsia="Calibri" w:hAnsi="Times New Roman" w:cs="Times New Roman"/>
          <w:sz w:val="24"/>
          <w:szCs w:val="24"/>
        </w:rPr>
      </w:pPr>
      <w:r w:rsidRPr="001E5B69">
        <w:rPr>
          <w:rFonts w:ascii="Times New Roman" w:hAnsi="Times New Roman" w:cs="Times New Roman"/>
          <w:sz w:val="24"/>
          <w:szCs w:val="24"/>
        </w:rPr>
        <w:t>3)</w:t>
      </w:r>
      <w:r w:rsidRPr="001E5B69">
        <w:rPr>
          <w:rFonts w:ascii="Times New Roman" w:hAnsi="Times New Roman" w:cs="Times New Roman"/>
          <w:sz w:val="24"/>
          <w:szCs w:val="24"/>
        </w:rPr>
        <w:tab/>
        <w:t xml:space="preserve">на официальном </w:t>
      </w:r>
      <w:r w:rsidRPr="001E5B69">
        <w:rPr>
          <w:rFonts w:ascii="Times New Roman" w:hAnsi="Times New Roman" w:cs="Times New Roman"/>
          <w:bCs/>
          <w:sz w:val="24"/>
          <w:szCs w:val="24"/>
        </w:rPr>
        <w:t xml:space="preserve">сайте газеты «Магнитогорский рабочий» в </w:t>
      </w:r>
      <w:r w:rsidRPr="001E5B69">
        <w:rPr>
          <w:rFonts w:ascii="Times New Roman" w:eastAsia="Calibri" w:hAnsi="Times New Roman" w:cs="Times New Roman"/>
          <w:sz w:val="24"/>
          <w:szCs w:val="24"/>
        </w:rPr>
        <w:t>информационно-телекоммуникационной сети «Интернет» www.</w:t>
      </w:r>
      <w:hyperlink r:id="rId9" w:tgtFrame="_blank" w:history="1">
        <w:r w:rsidRPr="001E5B69">
          <w:rPr>
            <w:rStyle w:val="ac"/>
            <w:rFonts w:ascii="Times New Roman" w:hAnsi="Times New Roman" w:cs="Times New Roman"/>
            <w:bCs/>
            <w:color w:val="auto"/>
            <w:sz w:val="24"/>
            <w:szCs w:val="24"/>
            <w:u w:val="none"/>
          </w:rPr>
          <w:t>mr-info.ru</w:t>
        </w:r>
      </w:hyperlink>
      <w:r w:rsidRPr="001E5B69">
        <w:rPr>
          <w:rFonts w:ascii="Times New Roman" w:hAnsi="Times New Roman" w:cs="Times New Roman"/>
          <w:sz w:val="24"/>
          <w:szCs w:val="24"/>
        </w:rPr>
        <w:t>.</w:t>
      </w:r>
    </w:p>
    <w:p w14:paraId="00AFF7F1" w14:textId="645A594C" w:rsidR="00453F19" w:rsidRPr="001E5B69" w:rsidRDefault="00453F19" w:rsidP="001E5B69">
      <w:pPr>
        <w:pStyle w:val="3"/>
        <w:shd w:val="clear" w:color="auto" w:fill="auto"/>
        <w:tabs>
          <w:tab w:val="left" w:pos="1134"/>
        </w:tabs>
        <w:spacing w:before="0" w:after="0" w:line="240" w:lineRule="auto"/>
        <w:ind w:firstLine="709"/>
        <w:jc w:val="both"/>
        <w:rPr>
          <w:rFonts w:ascii="Times New Roman" w:hAnsi="Times New Roman" w:cs="Times New Roman"/>
          <w:sz w:val="24"/>
          <w:szCs w:val="24"/>
        </w:rPr>
      </w:pPr>
      <w:r w:rsidRPr="001E5B69">
        <w:rPr>
          <w:rFonts w:ascii="Times New Roman" w:eastAsia="Times New Roman" w:hAnsi="Times New Roman" w:cs="Times New Roman"/>
          <w:bCs/>
          <w:sz w:val="24"/>
          <w:szCs w:val="24"/>
        </w:rPr>
        <w:t>3.</w:t>
      </w:r>
      <w:r w:rsidRPr="001E5B69">
        <w:rPr>
          <w:rFonts w:ascii="Times New Roman" w:eastAsia="Times New Roman" w:hAnsi="Times New Roman" w:cs="Times New Roman"/>
          <w:bCs/>
          <w:sz w:val="24"/>
          <w:szCs w:val="24"/>
        </w:rPr>
        <w:tab/>
        <w:t xml:space="preserve">Опубликовать проект Решения Магнитогорского городского Собрания депутатов «О внесении изменений в Устав города Магнитогорска» в газете «Магнитогорский рабочий» </w:t>
      </w:r>
      <w:r w:rsidRPr="001E5B69">
        <w:rPr>
          <w:rFonts w:ascii="Times New Roman" w:hAnsi="Times New Roman" w:cs="Times New Roman"/>
          <w:bCs/>
          <w:sz w:val="24"/>
          <w:szCs w:val="24"/>
        </w:rPr>
        <w:t xml:space="preserve">и разместить на официальном сайте Магнитогорского городского Собрания депутатов в </w:t>
      </w:r>
      <w:r w:rsidRPr="001E5B69">
        <w:rPr>
          <w:rFonts w:ascii="Times New Roman" w:eastAsia="Calibri" w:hAnsi="Times New Roman" w:cs="Times New Roman"/>
          <w:sz w:val="24"/>
          <w:szCs w:val="24"/>
        </w:rPr>
        <w:t xml:space="preserve">информационно-телекоммуникационной сети «Интернет» </w:t>
      </w:r>
      <w:r w:rsidR="008F38FB" w:rsidRPr="001E5B69">
        <w:rPr>
          <w:rFonts w:ascii="Times New Roman" w:eastAsia="Times New Roman" w:hAnsi="Times New Roman" w:cs="Times New Roman"/>
          <w:bCs/>
          <w:sz w:val="24"/>
          <w:szCs w:val="24"/>
        </w:rPr>
        <w:t xml:space="preserve">в срок до </w:t>
      </w:r>
      <w:r w:rsidR="003A1CEE" w:rsidRPr="001E5B69">
        <w:rPr>
          <w:rFonts w:ascii="Times New Roman" w:eastAsia="Times New Roman" w:hAnsi="Times New Roman" w:cs="Times New Roman"/>
          <w:bCs/>
          <w:sz w:val="24"/>
          <w:szCs w:val="24"/>
        </w:rPr>
        <w:t>1</w:t>
      </w:r>
      <w:r w:rsidR="00F55891" w:rsidRPr="001E5B69">
        <w:rPr>
          <w:rFonts w:ascii="Times New Roman" w:eastAsia="Times New Roman" w:hAnsi="Times New Roman" w:cs="Times New Roman"/>
          <w:bCs/>
          <w:sz w:val="24"/>
          <w:szCs w:val="24"/>
        </w:rPr>
        <w:t xml:space="preserve"> апреля</w:t>
      </w:r>
      <w:r w:rsidRPr="001E5B69">
        <w:rPr>
          <w:rFonts w:ascii="Times New Roman" w:hAnsi="Times New Roman" w:cs="Times New Roman"/>
          <w:bCs/>
          <w:sz w:val="24"/>
          <w:szCs w:val="24"/>
        </w:rPr>
        <w:t xml:space="preserve"> 20</w:t>
      </w:r>
      <w:r w:rsidR="009E7C20" w:rsidRPr="001E5B69">
        <w:rPr>
          <w:rFonts w:ascii="Times New Roman" w:hAnsi="Times New Roman" w:cs="Times New Roman"/>
          <w:bCs/>
          <w:sz w:val="24"/>
          <w:szCs w:val="24"/>
        </w:rPr>
        <w:t>2</w:t>
      </w:r>
      <w:r w:rsidR="00E87D69" w:rsidRPr="001E5B69">
        <w:rPr>
          <w:rFonts w:ascii="Times New Roman" w:hAnsi="Times New Roman" w:cs="Times New Roman"/>
          <w:bCs/>
          <w:sz w:val="24"/>
          <w:szCs w:val="24"/>
        </w:rPr>
        <w:t>2</w:t>
      </w:r>
      <w:r w:rsidRPr="001E5B69">
        <w:rPr>
          <w:rFonts w:ascii="Times New Roman" w:eastAsia="Times New Roman" w:hAnsi="Times New Roman" w:cs="Times New Roman"/>
          <w:bCs/>
          <w:sz w:val="24"/>
          <w:szCs w:val="24"/>
        </w:rPr>
        <w:t xml:space="preserve"> года (Приложение №1).</w:t>
      </w:r>
    </w:p>
    <w:p w14:paraId="79C795B0" w14:textId="25BD25A8" w:rsidR="00453F19" w:rsidRPr="001E5B69" w:rsidRDefault="00453F19" w:rsidP="001E5B69">
      <w:pPr>
        <w:pStyle w:val="ab"/>
        <w:tabs>
          <w:tab w:val="left" w:pos="1134"/>
        </w:tabs>
        <w:spacing w:before="0" w:beforeAutospacing="0" w:after="0" w:afterAutospacing="0"/>
        <w:ind w:firstLine="709"/>
        <w:jc w:val="both"/>
        <w:textAlignment w:val="baseline"/>
      </w:pPr>
      <w:r w:rsidRPr="001E5B69">
        <w:t>4.</w:t>
      </w:r>
      <w:r w:rsidRPr="001E5B69">
        <w:tab/>
      </w:r>
      <w:r w:rsidRPr="001E5B69">
        <w:rPr>
          <w:bCs/>
        </w:rPr>
        <w:t xml:space="preserve">Утвердить Порядок учета предложений по проекту Решения Магнитогорского городского Собрания депутатов «О внесении изменений в Устав города Магнитогорска» (Приложение №2). </w:t>
      </w:r>
    </w:p>
    <w:p w14:paraId="78C68988" w14:textId="58310978" w:rsidR="00453F19" w:rsidRPr="001E5B69" w:rsidRDefault="00453F19" w:rsidP="001E5B69">
      <w:pPr>
        <w:pStyle w:val="3"/>
        <w:tabs>
          <w:tab w:val="left" w:pos="1134"/>
        </w:tabs>
        <w:spacing w:before="0" w:after="0" w:line="240" w:lineRule="auto"/>
        <w:ind w:firstLine="709"/>
        <w:jc w:val="both"/>
        <w:rPr>
          <w:rFonts w:ascii="Times New Roman" w:hAnsi="Times New Roman" w:cs="Times New Roman"/>
          <w:bCs/>
          <w:sz w:val="24"/>
          <w:szCs w:val="24"/>
        </w:rPr>
      </w:pPr>
      <w:r w:rsidRPr="001E5B69">
        <w:rPr>
          <w:rFonts w:ascii="Times New Roman" w:hAnsi="Times New Roman" w:cs="Times New Roman"/>
          <w:bCs/>
          <w:sz w:val="24"/>
          <w:szCs w:val="24"/>
        </w:rPr>
        <w:t>5.</w:t>
      </w:r>
      <w:r w:rsidRPr="001E5B69">
        <w:rPr>
          <w:rFonts w:ascii="Times New Roman" w:hAnsi="Times New Roman" w:cs="Times New Roman"/>
          <w:bCs/>
          <w:sz w:val="24"/>
          <w:szCs w:val="24"/>
        </w:rPr>
        <w:tab/>
        <w:t xml:space="preserve">Установить, что прием </w:t>
      </w:r>
      <w:r w:rsidR="00F15579" w:rsidRPr="001E5B69">
        <w:rPr>
          <w:rFonts w:ascii="Times New Roman" w:hAnsi="Times New Roman" w:cs="Times New Roman"/>
          <w:bCs/>
          <w:sz w:val="24"/>
          <w:szCs w:val="24"/>
        </w:rPr>
        <w:t xml:space="preserve">письменных </w:t>
      </w:r>
      <w:r w:rsidRPr="001E5B69">
        <w:rPr>
          <w:rFonts w:ascii="Times New Roman" w:hAnsi="Times New Roman" w:cs="Times New Roman"/>
          <w:bCs/>
          <w:sz w:val="24"/>
          <w:szCs w:val="24"/>
        </w:rPr>
        <w:t xml:space="preserve">предложений по проекту Решения Магнитогорского городского Собрания депутатов «О внесении изменений в Устав города Магнитогорска» </w:t>
      </w:r>
      <w:r w:rsidR="0041363F" w:rsidRPr="001E5B69">
        <w:rPr>
          <w:rFonts w:ascii="Times New Roman" w:hAnsi="Times New Roman" w:cs="Times New Roman"/>
          <w:bCs/>
          <w:sz w:val="24"/>
          <w:szCs w:val="24"/>
        </w:rPr>
        <w:t xml:space="preserve">(далее – предложения) </w:t>
      </w:r>
      <w:r w:rsidRPr="001E5B69">
        <w:rPr>
          <w:rFonts w:ascii="Times New Roman" w:hAnsi="Times New Roman" w:cs="Times New Roman"/>
          <w:bCs/>
          <w:sz w:val="24"/>
          <w:szCs w:val="24"/>
        </w:rPr>
        <w:t xml:space="preserve">осуществляется Магнитогорским городским Собранием депутатов </w:t>
      </w:r>
      <w:r w:rsidR="00C56829" w:rsidRPr="001E5B69">
        <w:rPr>
          <w:rFonts w:ascii="Times New Roman" w:hAnsi="Times New Roman" w:cs="Times New Roman"/>
          <w:bCs/>
          <w:sz w:val="24"/>
          <w:szCs w:val="24"/>
        </w:rPr>
        <w:t xml:space="preserve">по адресу: город Магнитогорск, проспект Ленина, дом 72, кабинет 412 </w:t>
      </w:r>
      <w:r w:rsidRPr="001E5B69">
        <w:rPr>
          <w:rFonts w:ascii="Times New Roman" w:hAnsi="Times New Roman" w:cs="Times New Roman"/>
          <w:bCs/>
          <w:sz w:val="24"/>
          <w:szCs w:val="24"/>
        </w:rPr>
        <w:lastRenderedPageBreak/>
        <w:t>с</w:t>
      </w:r>
      <w:r w:rsidR="008F38FB" w:rsidRPr="001E5B69">
        <w:rPr>
          <w:rFonts w:ascii="Times New Roman" w:hAnsi="Times New Roman" w:cs="Times New Roman"/>
          <w:bCs/>
          <w:sz w:val="24"/>
          <w:szCs w:val="24"/>
        </w:rPr>
        <w:t xml:space="preserve"> </w:t>
      </w:r>
      <w:r w:rsidR="003A1CEE" w:rsidRPr="001E5B69">
        <w:rPr>
          <w:rFonts w:ascii="Times New Roman" w:hAnsi="Times New Roman" w:cs="Times New Roman"/>
          <w:bCs/>
          <w:sz w:val="24"/>
          <w:szCs w:val="24"/>
        </w:rPr>
        <w:t>1</w:t>
      </w:r>
      <w:r w:rsidR="00F55891" w:rsidRPr="001E5B69">
        <w:rPr>
          <w:rFonts w:ascii="Times New Roman" w:hAnsi="Times New Roman" w:cs="Times New Roman"/>
          <w:bCs/>
          <w:sz w:val="24"/>
          <w:szCs w:val="24"/>
        </w:rPr>
        <w:t xml:space="preserve"> апреля</w:t>
      </w:r>
      <w:r w:rsidRPr="001E5B69">
        <w:rPr>
          <w:rFonts w:ascii="Times New Roman" w:hAnsi="Times New Roman" w:cs="Times New Roman"/>
          <w:bCs/>
          <w:sz w:val="24"/>
          <w:szCs w:val="24"/>
        </w:rPr>
        <w:t xml:space="preserve"> 20</w:t>
      </w:r>
      <w:r w:rsidR="009E7C20" w:rsidRPr="001E5B69">
        <w:rPr>
          <w:rFonts w:ascii="Times New Roman" w:hAnsi="Times New Roman" w:cs="Times New Roman"/>
          <w:bCs/>
          <w:sz w:val="24"/>
          <w:szCs w:val="24"/>
        </w:rPr>
        <w:t>2</w:t>
      </w:r>
      <w:r w:rsidR="008D44AE" w:rsidRPr="001E5B69">
        <w:rPr>
          <w:rFonts w:ascii="Times New Roman" w:hAnsi="Times New Roman" w:cs="Times New Roman"/>
          <w:bCs/>
          <w:sz w:val="24"/>
          <w:szCs w:val="24"/>
        </w:rPr>
        <w:t>2</w:t>
      </w:r>
      <w:r w:rsidRPr="001E5B69">
        <w:rPr>
          <w:rFonts w:ascii="Times New Roman" w:hAnsi="Times New Roman" w:cs="Times New Roman"/>
          <w:bCs/>
          <w:sz w:val="24"/>
          <w:szCs w:val="24"/>
        </w:rPr>
        <w:t xml:space="preserve"> года по </w:t>
      </w:r>
      <w:r w:rsidR="008D44AE" w:rsidRPr="001E5B69">
        <w:rPr>
          <w:rFonts w:ascii="Times New Roman" w:hAnsi="Times New Roman" w:cs="Times New Roman"/>
          <w:bCs/>
          <w:sz w:val="24"/>
          <w:szCs w:val="24"/>
        </w:rPr>
        <w:t>2</w:t>
      </w:r>
      <w:r w:rsidR="00767981" w:rsidRPr="001E5B69">
        <w:rPr>
          <w:rFonts w:ascii="Times New Roman" w:hAnsi="Times New Roman" w:cs="Times New Roman"/>
          <w:bCs/>
          <w:sz w:val="24"/>
          <w:szCs w:val="24"/>
        </w:rPr>
        <w:t>1</w:t>
      </w:r>
      <w:r w:rsidR="00F55891" w:rsidRPr="001E5B69">
        <w:rPr>
          <w:rFonts w:ascii="Times New Roman" w:hAnsi="Times New Roman" w:cs="Times New Roman"/>
          <w:bCs/>
          <w:sz w:val="24"/>
          <w:szCs w:val="24"/>
        </w:rPr>
        <w:t xml:space="preserve"> апреля</w:t>
      </w:r>
      <w:r w:rsidRPr="001E5B69">
        <w:rPr>
          <w:rFonts w:ascii="Times New Roman" w:hAnsi="Times New Roman" w:cs="Times New Roman"/>
          <w:bCs/>
          <w:sz w:val="24"/>
          <w:szCs w:val="24"/>
        </w:rPr>
        <w:t xml:space="preserve"> 20</w:t>
      </w:r>
      <w:r w:rsidR="009E7C20" w:rsidRPr="001E5B69">
        <w:rPr>
          <w:rFonts w:ascii="Times New Roman" w:hAnsi="Times New Roman" w:cs="Times New Roman"/>
          <w:bCs/>
          <w:sz w:val="24"/>
          <w:szCs w:val="24"/>
        </w:rPr>
        <w:t>2</w:t>
      </w:r>
      <w:r w:rsidR="008D44AE" w:rsidRPr="001E5B69">
        <w:rPr>
          <w:rFonts w:ascii="Times New Roman" w:hAnsi="Times New Roman" w:cs="Times New Roman"/>
          <w:bCs/>
          <w:sz w:val="24"/>
          <w:szCs w:val="24"/>
        </w:rPr>
        <w:t>2</w:t>
      </w:r>
      <w:r w:rsidRPr="001E5B69">
        <w:rPr>
          <w:rFonts w:ascii="Times New Roman" w:hAnsi="Times New Roman" w:cs="Times New Roman"/>
          <w:bCs/>
          <w:sz w:val="24"/>
          <w:szCs w:val="24"/>
        </w:rPr>
        <w:t xml:space="preserve"> года в рабочие дни с понедельника по четверг с</w:t>
      </w:r>
      <w:r w:rsidR="004450C3">
        <w:rPr>
          <w:rFonts w:ascii="Times New Roman" w:hAnsi="Times New Roman" w:cs="Times New Roman"/>
          <w:bCs/>
          <w:sz w:val="24"/>
          <w:szCs w:val="24"/>
        </w:rPr>
        <w:t xml:space="preserve"> </w:t>
      </w:r>
      <w:r w:rsidRPr="001E5B69">
        <w:rPr>
          <w:rFonts w:ascii="Times New Roman" w:hAnsi="Times New Roman" w:cs="Times New Roman"/>
          <w:bCs/>
          <w:sz w:val="24"/>
          <w:szCs w:val="24"/>
        </w:rPr>
        <w:t>8 часов 30 минут до 17 часов 30 минут, в пятницу с 8 часов 30 минут до 16 часов 15 минут.</w:t>
      </w:r>
    </w:p>
    <w:p w14:paraId="739710E0" w14:textId="60913253" w:rsidR="00F46872" w:rsidRPr="001E5B69" w:rsidRDefault="00453F19" w:rsidP="001E5B69">
      <w:pPr>
        <w:tabs>
          <w:tab w:val="left" w:pos="1134"/>
        </w:tabs>
        <w:ind w:firstLine="709"/>
        <w:jc w:val="both"/>
        <w:rPr>
          <w:sz w:val="24"/>
          <w:szCs w:val="24"/>
        </w:rPr>
      </w:pPr>
      <w:r w:rsidRPr="001E5B69">
        <w:rPr>
          <w:sz w:val="24"/>
          <w:szCs w:val="24"/>
        </w:rPr>
        <w:t xml:space="preserve">Прием предложений в форме электронного документа осуществляется </w:t>
      </w:r>
      <w:r w:rsidR="00C56829" w:rsidRPr="001E5B69">
        <w:rPr>
          <w:sz w:val="24"/>
          <w:szCs w:val="24"/>
        </w:rPr>
        <w:t xml:space="preserve">на адрес электронной почты Магнитогорского городского Собрания депутатов: </w:t>
      </w:r>
      <w:hyperlink r:id="rId10" w:history="1">
        <w:r w:rsidR="00C56829" w:rsidRPr="001E5B69">
          <w:rPr>
            <w:rStyle w:val="ac"/>
            <w:color w:val="auto"/>
            <w:sz w:val="24"/>
            <w:szCs w:val="24"/>
            <w:u w:val="none"/>
            <w:lang w:val="en-US"/>
          </w:rPr>
          <w:t>mgsd</w:t>
        </w:r>
        <w:r w:rsidR="00C56829" w:rsidRPr="001E5B69">
          <w:rPr>
            <w:rStyle w:val="ac"/>
            <w:color w:val="auto"/>
            <w:sz w:val="24"/>
            <w:szCs w:val="24"/>
            <w:u w:val="none"/>
          </w:rPr>
          <w:t>@</w:t>
        </w:r>
        <w:r w:rsidR="00C56829" w:rsidRPr="001E5B69">
          <w:rPr>
            <w:rStyle w:val="ac"/>
            <w:color w:val="auto"/>
            <w:sz w:val="24"/>
            <w:szCs w:val="24"/>
            <w:u w:val="none"/>
            <w:lang w:val="en-US"/>
          </w:rPr>
          <w:t>mail</w:t>
        </w:r>
        <w:r w:rsidR="00C56829" w:rsidRPr="001E5B69">
          <w:rPr>
            <w:rStyle w:val="ac"/>
            <w:color w:val="auto"/>
            <w:sz w:val="24"/>
            <w:szCs w:val="24"/>
            <w:u w:val="none"/>
          </w:rPr>
          <w:t>.</w:t>
        </w:r>
        <w:proofErr w:type="spellStart"/>
        <w:r w:rsidR="00C56829" w:rsidRPr="001E5B69">
          <w:rPr>
            <w:rStyle w:val="ac"/>
            <w:color w:val="auto"/>
            <w:sz w:val="24"/>
            <w:szCs w:val="24"/>
            <w:u w:val="none"/>
            <w:lang w:val="en-US"/>
          </w:rPr>
          <w:t>ru</w:t>
        </w:r>
        <w:proofErr w:type="spellEnd"/>
      </w:hyperlink>
      <w:r w:rsidR="00C56829" w:rsidRPr="001E5B69">
        <w:rPr>
          <w:sz w:val="24"/>
          <w:szCs w:val="24"/>
        </w:rPr>
        <w:t xml:space="preserve"> с </w:t>
      </w:r>
      <w:r w:rsidR="001E5B69">
        <w:rPr>
          <w:sz w:val="24"/>
          <w:szCs w:val="24"/>
        </w:rPr>
        <w:t xml:space="preserve">                  </w:t>
      </w:r>
      <w:r w:rsidR="00C56829" w:rsidRPr="001E5B69">
        <w:rPr>
          <w:sz w:val="24"/>
          <w:szCs w:val="24"/>
        </w:rPr>
        <w:t>8 часов 30 минут 1 апреля 2022 года до 1</w:t>
      </w:r>
      <w:r w:rsidR="00EA7D61" w:rsidRPr="001E5B69">
        <w:rPr>
          <w:sz w:val="24"/>
          <w:szCs w:val="24"/>
        </w:rPr>
        <w:t>7</w:t>
      </w:r>
      <w:r w:rsidR="00C56829" w:rsidRPr="001E5B69">
        <w:rPr>
          <w:sz w:val="24"/>
          <w:szCs w:val="24"/>
        </w:rPr>
        <w:t xml:space="preserve"> часов 30 минут 21 апреля 2022 года</w:t>
      </w:r>
      <w:r w:rsidR="00280FED" w:rsidRPr="001E5B69">
        <w:rPr>
          <w:sz w:val="24"/>
          <w:szCs w:val="24"/>
        </w:rPr>
        <w:t>.</w:t>
      </w:r>
    </w:p>
    <w:p w14:paraId="056F65ED" w14:textId="6C451ABB" w:rsidR="00280FED" w:rsidRPr="001E5B69" w:rsidRDefault="00F46872" w:rsidP="001E5B69">
      <w:pPr>
        <w:tabs>
          <w:tab w:val="left" w:pos="1134"/>
        </w:tabs>
        <w:ind w:firstLine="709"/>
        <w:jc w:val="both"/>
        <w:rPr>
          <w:sz w:val="24"/>
          <w:szCs w:val="24"/>
        </w:rPr>
      </w:pPr>
      <w:r w:rsidRPr="001E5B69">
        <w:rPr>
          <w:bCs/>
          <w:sz w:val="24"/>
          <w:szCs w:val="24"/>
        </w:rPr>
        <w:t xml:space="preserve">Прием предложений </w:t>
      </w:r>
      <w:r w:rsidR="00280FED" w:rsidRPr="001E5B69">
        <w:rPr>
          <w:bCs/>
          <w:sz w:val="24"/>
          <w:szCs w:val="24"/>
        </w:rPr>
        <w:t xml:space="preserve">через раздел «Интернет – приемная» на </w:t>
      </w:r>
      <w:r w:rsidRPr="001E5B69">
        <w:rPr>
          <w:bCs/>
          <w:sz w:val="24"/>
          <w:szCs w:val="24"/>
        </w:rPr>
        <w:t>официально</w:t>
      </w:r>
      <w:r w:rsidR="00280FED" w:rsidRPr="001E5B69">
        <w:rPr>
          <w:bCs/>
          <w:sz w:val="24"/>
          <w:szCs w:val="24"/>
        </w:rPr>
        <w:t>м</w:t>
      </w:r>
      <w:r w:rsidRPr="001E5B69">
        <w:rPr>
          <w:bCs/>
          <w:sz w:val="24"/>
          <w:szCs w:val="24"/>
        </w:rPr>
        <w:t xml:space="preserve"> сайт</w:t>
      </w:r>
      <w:r w:rsidR="00280FED" w:rsidRPr="001E5B69">
        <w:rPr>
          <w:bCs/>
          <w:sz w:val="24"/>
          <w:szCs w:val="24"/>
        </w:rPr>
        <w:t>е</w:t>
      </w:r>
      <w:r w:rsidRPr="001E5B69">
        <w:rPr>
          <w:bCs/>
          <w:sz w:val="24"/>
          <w:szCs w:val="24"/>
        </w:rPr>
        <w:t xml:space="preserve"> Магнитогорского городского Собрания депутатов</w:t>
      </w:r>
      <w:r w:rsidR="00280FED" w:rsidRPr="001E5B69">
        <w:rPr>
          <w:bCs/>
          <w:sz w:val="24"/>
          <w:szCs w:val="24"/>
        </w:rPr>
        <w:t xml:space="preserve"> </w:t>
      </w:r>
      <w:r w:rsidR="00C56829" w:rsidRPr="001E5B69">
        <w:rPr>
          <w:bCs/>
          <w:sz w:val="24"/>
          <w:szCs w:val="24"/>
        </w:rPr>
        <w:t xml:space="preserve">по </w:t>
      </w:r>
      <w:r w:rsidR="00EA7D61" w:rsidRPr="001E5B69">
        <w:rPr>
          <w:bCs/>
          <w:sz w:val="24"/>
          <w:szCs w:val="24"/>
        </w:rPr>
        <w:t xml:space="preserve">электронному </w:t>
      </w:r>
      <w:r w:rsidR="00C56829" w:rsidRPr="001E5B69">
        <w:rPr>
          <w:bCs/>
          <w:sz w:val="24"/>
          <w:szCs w:val="24"/>
        </w:rPr>
        <w:t xml:space="preserve">адресу: </w:t>
      </w:r>
      <w:r w:rsidR="00C56829" w:rsidRPr="001E5B69">
        <w:rPr>
          <w:bCs/>
          <w:sz w:val="24"/>
          <w:szCs w:val="24"/>
          <w:lang w:val="en-US"/>
        </w:rPr>
        <w:t>www</w:t>
      </w:r>
      <w:r w:rsidR="00EA7D61" w:rsidRPr="001E5B69">
        <w:rPr>
          <w:bCs/>
          <w:sz w:val="24"/>
          <w:szCs w:val="24"/>
        </w:rPr>
        <w:t>.</w:t>
      </w:r>
      <w:proofErr w:type="spellStart"/>
      <w:r w:rsidR="00C56829" w:rsidRPr="001E5B69">
        <w:rPr>
          <w:bCs/>
          <w:sz w:val="24"/>
          <w:szCs w:val="24"/>
          <w:lang w:val="en-US"/>
        </w:rPr>
        <w:t>sobranie</w:t>
      </w:r>
      <w:proofErr w:type="spellEnd"/>
      <w:r w:rsidR="00C56829" w:rsidRPr="001E5B69">
        <w:rPr>
          <w:bCs/>
          <w:sz w:val="24"/>
          <w:szCs w:val="24"/>
        </w:rPr>
        <w:t>74.</w:t>
      </w:r>
      <w:proofErr w:type="spellStart"/>
      <w:r w:rsidR="00C56829" w:rsidRPr="001E5B69">
        <w:rPr>
          <w:bCs/>
          <w:sz w:val="24"/>
          <w:szCs w:val="24"/>
          <w:lang w:val="en-US"/>
        </w:rPr>
        <w:t>ru</w:t>
      </w:r>
      <w:proofErr w:type="spellEnd"/>
      <w:r w:rsidR="00C56829" w:rsidRPr="001E5B69">
        <w:rPr>
          <w:bCs/>
          <w:sz w:val="24"/>
          <w:szCs w:val="24"/>
        </w:rPr>
        <w:t xml:space="preserve"> осуществляется </w:t>
      </w:r>
      <w:r w:rsidR="00C56829" w:rsidRPr="001E5B69">
        <w:rPr>
          <w:sz w:val="24"/>
          <w:szCs w:val="24"/>
        </w:rPr>
        <w:t>с 8 часов 30 минут 1 апреля 2022 года до 1</w:t>
      </w:r>
      <w:r w:rsidR="00EA7D61" w:rsidRPr="001E5B69">
        <w:rPr>
          <w:sz w:val="24"/>
          <w:szCs w:val="24"/>
        </w:rPr>
        <w:t>7</w:t>
      </w:r>
      <w:r w:rsidR="00C56829" w:rsidRPr="001E5B69">
        <w:rPr>
          <w:sz w:val="24"/>
          <w:szCs w:val="24"/>
        </w:rPr>
        <w:t xml:space="preserve"> часов 30 минут 21 апреля 2022 года. </w:t>
      </w:r>
    </w:p>
    <w:p w14:paraId="1DA5F504" w14:textId="254E1298" w:rsidR="00453F19" w:rsidRPr="001E5B69" w:rsidRDefault="00453F19" w:rsidP="001E5B69">
      <w:pPr>
        <w:pStyle w:val="3"/>
        <w:tabs>
          <w:tab w:val="left" w:pos="1134"/>
        </w:tabs>
        <w:spacing w:before="0" w:after="0" w:line="240" w:lineRule="auto"/>
        <w:ind w:firstLine="709"/>
        <w:jc w:val="both"/>
        <w:rPr>
          <w:rFonts w:ascii="Times New Roman" w:hAnsi="Times New Roman" w:cs="Times New Roman"/>
          <w:sz w:val="24"/>
          <w:szCs w:val="24"/>
        </w:rPr>
      </w:pPr>
      <w:r w:rsidRPr="001E5B69">
        <w:rPr>
          <w:rFonts w:ascii="Times New Roman" w:hAnsi="Times New Roman" w:cs="Times New Roman"/>
          <w:sz w:val="24"/>
          <w:szCs w:val="24"/>
        </w:rPr>
        <w:t>6.</w:t>
      </w:r>
      <w:r w:rsidRPr="001E5B69">
        <w:rPr>
          <w:rFonts w:ascii="Times New Roman" w:hAnsi="Times New Roman" w:cs="Times New Roman"/>
          <w:bCs/>
          <w:sz w:val="24"/>
          <w:szCs w:val="24"/>
        </w:rPr>
        <w:tab/>
        <w:t>Утвердить</w:t>
      </w:r>
      <w:r w:rsidRPr="001E5B69">
        <w:rPr>
          <w:rFonts w:ascii="Times New Roman" w:hAnsi="Times New Roman" w:cs="Times New Roman"/>
          <w:sz w:val="24"/>
          <w:szCs w:val="24"/>
        </w:rPr>
        <w:t xml:space="preserve"> порядок участия граждан в обсуждении проекта </w:t>
      </w:r>
      <w:r w:rsidRPr="001E5B69">
        <w:rPr>
          <w:rFonts w:ascii="Times New Roman" w:hAnsi="Times New Roman" w:cs="Times New Roman"/>
          <w:bCs/>
          <w:sz w:val="24"/>
          <w:szCs w:val="24"/>
        </w:rPr>
        <w:t xml:space="preserve">Решения Магнитогорского городского Собрания депутатов «О внесении изменений в Устав города Магнитогорска» </w:t>
      </w:r>
      <w:r w:rsidRPr="001E5B69">
        <w:rPr>
          <w:rFonts w:ascii="Times New Roman" w:hAnsi="Times New Roman" w:cs="Times New Roman"/>
          <w:sz w:val="24"/>
          <w:szCs w:val="24"/>
        </w:rPr>
        <w:t>(Приложение №3).</w:t>
      </w:r>
    </w:p>
    <w:p w14:paraId="02B54B9C" w14:textId="77777777" w:rsidR="00453F19" w:rsidRPr="001E5B69" w:rsidRDefault="00453F19" w:rsidP="001E5B69">
      <w:pPr>
        <w:pStyle w:val="3"/>
        <w:tabs>
          <w:tab w:val="left" w:pos="1134"/>
        </w:tabs>
        <w:spacing w:before="0" w:after="0" w:line="240" w:lineRule="auto"/>
        <w:ind w:firstLine="709"/>
        <w:jc w:val="both"/>
        <w:rPr>
          <w:rFonts w:ascii="Times New Roman" w:hAnsi="Times New Roman" w:cs="Times New Roman"/>
          <w:bCs/>
          <w:sz w:val="24"/>
          <w:szCs w:val="24"/>
        </w:rPr>
      </w:pPr>
      <w:r w:rsidRPr="001E5B69">
        <w:rPr>
          <w:rFonts w:ascii="Times New Roman" w:hAnsi="Times New Roman" w:cs="Times New Roman"/>
          <w:sz w:val="24"/>
          <w:szCs w:val="24"/>
        </w:rPr>
        <w:t>7.</w:t>
      </w:r>
      <w:r w:rsidRPr="001E5B69">
        <w:rPr>
          <w:rFonts w:ascii="Times New Roman" w:hAnsi="Times New Roman" w:cs="Times New Roman"/>
          <w:sz w:val="24"/>
          <w:szCs w:val="24"/>
        </w:rPr>
        <w:tab/>
        <w:t>Установить, что заяв</w:t>
      </w:r>
      <w:r w:rsidR="00767981" w:rsidRPr="001E5B69">
        <w:rPr>
          <w:rFonts w:ascii="Times New Roman" w:hAnsi="Times New Roman" w:cs="Times New Roman"/>
          <w:sz w:val="24"/>
          <w:szCs w:val="24"/>
        </w:rPr>
        <w:t xml:space="preserve">ления о включении в список </w:t>
      </w:r>
      <w:r w:rsidR="00F52C9A" w:rsidRPr="001E5B69">
        <w:rPr>
          <w:rFonts w:ascii="Times New Roman" w:hAnsi="Times New Roman" w:cs="Times New Roman"/>
          <w:sz w:val="24"/>
          <w:szCs w:val="24"/>
        </w:rPr>
        <w:t>выступающих</w:t>
      </w:r>
      <w:r w:rsidRPr="001E5B69">
        <w:rPr>
          <w:rFonts w:ascii="Times New Roman" w:hAnsi="Times New Roman" w:cs="Times New Roman"/>
          <w:sz w:val="24"/>
          <w:szCs w:val="24"/>
        </w:rPr>
        <w:t xml:space="preserve"> в публичных слушаниях </w:t>
      </w:r>
      <w:r w:rsidRPr="001E5B69">
        <w:rPr>
          <w:rFonts w:ascii="Times New Roman" w:hAnsi="Times New Roman" w:cs="Times New Roman"/>
          <w:bCs/>
          <w:sz w:val="24"/>
          <w:szCs w:val="24"/>
        </w:rPr>
        <w:t>по проекту Решения Магнитогорского городского Собрания депутатов «О внесении изменений в Устав города Магнитогорска»</w:t>
      </w:r>
      <w:r w:rsidR="007B7898" w:rsidRPr="001E5B69">
        <w:rPr>
          <w:rFonts w:ascii="Times New Roman" w:hAnsi="Times New Roman" w:cs="Times New Roman"/>
          <w:bCs/>
          <w:sz w:val="24"/>
          <w:szCs w:val="24"/>
        </w:rPr>
        <w:t xml:space="preserve"> </w:t>
      </w:r>
      <w:r w:rsidR="0005561E" w:rsidRPr="001E5B69">
        <w:rPr>
          <w:rFonts w:ascii="Times New Roman" w:hAnsi="Times New Roman" w:cs="Times New Roman"/>
          <w:bCs/>
          <w:sz w:val="24"/>
          <w:szCs w:val="24"/>
        </w:rPr>
        <w:t>(далее – заявления)</w:t>
      </w:r>
      <w:r w:rsidR="00F52C9A" w:rsidRPr="001E5B69">
        <w:rPr>
          <w:rFonts w:ascii="Times New Roman" w:hAnsi="Times New Roman" w:cs="Times New Roman"/>
          <w:bCs/>
          <w:sz w:val="24"/>
          <w:szCs w:val="24"/>
        </w:rPr>
        <w:t xml:space="preserve"> </w:t>
      </w:r>
      <w:r w:rsidRPr="001E5B69">
        <w:rPr>
          <w:rFonts w:ascii="Times New Roman" w:hAnsi="Times New Roman" w:cs="Times New Roman"/>
          <w:bCs/>
          <w:sz w:val="24"/>
          <w:szCs w:val="24"/>
        </w:rPr>
        <w:t xml:space="preserve">в письменной форме </w:t>
      </w:r>
      <w:r w:rsidR="00CE429C" w:rsidRPr="001E5B69">
        <w:rPr>
          <w:rFonts w:ascii="Times New Roman" w:hAnsi="Times New Roman" w:cs="Times New Roman"/>
          <w:bCs/>
          <w:sz w:val="24"/>
          <w:szCs w:val="24"/>
        </w:rPr>
        <w:t xml:space="preserve">или в форме электронного документа </w:t>
      </w:r>
      <w:r w:rsidRPr="001E5B69">
        <w:rPr>
          <w:rFonts w:ascii="Times New Roman" w:hAnsi="Times New Roman" w:cs="Times New Roman"/>
          <w:bCs/>
          <w:sz w:val="24"/>
          <w:szCs w:val="24"/>
        </w:rPr>
        <w:t xml:space="preserve">принимаются Магнитогорским городским Собранием депутатов </w:t>
      </w:r>
      <w:r w:rsidR="006612B5" w:rsidRPr="001E5B69">
        <w:rPr>
          <w:rFonts w:ascii="Times New Roman" w:hAnsi="Times New Roman" w:cs="Times New Roman"/>
          <w:bCs/>
          <w:sz w:val="24"/>
          <w:szCs w:val="24"/>
        </w:rPr>
        <w:t>в порядке и с</w:t>
      </w:r>
      <w:r w:rsidR="00CE429C" w:rsidRPr="001E5B69">
        <w:rPr>
          <w:rFonts w:ascii="Times New Roman" w:hAnsi="Times New Roman" w:cs="Times New Roman"/>
          <w:bCs/>
          <w:sz w:val="24"/>
          <w:szCs w:val="24"/>
        </w:rPr>
        <w:t>роки, установленные пунктом 5 Решения.</w:t>
      </w:r>
    </w:p>
    <w:p w14:paraId="00225925" w14:textId="066329FA" w:rsidR="00453F19" w:rsidRPr="001E5B69" w:rsidRDefault="00453F19" w:rsidP="001E5B69">
      <w:pPr>
        <w:pStyle w:val="3"/>
        <w:shd w:val="clear" w:color="auto" w:fill="auto"/>
        <w:tabs>
          <w:tab w:val="left" w:pos="1134"/>
        </w:tabs>
        <w:spacing w:before="0" w:after="0" w:line="240" w:lineRule="auto"/>
        <w:ind w:firstLine="709"/>
        <w:jc w:val="both"/>
        <w:rPr>
          <w:rFonts w:ascii="Times New Roman" w:hAnsi="Times New Roman" w:cs="Times New Roman"/>
          <w:sz w:val="24"/>
          <w:szCs w:val="24"/>
        </w:rPr>
      </w:pPr>
      <w:r w:rsidRPr="001E5B69">
        <w:rPr>
          <w:rFonts w:ascii="Times New Roman" w:hAnsi="Times New Roman" w:cs="Times New Roman"/>
          <w:sz w:val="24"/>
          <w:szCs w:val="24"/>
        </w:rPr>
        <w:t>8.</w:t>
      </w:r>
      <w:r w:rsidRPr="001E5B69">
        <w:rPr>
          <w:rFonts w:ascii="Times New Roman" w:hAnsi="Times New Roman" w:cs="Times New Roman"/>
          <w:sz w:val="24"/>
          <w:szCs w:val="24"/>
        </w:rPr>
        <w:tab/>
        <w:t xml:space="preserve">Утвердить состав организационного комитета по проведению публичных слушаний по проекту </w:t>
      </w:r>
      <w:r w:rsidRPr="001E5B69">
        <w:rPr>
          <w:rFonts w:ascii="Times New Roman" w:hAnsi="Times New Roman" w:cs="Times New Roman"/>
          <w:bCs/>
          <w:sz w:val="24"/>
          <w:szCs w:val="24"/>
        </w:rPr>
        <w:t>Решения Магнитогорского городского Собрания депутатов «О внесении изменений в Устав города Магнитогорска»</w:t>
      </w:r>
      <w:r w:rsidRPr="001E5B69">
        <w:rPr>
          <w:rFonts w:ascii="Times New Roman" w:hAnsi="Times New Roman" w:cs="Times New Roman"/>
          <w:sz w:val="24"/>
          <w:szCs w:val="24"/>
        </w:rPr>
        <w:t xml:space="preserve"> (далее - организационный комитет) (Приложение №4).</w:t>
      </w:r>
    </w:p>
    <w:p w14:paraId="40C2A022" w14:textId="16DE36D8" w:rsidR="00453F19" w:rsidRPr="001E5B69" w:rsidRDefault="00453F19" w:rsidP="001E5B69">
      <w:pPr>
        <w:pStyle w:val="3"/>
        <w:shd w:val="clear" w:color="auto" w:fill="auto"/>
        <w:tabs>
          <w:tab w:val="left" w:pos="1134"/>
        </w:tabs>
        <w:spacing w:before="0" w:after="0" w:line="240" w:lineRule="auto"/>
        <w:ind w:firstLine="709"/>
        <w:jc w:val="both"/>
        <w:rPr>
          <w:rFonts w:ascii="Times New Roman" w:hAnsi="Times New Roman" w:cs="Times New Roman"/>
          <w:sz w:val="24"/>
          <w:szCs w:val="24"/>
        </w:rPr>
      </w:pPr>
      <w:r w:rsidRPr="001E5B69">
        <w:rPr>
          <w:rFonts w:ascii="Times New Roman" w:hAnsi="Times New Roman" w:cs="Times New Roman"/>
          <w:sz w:val="24"/>
          <w:szCs w:val="24"/>
        </w:rPr>
        <w:t>9.</w:t>
      </w:r>
      <w:r w:rsidRPr="001E5B69">
        <w:rPr>
          <w:rFonts w:ascii="Times New Roman" w:hAnsi="Times New Roman" w:cs="Times New Roman"/>
          <w:sz w:val="24"/>
          <w:szCs w:val="24"/>
        </w:rPr>
        <w:tab/>
        <w:t xml:space="preserve">Назначить дату проведения первого заседания организационного комитета </w:t>
      </w:r>
      <w:r w:rsidR="009E7C20" w:rsidRPr="001E5B69">
        <w:rPr>
          <w:rFonts w:ascii="Times New Roman" w:hAnsi="Times New Roman" w:cs="Times New Roman"/>
          <w:sz w:val="24"/>
          <w:szCs w:val="24"/>
        </w:rPr>
        <w:t>–</w:t>
      </w:r>
      <w:r w:rsidRPr="001E5B69">
        <w:rPr>
          <w:rFonts w:ascii="Times New Roman" w:hAnsi="Times New Roman" w:cs="Times New Roman"/>
          <w:sz w:val="24"/>
          <w:szCs w:val="24"/>
        </w:rPr>
        <w:t xml:space="preserve"> </w:t>
      </w:r>
      <w:r w:rsidR="001E5B69">
        <w:rPr>
          <w:rFonts w:ascii="Times New Roman" w:hAnsi="Times New Roman" w:cs="Times New Roman"/>
          <w:sz w:val="24"/>
          <w:szCs w:val="24"/>
        </w:rPr>
        <w:t xml:space="preserve">               </w:t>
      </w:r>
      <w:r w:rsidR="00AE0DA4" w:rsidRPr="001E5B69">
        <w:rPr>
          <w:rFonts w:ascii="Times New Roman" w:hAnsi="Times New Roman" w:cs="Times New Roman"/>
          <w:sz w:val="24"/>
          <w:szCs w:val="24"/>
        </w:rPr>
        <w:t xml:space="preserve">4 </w:t>
      </w:r>
      <w:r w:rsidR="00C32FC0" w:rsidRPr="001E5B69">
        <w:rPr>
          <w:rFonts w:ascii="Times New Roman" w:hAnsi="Times New Roman" w:cs="Times New Roman"/>
          <w:sz w:val="24"/>
          <w:szCs w:val="24"/>
        </w:rPr>
        <w:t>апреля</w:t>
      </w:r>
      <w:r w:rsidRPr="001E5B69">
        <w:rPr>
          <w:rFonts w:ascii="Times New Roman" w:hAnsi="Times New Roman" w:cs="Times New Roman"/>
          <w:sz w:val="24"/>
          <w:szCs w:val="24"/>
        </w:rPr>
        <w:t xml:space="preserve"> 20</w:t>
      </w:r>
      <w:r w:rsidR="009E7C20" w:rsidRPr="001E5B69">
        <w:rPr>
          <w:rFonts w:ascii="Times New Roman" w:hAnsi="Times New Roman" w:cs="Times New Roman"/>
          <w:sz w:val="24"/>
          <w:szCs w:val="24"/>
        </w:rPr>
        <w:t>2</w:t>
      </w:r>
      <w:r w:rsidR="00AE0DA4" w:rsidRPr="001E5B69">
        <w:rPr>
          <w:rFonts w:ascii="Times New Roman" w:hAnsi="Times New Roman" w:cs="Times New Roman"/>
          <w:sz w:val="24"/>
          <w:szCs w:val="24"/>
        </w:rPr>
        <w:t>2</w:t>
      </w:r>
      <w:r w:rsidRPr="001E5B69">
        <w:rPr>
          <w:rFonts w:ascii="Times New Roman" w:hAnsi="Times New Roman" w:cs="Times New Roman"/>
          <w:sz w:val="24"/>
          <w:szCs w:val="24"/>
        </w:rPr>
        <w:t xml:space="preserve"> года.</w:t>
      </w:r>
    </w:p>
    <w:p w14:paraId="058611F7" w14:textId="77777777" w:rsidR="00804BA0" w:rsidRPr="001E5B69" w:rsidRDefault="00804BA0" w:rsidP="001E5B69">
      <w:pPr>
        <w:tabs>
          <w:tab w:val="left" w:pos="1134"/>
        </w:tabs>
        <w:ind w:firstLine="709"/>
        <w:jc w:val="both"/>
        <w:rPr>
          <w:rFonts w:eastAsiaTheme="minorHAnsi"/>
          <w:sz w:val="24"/>
          <w:szCs w:val="24"/>
          <w:lang w:eastAsia="en-US"/>
        </w:rPr>
      </w:pPr>
      <w:bookmarkStart w:id="0" w:name="sub_1071"/>
      <w:r w:rsidRPr="001E5B69">
        <w:rPr>
          <w:sz w:val="24"/>
          <w:szCs w:val="24"/>
        </w:rPr>
        <w:t>10.</w:t>
      </w:r>
      <w:r w:rsidRPr="001E5B69">
        <w:rPr>
          <w:sz w:val="24"/>
          <w:szCs w:val="24"/>
        </w:rPr>
        <w:tab/>
      </w:r>
      <w:r w:rsidRPr="001E5B69">
        <w:rPr>
          <w:rFonts w:eastAsiaTheme="minorHAnsi"/>
          <w:sz w:val="24"/>
          <w:szCs w:val="24"/>
          <w:lang w:eastAsia="en-US"/>
        </w:rPr>
        <w:t xml:space="preserve">Настоящее Решение вступает в силу после его </w:t>
      </w:r>
      <w:hyperlink r:id="rId11" w:history="1">
        <w:r w:rsidRPr="001E5B69">
          <w:rPr>
            <w:rFonts w:eastAsiaTheme="minorHAnsi"/>
            <w:sz w:val="24"/>
            <w:szCs w:val="24"/>
            <w:lang w:eastAsia="en-US"/>
          </w:rPr>
          <w:t>официального опубликования</w:t>
        </w:r>
      </w:hyperlink>
      <w:r w:rsidRPr="001E5B69">
        <w:rPr>
          <w:rFonts w:eastAsiaTheme="minorHAnsi"/>
          <w:sz w:val="24"/>
          <w:szCs w:val="24"/>
          <w:lang w:eastAsia="en-US"/>
        </w:rPr>
        <w:t>.</w:t>
      </w:r>
    </w:p>
    <w:bookmarkEnd w:id="0"/>
    <w:p w14:paraId="036BDD3E" w14:textId="77777777" w:rsidR="00453F19" w:rsidRPr="001E5B69" w:rsidRDefault="00804BA0" w:rsidP="001E5B69">
      <w:pPr>
        <w:pStyle w:val="3"/>
        <w:tabs>
          <w:tab w:val="left" w:pos="1134"/>
        </w:tabs>
        <w:spacing w:before="0" w:after="0" w:line="240" w:lineRule="auto"/>
        <w:ind w:firstLine="709"/>
        <w:jc w:val="both"/>
        <w:rPr>
          <w:rFonts w:ascii="Times New Roman" w:hAnsi="Times New Roman" w:cs="Times New Roman"/>
          <w:bCs/>
          <w:sz w:val="24"/>
          <w:szCs w:val="24"/>
        </w:rPr>
      </w:pPr>
      <w:r w:rsidRPr="001E5B69">
        <w:rPr>
          <w:rFonts w:ascii="Times New Roman" w:hAnsi="Times New Roman" w:cs="Times New Roman"/>
          <w:sz w:val="24"/>
          <w:szCs w:val="24"/>
        </w:rPr>
        <w:t>11</w:t>
      </w:r>
      <w:r w:rsidR="00453F19" w:rsidRPr="001E5B69">
        <w:rPr>
          <w:rFonts w:ascii="Times New Roman" w:hAnsi="Times New Roman" w:cs="Times New Roman"/>
          <w:sz w:val="24"/>
          <w:szCs w:val="24"/>
        </w:rPr>
        <w:t>.</w:t>
      </w:r>
      <w:r w:rsidR="00453F19" w:rsidRPr="001E5B69">
        <w:rPr>
          <w:rFonts w:ascii="Times New Roman" w:hAnsi="Times New Roman" w:cs="Times New Roman"/>
          <w:sz w:val="24"/>
          <w:szCs w:val="24"/>
        </w:rPr>
        <w:tab/>
      </w:r>
      <w:r w:rsidR="00453F19" w:rsidRPr="001E5B69">
        <w:rPr>
          <w:rFonts w:ascii="Times New Roman" w:hAnsi="Times New Roman" w:cs="Times New Roman"/>
          <w:bCs/>
          <w:sz w:val="24"/>
          <w:szCs w:val="24"/>
        </w:rPr>
        <w:t xml:space="preserve">Контроль исполнения настоящего Решения возложить на председателя Магнитогорского городского Собрания депутатов </w:t>
      </w:r>
      <w:proofErr w:type="gramStart"/>
      <w:r w:rsidR="00453F19" w:rsidRPr="001E5B69">
        <w:rPr>
          <w:rFonts w:ascii="Times New Roman" w:hAnsi="Times New Roman" w:cs="Times New Roman"/>
          <w:bCs/>
          <w:sz w:val="24"/>
          <w:szCs w:val="24"/>
        </w:rPr>
        <w:t>А.О.</w:t>
      </w:r>
      <w:proofErr w:type="gramEnd"/>
      <w:r w:rsidR="00453F19" w:rsidRPr="001E5B69">
        <w:rPr>
          <w:rFonts w:ascii="Times New Roman" w:hAnsi="Times New Roman" w:cs="Times New Roman"/>
          <w:bCs/>
          <w:sz w:val="24"/>
          <w:szCs w:val="24"/>
        </w:rPr>
        <w:t xml:space="preserve"> Морозова.</w:t>
      </w:r>
    </w:p>
    <w:p w14:paraId="5C1342F4" w14:textId="77777777" w:rsidR="00453F19" w:rsidRPr="001E5B69" w:rsidRDefault="00453F19" w:rsidP="001E5B69">
      <w:pPr>
        <w:pStyle w:val="3"/>
        <w:tabs>
          <w:tab w:val="left" w:pos="1134"/>
        </w:tabs>
        <w:spacing w:before="0" w:after="0" w:line="240" w:lineRule="auto"/>
        <w:ind w:firstLine="709"/>
        <w:jc w:val="both"/>
        <w:rPr>
          <w:rFonts w:ascii="Times New Roman" w:hAnsi="Times New Roman" w:cs="Times New Roman"/>
          <w:bCs/>
          <w:sz w:val="24"/>
          <w:szCs w:val="24"/>
        </w:rPr>
      </w:pPr>
    </w:p>
    <w:p w14:paraId="69FC63A7" w14:textId="77777777" w:rsidR="00EB24C0" w:rsidRPr="001E5B69" w:rsidRDefault="00EB24C0" w:rsidP="001E5B69">
      <w:pPr>
        <w:pStyle w:val="3"/>
        <w:tabs>
          <w:tab w:val="left" w:pos="1134"/>
        </w:tabs>
        <w:spacing w:before="0" w:after="0" w:line="240" w:lineRule="auto"/>
        <w:ind w:firstLine="709"/>
        <w:jc w:val="both"/>
        <w:rPr>
          <w:rFonts w:ascii="Times New Roman" w:hAnsi="Times New Roman" w:cs="Times New Roman"/>
          <w:bCs/>
          <w:sz w:val="24"/>
          <w:szCs w:val="24"/>
        </w:rPr>
      </w:pPr>
    </w:p>
    <w:p w14:paraId="6FA56E0A" w14:textId="77777777" w:rsidR="001E5B69" w:rsidRPr="00820D38" w:rsidRDefault="001E5B69" w:rsidP="001E5B69">
      <w:pPr>
        <w:pStyle w:val="ConsPlusNormal"/>
        <w:tabs>
          <w:tab w:val="left" w:pos="0"/>
          <w:tab w:val="left" w:pos="1134"/>
        </w:tabs>
        <w:ind w:left="709"/>
        <w:jc w:val="both"/>
        <w:rPr>
          <w:rFonts w:ascii="Times New Roman" w:hAnsi="Times New Roman"/>
        </w:rPr>
      </w:pPr>
    </w:p>
    <w:tbl>
      <w:tblPr>
        <w:tblpPr w:leftFromText="180" w:rightFromText="180" w:vertAnchor="text" w:horzAnchor="margin" w:tblpY="19"/>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28"/>
        <w:gridCol w:w="4561"/>
      </w:tblGrid>
      <w:tr w:rsidR="001E5B69" w:rsidRPr="00820D38" w14:paraId="4A5CFABE" w14:textId="77777777" w:rsidTr="006D6E50">
        <w:tc>
          <w:tcPr>
            <w:tcW w:w="5328" w:type="dxa"/>
            <w:tcBorders>
              <w:top w:val="nil"/>
              <w:left w:val="nil"/>
              <w:bottom w:val="nil"/>
            </w:tcBorders>
          </w:tcPr>
          <w:p w14:paraId="387B6760" w14:textId="77777777" w:rsidR="001E5B69" w:rsidRPr="00820D38" w:rsidRDefault="001E5B69" w:rsidP="006D6E50">
            <w:pPr>
              <w:tabs>
                <w:tab w:val="left" w:pos="1843"/>
              </w:tabs>
              <w:ind w:firstLine="567"/>
              <w:jc w:val="right"/>
              <w:rPr>
                <w:bCs/>
                <w:sz w:val="24"/>
                <w:szCs w:val="24"/>
              </w:rPr>
            </w:pPr>
            <w:r w:rsidRPr="00820D38">
              <w:rPr>
                <w:bCs/>
                <w:sz w:val="24"/>
                <w:szCs w:val="24"/>
              </w:rPr>
              <w:t>Глава города Магнитогорска</w:t>
            </w:r>
          </w:p>
        </w:tc>
        <w:tc>
          <w:tcPr>
            <w:tcW w:w="4561" w:type="dxa"/>
            <w:tcBorders>
              <w:top w:val="nil"/>
              <w:bottom w:val="nil"/>
              <w:right w:val="nil"/>
            </w:tcBorders>
          </w:tcPr>
          <w:p w14:paraId="71399D85" w14:textId="77777777" w:rsidR="001E5B69" w:rsidRPr="00820D38" w:rsidRDefault="001E5B69" w:rsidP="006D6E50">
            <w:pPr>
              <w:ind w:firstLine="567"/>
              <w:jc w:val="right"/>
              <w:rPr>
                <w:bCs/>
                <w:sz w:val="24"/>
                <w:szCs w:val="24"/>
              </w:rPr>
            </w:pPr>
            <w:r w:rsidRPr="00820D38">
              <w:rPr>
                <w:bCs/>
                <w:sz w:val="24"/>
                <w:szCs w:val="24"/>
              </w:rPr>
              <w:t xml:space="preserve">Председатель Магнитогорского городского Собрания депутатов </w:t>
            </w:r>
          </w:p>
        </w:tc>
      </w:tr>
      <w:tr w:rsidR="001E5B69" w:rsidRPr="00820D38" w14:paraId="0F9486A2" w14:textId="77777777" w:rsidTr="006D6E50">
        <w:tc>
          <w:tcPr>
            <w:tcW w:w="5328" w:type="dxa"/>
            <w:tcBorders>
              <w:top w:val="nil"/>
              <w:left w:val="nil"/>
              <w:bottom w:val="nil"/>
            </w:tcBorders>
          </w:tcPr>
          <w:p w14:paraId="6C0C1593" w14:textId="2B6EC6C0" w:rsidR="001E5B69" w:rsidRDefault="001E5B69" w:rsidP="006D6E50">
            <w:pPr>
              <w:ind w:firstLine="567"/>
              <w:jc w:val="right"/>
              <w:rPr>
                <w:bCs/>
                <w:sz w:val="24"/>
                <w:szCs w:val="24"/>
              </w:rPr>
            </w:pPr>
          </w:p>
          <w:p w14:paraId="53CB7E87" w14:textId="77777777" w:rsidR="001E5B69" w:rsidRPr="00820D38" w:rsidRDefault="001E5B69" w:rsidP="006D6E50">
            <w:pPr>
              <w:ind w:firstLine="567"/>
              <w:jc w:val="right"/>
              <w:rPr>
                <w:bCs/>
                <w:sz w:val="24"/>
                <w:szCs w:val="24"/>
              </w:rPr>
            </w:pPr>
          </w:p>
          <w:p w14:paraId="26A49E57" w14:textId="77777777" w:rsidR="001E5B69" w:rsidRPr="00820D38" w:rsidRDefault="001E5B69" w:rsidP="006D6E50">
            <w:pPr>
              <w:ind w:firstLine="567"/>
              <w:jc w:val="right"/>
              <w:rPr>
                <w:bCs/>
                <w:sz w:val="24"/>
                <w:szCs w:val="24"/>
              </w:rPr>
            </w:pPr>
            <w:r w:rsidRPr="00820D38">
              <w:rPr>
                <w:bCs/>
                <w:sz w:val="24"/>
                <w:szCs w:val="24"/>
              </w:rPr>
              <w:t xml:space="preserve">                      </w:t>
            </w:r>
            <w:proofErr w:type="gramStart"/>
            <w:r w:rsidRPr="00820D38">
              <w:rPr>
                <w:bCs/>
                <w:sz w:val="24"/>
                <w:szCs w:val="24"/>
              </w:rPr>
              <w:t>С.Н.</w:t>
            </w:r>
            <w:proofErr w:type="gramEnd"/>
            <w:r w:rsidRPr="00820D38">
              <w:rPr>
                <w:bCs/>
                <w:sz w:val="24"/>
                <w:szCs w:val="24"/>
              </w:rPr>
              <w:t xml:space="preserve"> Бердников</w:t>
            </w:r>
          </w:p>
        </w:tc>
        <w:tc>
          <w:tcPr>
            <w:tcW w:w="4561" w:type="dxa"/>
            <w:tcBorders>
              <w:top w:val="nil"/>
              <w:bottom w:val="nil"/>
              <w:right w:val="nil"/>
            </w:tcBorders>
          </w:tcPr>
          <w:p w14:paraId="145B45DA" w14:textId="40C1E586" w:rsidR="001E5B69" w:rsidRDefault="001E5B69" w:rsidP="006D6E50">
            <w:pPr>
              <w:ind w:firstLine="567"/>
              <w:jc w:val="right"/>
              <w:rPr>
                <w:bCs/>
                <w:sz w:val="24"/>
                <w:szCs w:val="24"/>
              </w:rPr>
            </w:pPr>
          </w:p>
          <w:p w14:paraId="698F0F68" w14:textId="77777777" w:rsidR="001E5B69" w:rsidRPr="00820D38" w:rsidRDefault="001E5B69" w:rsidP="006D6E50">
            <w:pPr>
              <w:ind w:firstLine="567"/>
              <w:jc w:val="right"/>
              <w:rPr>
                <w:bCs/>
                <w:sz w:val="24"/>
                <w:szCs w:val="24"/>
              </w:rPr>
            </w:pPr>
          </w:p>
          <w:p w14:paraId="0C93724C" w14:textId="77777777" w:rsidR="001E5B69" w:rsidRPr="00820D38" w:rsidRDefault="001E5B69" w:rsidP="006D6E50">
            <w:pPr>
              <w:ind w:firstLine="567"/>
              <w:jc w:val="right"/>
              <w:rPr>
                <w:bCs/>
                <w:sz w:val="24"/>
                <w:szCs w:val="24"/>
              </w:rPr>
            </w:pPr>
            <w:proofErr w:type="gramStart"/>
            <w:r w:rsidRPr="00820D38">
              <w:rPr>
                <w:bCs/>
                <w:sz w:val="24"/>
                <w:szCs w:val="24"/>
              </w:rPr>
              <w:t>А.О.</w:t>
            </w:r>
            <w:proofErr w:type="gramEnd"/>
            <w:r w:rsidRPr="00820D38">
              <w:rPr>
                <w:bCs/>
                <w:sz w:val="24"/>
                <w:szCs w:val="24"/>
              </w:rPr>
              <w:t xml:space="preserve"> Морозов</w:t>
            </w:r>
          </w:p>
        </w:tc>
      </w:tr>
    </w:tbl>
    <w:p w14:paraId="4FFDB118" w14:textId="77777777" w:rsidR="001E5B69" w:rsidRPr="00820D38" w:rsidRDefault="001E5B69" w:rsidP="001E5B69">
      <w:pPr>
        <w:pStyle w:val="11"/>
        <w:shd w:val="clear" w:color="auto" w:fill="auto"/>
        <w:tabs>
          <w:tab w:val="left" w:pos="332"/>
          <w:tab w:val="left" w:pos="1129"/>
          <w:tab w:val="right" w:pos="9355"/>
        </w:tabs>
        <w:spacing w:after="0" w:line="240" w:lineRule="auto"/>
        <w:ind w:right="20"/>
        <w:jc w:val="both"/>
        <w:rPr>
          <w:sz w:val="24"/>
          <w:szCs w:val="24"/>
        </w:rPr>
      </w:pPr>
      <w:r w:rsidRPr="00820D38">
        <w:rPr>
          <w:sz w:val="24"/>
          <w:szCs w:val="24"/>
        </w:rPr>
        <w:t xml:space="preserve">  </w:t>
      </w:r>
    </w:p>
    <w:p w14:paraId="3FC6930F" w14:textId="77777777" w:rsidR="00EB24C0" w:rsidRPr="001E5B69" w:rsidRDefault="00EB24C0" w:rsidP="001E5B69">
      <w:pPr>
        <w:autoSpaceDE w:val="0"/>
        <w:autoSpaceDN w:val="0"/>
        <w:adjustRightInd w:val="0"/>
        <w:ind w:firstLine="709"/>
        <w:jc w:val="both"/>
        <w:rPr>
          <w:sz w:val="24"/>
          <w:szCs w:val="24"/>
        </w:rPr>
      </w:pPr>
    </w:p>
    <w:p w14:paraId="40046EE8" w14:textId="77777777" w:rsidR="000471C9" w:rsidRPr="001E5B69" w:rsidRDefault="000471C9" w:rsidP="001E5B69">
      <w:pPr>
        <w:autoSpaceDE w:val="0"/>
        <w:autoSpaceDN w:val="0"/>
        <w:adjustRightInd w:val="0"/>
        <w:ind w:firstLine="709"/>
        <w:jc w:val="both"/>
        <w:rPr>
          <w:sz w:val="24"/>
          <w:szCs w:val="24"/>
        </w:rPr>
      </w:pPr>
    </w:p>
    <w:p w14:paraId="051F8690" w14:textId="77777777" w:rsidR="000471C9" w:rsidRPr="001E5B69" w:rsidRDefault="000471C9" w:rsidP="001E5B69">
      <w:pPr>
        <w:autoSpaceDE w:val="0"/>
        <w:autoSpaceDN w:val="0"/>
        <w:adjustRightInd w:val="0"/>
        <w:ind w:firstLine="709"/>
        <w:jc w:val="both"/>
        <w:rPr>
          <w:sz w:val="24"/>
          <w:szCs w:val="24"/>
        </w:rPr>
      </w:pPr>
    </w:p>
    <w:p w14:paraId="2579F258" w14:textId="77777777" w:rsidR="000471C9" w:rsidRPr="001E5B69" w:rsidRDefault="000471C9" w:rsidP="001E5B69">
      <w:pPr>
        <w:autoSpaceDE w:val="0"/>
        <w:autoSpaceDN w:val="0"/>
        <w:adjustRightInd w:val="0"/>
        <w:ind w:firstLine="709"/>
        <w:jc w:val="both"/>
        <w:rPr>
          <w:sz w:val="24"/>
          <w:szCs w:val="24"/>
        </w:rPr>
      </w:pPr>
    </w:p>
    <w:p w14:paraId="4815C44F" w14:textId="77777777" w:rsidR="00C865F1" w:rsidRDefault="00C865F1" w:rsidP="001E5B69">
      <w:pPr>
        <w:ind w:left="6804"/>
      </w:pPr>
    </w:p>
    <w:p w14:paraId="03F5F475" w14:textId="77777777" w:rsidR="00C865F1" w:rsidRDefault="00C865F1" w:rsidP="001E5B69">
      <w:pPr>
        <w:ind w:left="6804"/>
      </w:pPr>
    </w:p>
    <w:p w14:paraId="2C75F148" w14:textId="77777777" w:rsidR="00C865F1" w:rsidRDefault="00C865F1" w:rsidP="001E5B69">
      <w:pPr>
        <w:ind w:left="6804"/>
      </w:pPr>
    </w:p>
    <w:p w14:paraId="4009923B" w14:textId="77777777" w:rsidR="00C865F1" w:rsidRDefault="00C865F1" w:rsidP="001E5B69">
      <w:pPr>
        <w:ind w:left="6804"/>
      </w:pPr>
    </w:p>
    <w:p w14:paraId="7033221C" w14:textId="77777777" w:rsidR="00C865F1" w:rsidRDefault="00C865F1" w:rsidP="001E5B69">
      <w:pPr>
        <w:ind w:left="6804"/>
      </w:pPr>
    </w:p>
    <w:p w14:paraId="301ADDD5" w14:textId="77777777" w:rsidR="00C865F1" w:rsidRDefault="00C865F1" w:rsidP="001E5B69">
      <w:pPr>
        <w:ind w:left="6804"/>
      </w:pPr>
    </w:p>
    <w:p w14:paraId="1BF1565D" w14:textId="77777777" w:rsidR="00C865F1" w:rsidRDefault="00C865F1" w:rsidP="001E5B69">
      <w:pPr>
        <w:ind w:left="6804"/>
      </w:pPr>
    </w:p>
    <w:p w14:paraId="32493279" w14:textId="77777777" w:rsidR="00C865F1" w:rsidRDefault="00C865F1" w:rsidP="001E5B69">
      <w:pPr>
        <w:ind w:left="6804"/>
      </w:pPr>
    </w:p>
    <w:p w14:paraId="61EE5655" w14:textId="77777777" w:rsidR="00C865F1" w:rsidRDefault="00C865F1" w:rsidP="001E5B69">
      <w:pPr>
        <w:ind w:left="6804"/>
      </w:pPr>
    </w:p>
    <w:p w14:paraId="44EF9627" w14:textId="77777777" w:rsidR="00C865F1" w:rsidRDefault="00C865F1" w:rsidP="001E5B69">
      <w:pPr>
        <w:ind w:left="6804"/>
      </w:pPr>
    </w:p>
    <w:p w14:paraId="21979FFD" w14:textId="77777777" w:rsidR="00C865F1" w:rsidRDefault="00C865F1" w:rsidP="001E5B69">
      <w:pPr>
        <w:ind w:left="6804"/>
      </w:pPr>
    </w:p>
    <w:p w14:paraId="74AB200F" w14:textId="77777777" w:rsidR="00C865F1" w:rsidRDefault="00C865F1" w:rsidP="001E5B69">
      <w:pPr>
        <w:ind w:left="6804"/>
      </w:pPr>
    </w:p>
    <w:p w14:paraId="04B253A9" w14:textId="77777777" w:rsidR="00C865F1" w:rsidRDefault="00C865F1" w:rsidP="001E5B69">
      <w:pPr>
        <w:ind w:left="6804"/>
      </w:pPr>
    </w:p>
    <w:p w14:paraId="5F9747EB" w14:textId="77777777" w:rsidR="00C865F1" w:rsidRDefault="00C865F1" w:rsidP="001E5B69">
      <w:pPr>
        <w:ind w:left="6804"/>
      </w:pPr>
    </w:p>
    <w:p w14:paraId="55092C5D" w14:textId="77777777" w:rsidR="00C865F1" w:rsidRDefault="00C865F1" w:rsidP="001E5B69">
      <w:pPr>
        <w:ind w:left="6804"/>
      </w:pPr>
    </w:p>
    <w:p w14:paraId="4EB556A5" w14:textId="77777777" w:rsidR="00C865F1" w:rsidRDefault="00C865F1" w:rsidP="001E5B69">
      <w:pPr>
        <w:ind w:left="6804"/>
      </w:pPr>
    </w:p>
    <w:p w14:paraId="06E0591A" w14:textId="5BF7DBBA" w:rsidR="001E5B69" w:rsidRPr="001E5B69" w:rsidRDefault="001E5B69" w:rsidP="001E5B69">
      <w:pPr>
        <w:ind w:left="6804"/>
      </w:pPr>
      <w:r w:rsidRPr="001E5B69">
        <w:lastRenderedPageBreak/>
        <w:t>Приложение №1</w:t>
      </w:r>
    </w:p>
    <w:p w14:paraId="766E0253" w14:textId="771EAE8B" w:rsidR="001E5B69" w:rsidRPr="001E5B69" w:rsidRDefault="001E5B69" w:rsidP="001E5B69">
      <w:pPr>
        <w:ind w:left="6804"/>
      </w:pPr>
      <w:r w:rsidRPr="001E5B69">
        <w:t>к Решению Магнитогорского городского Собрания депутатов от</w:t>
      </w:r>
      <w:r>
        <w:t xml:space="preserve"> 29 марта 2022 года №44</w:t>
      </w:r>
    </w:p>
    <w:p w14:paraId="6820016D" w14:textId="77777777" w:rsidR="001E5B69" w:rsidRDefault="001E5B69" w:rsidP="001E5B69">
      <w:pPr>
        <w:ind w:firstLine="709"/>
        <w:jc w:val="right"/>
        <w:rPr>
          <w:sz w:val="24"/>
          <w:szCs w:val="24"/>
        </w:rPr>
      </w:pPr>
    </w:p>
    <w:p w14:paraId="653697D1" w14:textId="2EE3A71D" w:rsidR="00640465" w:rsidRPr="001E5B69" w:rsidRDefault="00640465" w:rsidP="001E5B69">
      <w:pPr>
        <w:ind w:firstLine="709"/>
        <w:jc w:val="right"/>
        <w:rPr>
          <w:rFonts w:eastAsiaTheme="minorHAnsi"/>
          <w:b/>
          <w:sz w:val="24"/>
          <w:szCs w:val="24"/>
          <w:lang w:eastAsia="en-US"/>
        </w:rPr>
      </w:pPr>
      <w:r w:rsidRPr="001E5B69">
        <w:rPr>
          <w:sz w:val="24"/>
          <w:szCs w:val="24"/>
        </w:rPr>
        <w:t>ПРОЕКТ</w:t>
      </w:r>
    </w:p>
    <w:p w14:paraId="7A6B1DC4" w14:textId="77777777" w:rsidR="00640465" w:rsidRPr="001E5B69" w:rsidRDefault="00640465" w:rsidP="001E5B69">
      <w:pPr>
        <w:ind w:firstLine="709"/>
        <w:jc w:val="right"/>
        <w:rPr>
          <w:rFonts w:eastAsiaTheme="minorHAnsi"/>
          <w:b/>
          <w:sz w:val="24"/>
          <w:szCs w:val="24"/>
          <w:lang w:eastAsia="en-US"/>
        </w:rPr>
      </w:pPr>
    </w:p>
    <w:p w14:paraId="7A61D72B" w14:textId="77777777" w:rsidR="00640465" w:rsidRPr="001E5B69" w:rsidRDefault="00640465" w:rsidP="001E5B69">
      <w:pPr>
        <w:ind w:firstLine="709"/>
        <w:jc w:val="center"/>
        <w:rPr>
          <w:rFonts w:eastAsiaTheme="minorHAnsi"/>
          <w:b/>
          <w:sz w:val="24"/>
          <w:szCs w:val="24"/>
          <w:lang w:eastAsia="en-US"/>
        </w:rPr>
      </w:pPr>
      <w:r w:rsidRPr="001E5B69">
        <w:rPr>
          <w:rFonts w:eastAsiaTheme="minorHAnsi"/>
          <w:b/>
          <w:sz w:val="24"/>
          <w:szCs w:val="24"/>
          <w:lang w:eastAsia="en-US"/>
        </w:rPr>
        <w:t>МАГНИТОГОРСКОЕ ГОРОДСКОЕ</w:t>
      </w:r>
    </w:p>
    <w:p w14:paraId="16888D47" w14:textId="77777777" w:rsidR="00640465" w:rsidRPr="001E5B69" w:rsidRDefault="00640465" w:rsidP="001E5B69">
      <w:pPr>
        <w:ind w:firstLine="709"/>
        <w:jc w:val="center"/>
        <w:rPr>
          <w:rFonts w:eastAsiaTheme="minorHAnsi"/>
          <w:b/>
          <w:sz w:val="24"/>
          <w:szCs w:val="24"/>
          <w:lang w:eastAsia="en-US"/>
        </w:rPr>
      </w:pPr>
      <w:r w:rsidRPr="001E5B69">
        <w:rPr>
          <w:rFonts w:eastAsiaTheme="minorHAnsi"/>
          <w:b/>
          <w:sz w:val="24"/>
          <w:szCs w:val="24"/>
          <w:lang w:eastAsia="en-US"/>
        </w:rPr>
        <w:t>СОБРАНИЕ ДЕПУТАТОВ</w:t>
      </w:r>
    </w:p>
    <w:p w14:paraId="0FA08BA0" w14:textId="77777777" w:rsidR="00640465" w:rsidRPr="001E5B69" w:rsidRDefault="00640465" w:rsidP="001E5B69">
      <w:pPr>
        <w:ind w:firstLine="709"/>
        <w:jc w:val="center"/>
        <w:rPr>
          <w:rFonts w:eastAsiaTheme="minorHAnsi"/>
          <w:b/>
          <w:sz w:val="24"/>
          <w:szCs w:val="24"/>
          <w:lang w:eastAsia="en-US"/>
        </w:rPr>
      </w:pPr>
      <w:r w:rsidRPr="001E5B69">
        <w:rPr>
          <w:rFonts w:eastAsiaTheme="minorHAnsi"/>
          <w:b/>
          <w:sz w:val="24"/>
          <w:szCs w:val="24"/>
          <w:lang w:eastAsia="en-US"/>
        </w:rPr>
        <w:t>РЕШЕНИЕ</w:t>
      </w:r>
    </w:p>
    <w:p w14:paraId="1D1940C2" w14:textId="614C08D0" w:rsidR="00640465" w:rsidRPr="001E5B69" w:rsidRDefault="00640465" w:rsidP="001E5B69">
      <w:pPr>
        <w:ind w:firstLine="709"/>
        <w:jc w:val="both"/>
        <w:rPr>
          <w:rFonts w:eastAsiaTheme="minorHAnsi"/>
          <w:b/>
          <w:sz w:val="24"/>
          <w:szCs w:val="24"/>
          <w:lang w:eastAsia="en-US"/>
        </w:rPr>
      </w:pPr>
      <w:r w:rsidRPr="001E5B69">
        <w:rPr>
          <w:rFonts w:eastAsiaTheme="minorHAnsi"/>
          <w:sz w:val="24"/>
          <w:szCs w:val="24"/>
          <w:lang w:eastAsia="en-US"/>
        </w:rPr>
        <w:t>_______________________</w:t>
      </w:r>
      <w:r w:rsidRPr="001E5B69">
        <w:rPr>
          <w:rFonts w:eastAsiaTheme="minorHAnsi"/>
          <w:sz w:val="24"/>
          <w:szCs w:val="24"/>
          <w:lang w:eastAsia="en-US"/>
        </w:rPr>
        <w:tab/>
      </w:r>
      <w:r w:rsidRPr="001E5B69">
        <w:rPr>
          <w:rFonts w:eastAsiaTheme="minorHAnsi"/>
          <w:sz w:val="24"/>
          <w:szCs w:val="24"/>
          <w:lang w:eastAsia="en-US"/>
        </w:rPr>
        <w:tab/>
      </w:r>
      <w:r w:rsidRPr="001E5B69">
        <w:rPr>
          <w:rFonts w:eastAsiaTheme="minorHAnsi"/>
          <w:sz w:val="24"/>
          <w:szCs w:val="24"/>
          <w:lang w:eastAsia="en-US"/>
        </w:rPr>
        <w:tab/>
      </w:r>
      <w:r w:rsidRPr="001E5B69">
        <w:rPr>
          <w:rFonts w:eastAsiaTheme="minorHAnsi"/>
          <w:sz w:val="24"/>
          <w:szCs w:val="24"/>
          <w:lang w:eastAsia="en-US"/>
        </w:rPr>
        <w:tab/>
      </w:r>
      <w:r w:rsidRPr="001E5B69">
        <w:rPr>
          <w:rFonts w:eastAsiaTheme="minorHAnsi"/>
          <w:sz w:val="24"/>
          <w:szCs w:val="24"/>
          <w:lang w:eastAsia="en-US"/>
        </w:rPr>
        <w:tab/>
        <w:t xml:space="preserve">    ______________________</w:t>
      </w:r>
    </w:p>
    <w:p w14:paraId="6CD61ED3" w14:textId="77777777" w:rsidR="00640465" w:rsidRPr="001E5B69" w:rsidRDefault="00640465" w:rsidP="001E5B69">
      <w:pPr>
        <w:ind w:firstLine="709"/>
        <w:jc w:val="both"/>
        <w:rPr>
          <w:rFonts w:eastAsiaTheme="minorHAnsi"/>
          <w:sz w:val="24"/>
          <w:szCs w:val="24"/>
          <w:lang w:eastAsia="en-US"/>
        </w:rPr>
      </w:pPr>
      <w:r w:rsidRPr="001E5B69">
        <w:rPr>
          <w:rFonts w:eastAsiaTheme="minorHAnsi"/>
          <w:sz w:val="24"/>
          <w:szCs w:val="24"/>
          <w:lang w:eastAsia="en-US"/>
        </w:rPr>
        <w:t xml:space="preserve">  </w:t>
      </w:r>
    </w:p>
    <w:p w14:paraId="6D698860" w14:textId="77777777" w:rsidR="00640465" w:rsidRPr="001E5B69" w:rsidRDefault="00640465" w:rsidP="001E5B69">
      <w:pPr>
        <w:tabs>
          <w:tab w:val="left" w:pos="3969"/>
        </w:tabs>
        <w:ind w:firstLine="709"/>
        <w:jc w:val="both"/>
        <w:rPr>
          <w:rFonts w:eastAsiaTheme="minorHAnsi"/>
          <w:sz w:val="24"/>
          <w:szCs w:val="24"/>
          <w:lang w:eastAsia="en-US"/>
        </w:rPr>
      </w:pPr>
    </w:p>
    <w:p w14:paraId="04A1B14E" w14:textId="77777777" w:rsidR="00640465" w:rsidRPr="001E5B69" w:rsidRDefault="00640465" w:rsidP="001E5B69">
      <w:pPr>
        <w:tabs>
          <w:tab w:val="left" w:pos="3969"/>
        </w:tabs>
        <w:ind w:firstLine="709"/>
        <w:jc w:val="both"/>
        <w:rPr>
          <w:rFonts w:eastAsiaTheme="minorHAnsi"/>
          <w:sz w:val="24"/>
          <w:szCs w:val="24"/>
          <w:lang w:eastAsia="en-US"/>
        </w:rPr>
      </w:pPr>
      <w:r w:rsidRPr="001E5B69">
        <w:rPr>
          <w:rFonts w:eastAsiaTheme="minorHAnsi"/>
          <w:sz w:val="24"/>
          <w:szCs w:val="24"/>
          <w:lang w:eastAsia="en-US"/>
        </w:rPr>
        <w:t>О внесении изменений в Устав</w:t>
      </w:r>
    </w:p>
    <w:p w14:paraId="4A1BBC80" w14:textId="77777777" w:rsidR="00640465" w:rsidRPr="001E5B69" w:rsidRDefault="00640465" w:rsidP="001E5B69">
      <w:pPr>
        <w:tabs>
          <w:tab w:val="left" w:pos="3969"/>
        </w:tabs>
        <w:ind w:firstLine="709"/>
        <w:jc w:val="both"/>
        <w:rPr>
          <w:rFonts w:eastAsiaTheme="minorHAnsi"/>
          <w:sz w:val="24"/>
          <w:szCs w:val="24"/>
          <w:lang w:eastAsia="en-US"/>
        </w:rPr>
      </w:pPr>
      <w:r w:rsidRPr="001E5B69">
        <w:rPr>
          <w:rFonts w:eastAsiaTheme="minorHAnsi"/>
          <w:sz w:val="24"/>
          <w:szCs w:val="24"/>
          <w:lang w:eastAsia="en-US"/>
        </w:rPr>
        <w:t>города Магнитогорска</w:t>
      </w:r>
    </w:p>
    <w:p w14:paraId="251B5910" w14:textId="77777777" w:rsidR="00640465" w:rsidRPr="001E5B69" w:rsidRDefault="00640465" w:rsidP="001E5B69">
      <w:pPr>
        <w:ind w:firstLine="709"/>
        <w:jc w:val="both"/>
        <w:rPr>
          <w:rFonts w:eastAsiaTheme="minorHAnsi"/>
          <w:sz w:val="24"/>
          <w:szCs w:val="24"/>
          <w:lang w:eastAsia="en-US"/>
        </w:rPr>
      </w:pPr>
    </w:p>
    <w:p w14:paraId="68CB0F4B" w14:textId="01C5B658" w:rsidR="00640465" w:rsidRPr="001E5B69" w:rsidRDefault="00640465" w:rsidP="001E5B69">
      <w:pPr>
        <w:ind w:firstLine="709"/>
        <w:jc w:val="both"/>
        <w:rPr>
          <w:rFonts w:eastAsiaTheme="minorHAnsi"/>
          <w:sz w:val="24"/>
          <w:szCs w:val="24"/>
          <w:lang w:eastAsia="en-US"/>
        </w:rPr>
      </w:pPr>
      <w:r w:rsidRPr="001E5B69">
        <w:rPr>
          <w:rFonts w:eastAsiaTheme="minorHAnsi"/>
          <w:sz w:val="24"/>
          <w:szCs w:val="24"/>
          <w:lang w:eastAsia="en-US"/>
        </w:rPr>
        <w:t>Руководствуясь Федеральным законом «Об общих принципах организации местного самоуправления в Российской Федерации», Уставом города Магнитогорска,</w:t>
      </w:r>
      <w:r w:rsidRPr="001E5B69">
        <w:rPr>
          <w:sz w:val="24"/>
          <w:szCs w:val="24"/>
        </w:rPr>
        <w:t xml:space="preserve"> </w:t>
      </w:r>
      <w:r w:rsidRPr="001E5B69">
        <w:rPr>
          <w:rFonts w:eastAsiaTheme="minorHAnsi"/>
          <w:sz w:val="24"/>
          <w:szCs w:val="24"/>
          <w:lang w:eastAsia="en-US"/>
        </w:rPr>
        <w:t>Магнитогорское городское Собрание депутатов</w:t>
      </w:r>
    </w:p>
    <w:p w14:paraId="51169613" w14:textId="77777777" w:rsidR="00640465" w:rsidRPr="001E5B69" w:rsidRDefault="00640465" w:rsidP="00F445F5">
      <w:pPr>
        <w:jc w:val="both"/>
        <w:rPr>
          <w:rFonts w:eastAsiaTheme="minorHAnsi"/>
          <w:sz w:val="24"/>
          <w:szCs w:val="24"/>
          <w:lang w:eastAsia="en-US"/>
        </w:rPr>
      </w:pPr>
      <w:r w:rsidRPr="001E5B69">
        <w:rPr>
          <w:rFonts w:eastAsiaTheme="minorHAnsi"/>
          <w:sz w:val="24"/>
          <w:szCs w:val="24"/>
          <w:lang w:eastAsia="en-US"/>
        </w:rPr>
        <w:t>РЕШАЕТ:</w:t>
      </w:r>
    </w:p>
    <w:p w14:paraId="6A882AF8" w14:textId="77777777" w:rsidR="00640465" w:rsidRPr="001E5B69" w:rsidRDefault="00640465" w:rsidP="001E5B69">
      <w:pPr>
        <w:ind w:firstLine="709"/>
        <w:jc w:val="both"/>
        <w:rPr>
          <w:rFonts w:eastAsiaTheme="minorHAnsi"/>
          <w:sz w:val="24"/>
          <w:szCs w:val="24"/>
          <w:lang w:eastAsia="en-US"/>
        </w:rPr>
      </w:pPr>
    </w:p>
    <w:p w14:paraId="04E564A8" w14:textId="18F0FC94" w:rsidR="00640465" w:rsidRPr="001E5B69" w:rsidRDefault="00640465" w:rsidP="001E5B69">
      <w:pPr>
        <w:ind w:firstLine="709"/>
        <w:jc w:val="both"/>
        <w:rPr>
          <w:rFonts w:eastAsiaTheme="minorHAnsi"/>
          <w:sz w:val="24"/>
          <w:szCs w:val="24"/>
          <w:lang w:eastAsia="en-US"/>
        </w:rPr>
      </w:pPr>
      <w:r w:rsidRPr="001E5B69">
        <w:rPr>
          <w:rFonts w:eastAsiaTheme="minorHAnsi"/>
          <w:sz w:val="24"/>
          <w:szCs w:val="24"/>
          <w:lang w:eastAsia="en-US"/>
        </w:rPr>
        <w:t>1. Внести в Устав города Магнитогорска, принятый Решением Магнитогорского городского Собрания депутатов от 27 декабря 2006 года №217, следующие изменения:</w:t>
      </w:r>
    </w:p>
    <w:p w14:paraId="6F533E78" w14:textId="77777777" w:rsidR="00640465" w:rsidRPr="001E5B69" w:rsidRDefault="00640465" w:rsidP="001E5B69">
      <w:pPr>
        <w:ind w:firstLine="709"/>
        <w:jc w:val="both"/>
        <w:rPr>
          <w:rFonts w:eastAsiaTheme="minorHAnsi"/>
          <w:sz w:val="24"/>
          <w:szCs w:val="24"/>
          <w:lang w:eastAsia="en-US"/>
        </w:rPr>
      </w:pPr>
    </w:p>
    <w:p w14:paraId="67907FB2" w14:textId="70166C7E" w:rsidR="00640465" w:rsidRPr="001E5B69" w:rsidRDefault="00640465" w:rsidP="001E5B69">
      <w:pPr>
        <w:ind w:firstLine="709"/>
        <w:jc w:val="both"/>
        <w:rPr>
          <w:rFonts w:eastAsiaTheme="minorHAnsi"/>
          <w:sz w:val="24"/>
          <w:szCs w:val="24"/>
          <w:lang w:eastAsia="en-US"/>
        </w:rPr>
      </w:pPr>
      <w:r w:rsidRPr="001E5B69">
        <w:rPr>
          <w:rFonts w:eastAsiaTheme="minorHAnsi"/>
          <w:sz w:val="24"/>
          <w:szCs w:val="24"/>
          <w:lang w:eastAsia="en-US"/>
        </w:rPr>
        <w:t xml:space="preserve">1) </w:t>
      </w:r>
      <w:r w:rsidR="00D7418E" w:rsidRPr="001E5B69">
        <w:rPr>
          <w:rFonts w:eastAsiaTheme="minorHAnsi"/>
          <w:sz w:val="24"/>
          <w:szCs w:val="24"/>
          <w:lang w:eastAsia="en-US"/>
        </w:rPr>
        <w:t>пункт 2</w:t>
      </w:r>
      <w:r w:rsidRPr="001E5B69">
        <w:rPr>
          <w:rFonts w:eastAsiaTheme="minorHAnsi"/>
          <w:sz w:val="24"/>
          <w:szCs w:val="24"/>
          <w:lang w:eastAsia="en-US"/>
        </w:rPr>
        <w:t xml:space="preserve"> стать</w:t>
      </w:r>
      <w:r w:rsidR="00D7418E" w:rsidRPr="001E5B69">
        <w:rPr>
          <w:rFonts w:eastAsiaTheme="minorHAnsi"/>
          <w:sz w:val="24"/>
          <w:szCs w:val="24"/>
          <w:lang w:eastAsia="en-US"/>
        </w:rPr>
        <w:t>и</w:t>
      </w:r>
      <w:r w:rsidRPr="001E5B69">
        <w:rPr>
          <w:rFonts w:eastAsiaTheme="minorHAnsi"/>
          <w:sz w:val="24"/>
          <w:szCs w:val="24"/>
          <w:lang w:eastAsia="en-US"/>
        </w:rPr>
        <w:t xml:space="preserve"> 7:</w:t>
      </w:r>
    </w:p>
    <w:p w14:paraId="2D7FC47B" w14:textId="274D0D7E" w:rsidR="00640465" w:rsidRPr="001E5B69" w:rsidRDefault="00640465" w:rsidP="001E5B69">
      <w:pPr>
        <w:ind w:firstLine="709"/>
        <w:jc w:val="both"/>
        <w:rPr>
          <w:rFonts w:eastAsiaTheme="minorHAnsi"/>
          <w:sz w:val="24"/>
          <w:szCs w:val="24"/>
          <w:lang w:eastAsia="en-US"/>
        </w:rPr>
      </w:pPr>
      <w:r w:rsidRPr="001E5B69">
        <w:rPr>
          <w:rFonts w:eastAsiaTheme="minorHAnsi"/>
          <w:sz w:val="24"/>
          <w:szCs w:val="24"/>
          <w:lang w:eastAsia="en-US"/>
        </w:rPr>
        <w:t xml:space="preserve">дополнить подпунктами </w:t>
      </w:r>
      <w:proofErr w:type="gramStart"/>
      <w:r w:rsidRPr="001E5B69">
        <w:rPr>
          <w:rFonts w:eastAsiaTheme="minorHAnsi"/>
          <w:sz w:val="24"/>
          <w:szCs w:val="24"/>
          <w:lang w:eastAsia="en-US"/>
        </w:rPr>
        <w:t>27-1</w:t>
      </w:r>
      <w:proofErr w:type="gramEnd"/>
      <w:r w:rsidRPr="001E5B69">
        <w:rPr>
          <w:rFonts w:eastAsiaTheme="minorHAnsi"/>
          <w:sz w:val="24"/>
          <w:szCs w:val="24"/>
          <w:lang w:eastAsia="en-US"/>
        </w:rPr>
        <w:t xml:space="preserve"> и 27-2 следующего содержания:</w:t>
      </w:r>
    </w:p>
    <w:p w14:paraId="19A15CFB" w14:textId="77777777" w:rsidR="00640465" w:rsidRPr="001E5B69" w:rsidRDefault="00640465" w:rsidP="001E5B69">
      <w:pPr>
        <w:autoSpaceDE w:val="0"/>
        <w:autoSpaceDN w:val="0"/>
        <w:adjustRightInd w:val="0"/>
        <w:ind w:firstLine="709"/>
        <w:jc w:val="both"/>
        <w:rPr>
          <w:rFonts w:eastAsiaTheme="minorHAnsi"/>
          <w:sz w:val="24"/>
          <w:szCs w:val="24"/>
          <w:lang w:eastAsia="en-US"/>
        </w:rPr>
      </w:pPr>
      <w:r w:rsidRPr="001E5B69">
        <w:rPr>
          <w:rFonts w:eastAsiaTheme="minorHAnsi"/>
          <w:sz w:val="24"/>
          <w:szCs w:val="24"/>
          <w:lang w:eastAsia="en-US"/>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5E78C8CC" w14:textId="77777777" w:rsidR="00640465" w:rsidRPr="001E5B69" w:rsidRDefault="00640465" w:rsidP="001E5B69">
      <w:pPr>
        <w:autoSpaceDE w:val="0"/>
        <w:autoSpaceDN w:val="0"/>
        <w:adjustRightInd w:val="0"/>
        <w:ind w:firstLine="709"/>
        <w:jc w:val="both"/>
        <w:rPr>
          <w:rFonts w:eastAsiaTheme="minorHAnsi"/>
          <w:sz w:val="24"/>
          <w:szCs w:val="24"/>
          <w:lang w:eastAsia="en-US"/>
        </w:rPr>
      </w:pPr>
      <w:proofErr w:type="gramStart"/>
      <w:r w:rsidRPr="001E5B69">
        <w:rPr>
          <w:rFonts w:eastAsiaTheme="minorHAnsi"/>
          <w:sz w:val="24"/>
          <w:szCs w:val="24"/>
          <w:lang w:eastAsia="en-US"/>
        </w:rPr>
        <w:t>27-2</w:t>
      </w:r>
      <w:proofErr w:type="gramEnd"/>
      <w:r w:rsidRPr="001E5B69">
        <w:rPr>
          <w:rFonts w:eastAsiaTheme="minorHAnsi"/>
          <w:sz w:val="24"/>
          <w:szCs w:val="24"/>
          <w:lang w:eastAsia="en-US"/>
        </w:rPr>
        <w:t>) осуществление мероприятий по лесоустройству в отношении лесов, расположенных на землях населенных пунктов города;»;</w:t>
      </w:r>
    </w:p>
    <w:p w14:paraId="5ABC1C1D" w14:textId="77777777" w:rsidR="00640465" w:rsidRPr="001E5B69" w:rsidRDefault="00640465" w:rsidP="001E5B69">
      <w:pPr>
        <w:autoSpaceDE w:val="0"/>
        <w:autoSpaceDN w:val="0"/>
        <w:adjustRightInd w:val="0"/>
        <w:ind w:firstLine="709"/>
        <w:jc w:val="both"/>
        <w:rPr>
          <w:rFonts w:eastAsiaTheme="minorHAnsi"/>
          <w:sz w:val="24"/>
          <w:szCs w:val="24"/>
          <w:lang w:eastAsia="en-US"/>
        </w:rPr>
      </w:pPr>
      <w:r w:rsidRPr="001E5B69">
        <w:rPr>
          <w:rFonts w:eastAsiaTheme="minorHAnsi"/>
          <w:sz w:val="24"/>
          <w:szCs w:val="24"/>
          <w:lang w:eastAsia="en-US"/>
        </w:rPr>
        <w:t>в под</w:t>
      </w:r>
      <w:hyperlink r:id="rId12" w:history="1">
        <w:r w:rsidRPr="001E5B69">
          <w:rPr>
            <w:rFonts w:eastAsiaTheme="minorHAnsi"/>
            <w:sz w:val="24"/>
            <w:szCs w:val="24"/>
            <w:lang w:eastAsia="en-US"/>
          </w:rPr>
          <w:t xml:space="preserve">пункте 43 </w:t>
        </w:r>
      </w:hyperlink>
      <w:r w:rsidRPr="001E5B69">
        <w:rPr>
          <w:rFonts w:eastAsiaTheme="minorHAnsi"/>
          <w:sz w:val="24"/>
          <w:szCs w:val="24"/>
          <w:lang w:eastAsia="en-US"/>
        </w:rPr>
        <w:t xml:space="preserve"> слова «, проведение открытого аукциона на право заключить договор о создании искусственного земельного участка» исключить;</w:t>
      </w:r>
    </w:p>
    <w:p w14:paraId="7D8F74D9" w14:textId="77777777" w:rsidR="00640465" w:rsidRPr="001E5B69" w:rsidRDefault="00640465" w:rsidP="001E5B69">
      <w:pPr>
        <w:autoSpaceDE w:val="0"/>
        <w:autoSpaceDN w:val="0"/>
        <w:adjustRightInd w:val="0"/>
        <w:ind w:firstLine="709"/>
        <w:jc w:val="both"/>
        <w:rPr>
          <w:rFonts w:eastAsiaTheme="minorHAnsi"/>
          <w:sz w:val="24"/>
          <w:szCs w:val="24"/>
          <w:lang w:eastAsia="en-US"/>
        </w:rPr>
      </w:pPr>
    </w:p>
    <w:p w14:paraId="0382B3C1" w14:textId="77777777" w:rsidR="00640465" w:rsidRPr="001E5B69" w:rsidRDefault="00640465" w:rsidP="001E5B69">
      <w:pPr>
        <w:ind w:firstLine="709"/>
        <w:jc w:val="both"/>
        <w:rPr>
          <w:sz w:val="24"/>
          <w:szCs w:val="24"/>
        </w:rPr>
      </w:pPr>
      <w:r w:rsidRPr="001E5B69">
        <w:rPr>
          <w:sz w:val="24"/>
          <w:szCs w:val="24"/>
        </w:rPr>
        <w:t xml:space="preserve">2) пункт </w:t>
      </w:r>
      <w:proofErr w:type="gramStart"/>
      <w:r w:rsidRPr="001E5B69">
        <w:rPr>
          <w:sz w:val="24"/>
          <w:szCs w:val="24"/>
        </w:rPr>
        <w:t>8-1</w:t>
      </w:r>
      <w:proofErr w:type="gramEnd"/>
      <w:r w:rsidRPr="001E5B69">
        <w:rPr>
          <w:sz w:val="24"/>
          <w:szCs w:val="24"/>
        </w:rPr>
        <w:t xml:space="preserve"> статьи 11 исключить;</w:t>
      </w:r>
    </w:p>
    <w:p w14:paraId="48369D99" w14:textId="77777777" w:rsidR="00640465" w:rsidRPr="001E5B69" w:rsidRDefault="00640465" w:rsidP="001E5B69">
      <w:pPr>
        <w:ind w:firstLine="709"/>
        <w:jc w:val="both"/>
        <w:rPr>
          <w:sz w:val="24"/>
          <w:szCs w:val="24"/>
        </w:rPr>
      </w:pPr>
    </w:p>
    <w:p w14:paraId="7248D00B" w14:textId="77777777" w:rsidR="00640465" w:rsidRPr="001E5B69" w:rsidRDefault="00640465" w:rsidP="001E5B69">
      <w:pPr>
        <w:ind w:firstLine="709"/>
        <w:jc w:val="both"/>
        <w:rPr>
          <w:sz w:val="24"/>
          <w:szCs w:val="24"/>
        </w:rPr>
      </w:pPr>
      <w:r w:rsidRPr="001E5B69">
        <w:rPr>
          <w:sz w:val="24"/>
          <w:szCs w:val="24"/>
        </w:rPr>
        <w:t xml:space="preserve">3) статью 16 дополнить пунктом </w:t>
      </w:r>
      <w:proofErr w:type="gramStart"/>
      <w:r w:rsidRPr="001E5B69">
        <w:rPr>
          <w:sz w:val="24"/>
          <w:szCs w:val="24"/>
        </w:rPr>
        <w:t>6-1</w:t>
      </w:r>
      <w:proofErr w:type="gramEnd"/>
      <w:r w:rsidRPr="001E5B69">
        <w:rPr>
          <w:sz w:val="24"/>
          <w:szCs w:val="24"/>
        </w:rPr>
        <w:t xml:space="preserve"> следующего содержания: </w:t>
      </w:r>
    </w:p>
    <w:p w14:paraId="6E62318D" w14:textId="601FEDFC" w:rsidR="00640465" w:rsidRPr="001E5B69" w:rsidRDefault="00640465" w:rsidP="001E5B69">
      <w:pPr>
        <w:autoSpaceDE w:val="0"/>
        <w:autoSpaceDN w:val="0"/>
        <w:adjustRightInd w:val="0"/>
        <w:ind w:firstLine="709"/>
        <w:jc w:val="both"/>
        <w:rPr>
          <w:sz w:val="24"/>
          <w:szCs w:val="24"/>
        </w:rPr>
      </w:pPr>
      <w:r w:rsidRPr="001E5B69">
        <w:rPr>
          <w:sz w:val="24"/>
          <w:szCs w:val="24"/>
        </w:rPr>
        <w:t>«6-1. В случаях, установленных нормативными правовыми актами Российской Федерации и Челябинской области, муниципальными правовыми актами, нормативные правовые акты, принятые городским Собранием, и соглашения, заключаемые между органами местного самоуправления, дополнительно могут быть обнародованы</w:t>
      </w:r>
      <w:r w:rsidR="00E75CFE" w:rsidRPr="001E5B69">
        <w:rPr>
          <w:sz w:val="24"/>
          <w:szCs w:val="24"/>
        </w:rPr>
        <w:t xml:space="preserve"> путем размещения </w:t>
      </w:r>
      <w:r w:rsidRPr="001E5B69">
        <w:rPr>
          <w:sz w:val="24"/>
          <w:szCs w:val="24"/>
        </w:rPr>
        <w:t>в иных печатных изданиях, в информационно - телекоммуникационной сети «Интернет» на официальных сайтах органов местного самоуправления,</w:t>
      </w:r>
      <w:r w:rsidR="0018064C" w:rsidRPr="001E5B69">
        <w:rPr>
          <w:sz w:val="24"/>
          <w:szCs w:val="24"/>
        </w:rPr>
        <w:t xml:space="preserve"> а также</w:t>
      </w:r>
      <w:r w:rsidRPr="001E5B69">
        <w:rPr>
          <w:sz w:val="24"/>
          <w:szCs w:val="24"/>
        </w:rPr>
        <w:t xml:space="preserve"> иным способом.»;</w:t>
      </w:r>
    </w:p>
    <w:p w14:paraId="4813DC4B" w14:textId="77777777" w:rsidR="00640465" w:rsidRPr="001E5B69" w:rsidRDefault="00640465" w:rsidP="001E5B69">
      <w:pPr>
        <w:autoSpaceDE w:val="0"/>
        <w:autoSpaceDN w:val="0"/>
        <w:adjustRightInd w:val="0"/>
        <w:ind w:firstLine="709"/>
        <w:jc w:val="both"/>
        <w:rPr>
          <w:sz w:val="24"/>
          <w:szCs w:val="24"/>
        </w:rPr>
      </w:pPr>
    </w:p>
    <w:p w14:paraId="3CF6FCA4" w14:textId="77777777" w:rsidR="00640465" w:rsidRPr="001E5B69" w:rsidRDefault="00640465" w:rsidP="001E5B69">
      <w:pPr>
        <w:autoSpaceDE w:val="0"/>
        <w:autoSpaceDN w:val="0"/>
        <w:adjustRightInd w:val="0"/>
        <w:ind w:firstLine="709"/>
        <w:jc w:val="both"/>
        <w:rPr>
          <w:rFonts w:eastAsiaTheme="minorHAnsi"/>
          <w:sz w:val="24"/>
          <w:szCs w:val="24"/>
          <w:lang w:eastAsia="en-US"/>
        </w:rPr>
      </w:pPr>
      <w:r w:rsidRPr="001E5B69">
        <w:rPr>
          <w:sz w:val="24"/>
          <w:szCs w:val="24"/>
        </w:rPr>
        <w:t xml:space="preserve">4) </w:t>
      </w:r>
      <w:r w:rsidRPr="001E5B69">
        <w:rPr>
          <w:rFonts w:eastAsiaTheme="minorHAnsi"/>
          <w:sz w:val="24"/>
          <w:szCs w:val="24"/>
          <w:lang w:eastAsia="en-US"/>
        </w:rPr>
        <w:t xml:space="preserve">статью 24 дополнить пунктом </w:t>
      </w:r>
      <w:proofErr w:type="gramStart"/>
      <w:r w:rsidRPr="001E5B69">
        <w:rPr>
          <w:rFonts w:eastAsiaTheme="minorHAnsi"/>
          <w:sz w:val="24"/>
          <w:szCs w:val="24"/>
          <w:lang w:eastAsia="en-US"/>
        </w:rPr>
        <w:t>8-1</w:t>
      </w:r>
      <w:proofErr w:type="gramEnd"/>
      <w:r w:rsidRPr="001E5B69">
        <w:rPr>
          <w:rFonts w:eastAsiaTheme="minorHAnsi"/>
          <w:sz w:val="24"/>
          <w:szCs w:val="24"/>
          <w:lang w:eastAsia="en-US"/>
        </w:rPr>
        <w:t xml:space="preserve"> следующего содержания:</w:t>
      </w:r>
    </w:p>
    <w:p w14:paraId="6A46FFC9" w14:textId="77777777" w:rsidR="00640465" w:rsidRPr="001E5B69" w:rsidRDefault="00640465" w:rsidP="001E5B69">
      <w:pPr>
        <w:autoSpaceDE w:val="0"/>
        <w:autoSpaceDN w:val="0"/>
        <w:adjustRightInd w:val="0"/>
        <w:ind w:firstLine="709"/>
        <w:jc w:val="both"/>
        <w:rPr>
          <w:rFonts w:eastAsiaTheme="minorHAnsi"/>
          <w:sz w:val="24"/>
          <w:szCs w:val="24"/>
          <w:lang w:eastAsia="en-US"/>
        </w:rPr>
      </w:pPr>
      <w:r w:rsidRPr="001E5B69">
        <w:rPr>
          <w:rFonts w:eastAsiaTheme="minorHAnsi"/>
          <w:sz w:val="24"/>
          <w:szCs w:val="24"/>
          <w:lang w:eastAsia="en-US"/>
        </w:rPr>
        <w:t xml:space="preserve">«8-1. 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не может одновременно исполнять </w:t>
      </w:r>
      <w:r w:rsidRPr="001E5B69">
        <w:rPr>
          <w:rFonts w:eastAsiaTheme="minorHAnsi"/>
          <w:sz w:val="24"/>
          <w:szCs w:val="24"/>
          <w:lang w:eastAsia="en-US"/>
        </w:rPr>
        <w:lastRenderedPageBreak/>
        <w:t>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14:paraId="40CFA48D" w14:textId="77777777" w:rsidR="00D7418E" w:rsidRPr="001E5B69" w:rsidRDefault="00D7418E" w:rsidP="001E5B69">
      <w:pPr>
        <w:autoSpaceDE w:val="0"/>
        <w:autoSpaceDN w:val="0"/>
        <w:adjustRightInd w:val="0"/>
        <w:ind w:firstLine="709"/>
        <w:jc w:val="both"/>
        <w:rPr>
          <w:sz w:val="24"/>
          <w:szCs w:val="24"/>
        </w:rPr>
      </w:pPr>
    </w:p>
    <w:p w14:paraId="78E88997" w14:textId="43F9C020" w:rsidR="00D7418E" w:rsidRPr="001E5B69" w:rsidRDefault="00D7418E" w:rsidP="001E5B69">
      <w:pPr>
        <w:autoSpaceDE w:val="0"/>
        <w:autoSpaceDN w:val="0"/>
        <w:adjustRightInd w:val="0"/>
        <w:ind w:firstLine="709"/>
        <w:jc w:val="both"/>
        <w:rPr>
          <w:sz w:val="24"/>
          <w:szCs w:val="24"/>
        </w:rPr>
      </w:pPr>
      <w:r w:rsidRPr="001E5B69">
        <w:rPr>
          <w:sz w:val="24"/>
          <w:szCs w:val="24"/>
        </w:rPr>
        <w:t xml:space="preserve">5) статью 27 дополнить пунктом </w:t>
      </w:r>
      <w:proofErr w:type="gramStart"/>
      <w:r w:rsidRPr="001E5B69">
        <w:rPr>
          <w:sz w:val="24"/>
          <w:szCs w:val="24"/>
        </w:rPr>
        <w:t>3-1</w:t>
      </w:r>
      <w:proofErr w:type="gramEnd"/>
      <w:r w:rsidRPr="001E5B69">
        <w:rPr>
          <w:sz w:val="24"/>
          <w:szCs w:val="24"/>
        </w:rPr>
        <w:t xml:space="preserve"> следующего содержания: </w:t>
      </w:r>
    </w:p>
    <w:p w14:paraId="0BF353EE" w14:textId="64E4DDE4" w:rsidR="00D7418E" w:rsidRPr="001E5B69" w:rsidRDefault="00D7418E" w:rsidP="001E5B69">
      <w:pPr>
        <w:autoSpaceDE w:val="0"/>
        <w:autoSpaceDN w:val="0"/>
        <w:adjustRightInd w:val="0"/>
        <w:ind w:firstLine="709"/>
        <w:jc w:val="both"/>
        <w:rPr>
          <w:sz w:val="24"/>
          <w:szCs w:val="24"/>
        </w:rPr>
      </w:pPr>
      <w:r w:rsidRPr="001E5B69">
        <w:rPr>
          <w:sz w:val="24"/>
          <w:szCs w:val="24"/>
        </w:rPr>
        <w:t>«3-1. В случаях, установленных нормативными правовыми актами Российской Федерации и Челябинской области, муниципальными правовыми актами, постановления администрации города и соглашения, заключаемые между органами местного самоуправления, дополнительно могут быть обнародованы путем размещения в иных печатных изданиях, в информационно - телекоммуникационной сети «Интернет» на официальных сайтах органов местного самоуправления, а также иным способом.»;</w:t>
      </w:r>
      <w:r w:rsidRPr="001E5B69">
        <w:rPr>
          <w:sz w:val="24"/>
          <w:szCs w:val="24"/>
        </w:rPr>
        <w:tab/>
      </w:r>
    </w:p>
    <w:p w14:paraId="10E77E7F" w14:textId="77777777" w:rsidR="00640465" w:rsidRPr="001E5B69" w:rsidRDefault="00640465" w:rsidP="001E5B69">
      <w:pPr>
        <w:autoSpaceDE w:val="0"/>
        <w:autoSpaceDN w:val="0"/>
        <w:adjustRightInd w:val="0"/>
        <w:ind w:firstLine="709"/>
        <w:jc w:val="both"/>
        <w:outlineLvl w:val="0"/>
        <w:rPr>
          <w:rFonts w:eastAsiaTheme="minorHAnsi"/>
          <w:sz w:val="24"/>
          <w:szCs w:val="24"/>
          <w:lang w:eastAsia="en-US"/>
        </w:rPr>
      </w:pPr>
    </w:p>
    <w:p w14:paraId="1BEC87FC" w14:textId="77777777" w:rsidR="00640465" w:rsidRPr="001E5B69" w:rsidRDefault="00640465" w:rsidP="001E5B69">
      <w:pPr>
        <w:autoSpaceDE w:val="0"/>
        <w:autoSpaceDN w:val="0"/>
        <w:adjustRightInd w:val="0"/>
        <w:ind w:firstLine="709"/>
        <w:jc w:val="both"/>
        <w:outlineLvl w:val="0"/>
        <w:rPr>
          <w:rFonts w:eastAsiaTheme="minorHAnsi"/>
          <w:sz w:val="24"/>
          <w:szCs w:val="24"/>
          <w:lang w:eastAsia="en-US"/>
        </w:rPr>
      </w:pPr>
      <w:r w:rsidRPr="001E5B69">
        <w:rPr>
          <w:rFonts w:eastAsiaTheme="minorHAnsi"/>
          <w:sz w:val="24"/>
          <w:szCs w:val="24"/>
          <w:lang w:eastAsia="en-US"/>
        </w:rPr>
        <w:t>6) в статье 34:</w:t>
      </w:r>
    </w:p>
    <w:p w14:paraId="5C298AB7" w14:textId="77777777" w:rsidR="00640465" w:rsidRPr="001E5B69" w:rsidRDefault="00640465" w:rsidP="001E5B69">
      <w:pPr>
        <w:autoSpaceDE w:val="0"/>
        <w:autoSpaceDN w:val="0"/>
        <w:adjustRightInd w:val="0"/>
        <w:ind w:firstLine="709"/>
        <w:jc w:val="both"/>
        <w:rPr>
          <w:rFonts w:eastAsiaTheme="minorHAnsi"/>
          <w:sz w:val="24"/>
          <w:szCs w:val="24"/>
          <w:lang w:eastAsia="en-US"/>
        </w:rPr>
      </w:pPr>
      <w:r w:rsidRPr="001E5B69">
        <w:rPr>
          <w:rFonts w:eastAsiaTheme="minorHAnsi"/>
          <w:sz w:val="24"/>
          <w:szCs w:val="24"/>
          <w:lang w:eastAsia="en-US"/>
        </w:rPr>
        <w:t xml:space="preserve">пункт </w:t>
      </w:r>
      <w:proofErr w:type="gramStart"/>
      <w:r w:rsidRPr="001E5B69">
        <w:rPr>
          <w:rFonts w:eastAsiaTheme="minorHAnsi"/>
          <w:sz w:val="24"/>
          <w:szCs w:val="24"/>
          <w:lang w:eastAsia="en-US"/>
        </w:rPr>
        <w:t>24-1</w:t>
      </w:r>
      <w:proofErr w:type="gramEnd"/>
      <w:r w:rsidRPr="001E5B69">
        <w:rPr>
          <w:rFonts w:eastAsiaTheme="minorHAnsi"/>
          <w:sz w:val="24"/>
          <w:szCs w:val="24"/>
          <w:lang w:eastAsia="en-US"/>
        </w:rPr>
        <w:t xml:space="preserve"> изложить в следующей редакции: </w:t>
      </w:r>
    </w:p>
    <w:p w14:paraId="40BB62DA" w14:textId="77777777" w:rsidR="00640465" w:rsidRPr="001E5B69" w:rsidRDefault="00B5220C" w:rsidP="001E5B69">
      <w:pPr>
        <w:autoSpaceDE w:val="0"/>
        <w:autoSpaceDN w:val="0"/>
        <w:adjustRightInd w:val="0"/>
        <w:ind w:firstLine="709"/>
        <w:jc w:val="both"/>
        <w:rPr>
          <w:rFonts w:eastAsiaTheme="minorHAnsi"/>
          <w:sz w:val="24"/>
          <w:szCs w:val="24"/>
          <w:lang w:eastAsia="en-US"/>
        </w:rPr>
      </w:pPr>
      <w:r w:rsidRPr="001E5B69">
        <w:rPr>
          <w:rFonts w:eastAsiaTheme="minorHAnsi"/>
          <w:sz w:val="24"/>
          <w:szCs w:val="24"/>
          <w:lang w:eastAsia="en-US"/>
        </w:rPr>
        <w:t>«</w:t>
      </w:r>
      <w:r w:rsidR="00640465" w:rsidRPr="001E5B69">
        <w:rPr>
          <w:rFonts w:eastAsiaTheme="minorHAnsi"/>
          <w:sz w:val="24"/>
          <w:szCs w:val="24"/>
          <w:lang w:eastAsia="en-US"/>
        </w:rPr>
        <w:t>24-1)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14:paraId="6FCC0CE6" w14:textId="77777777" w:rsidR="00640465" w:rsidRPr="001E5B69" w:rsidRDefault="00640465" w:rsidP="001E5B69">
      <w:pPr>
        <w:autoSpaceDE w:val="0"/>
        <w:autoSpaceDN w:val="0"/>
        <w:adjustRightInd w:val="0"/>
        <w:ind w:firstLine="709"/>
        <w:jc w:val="both"/>
        <w:rPr>
          <w:rFonts w:eastAsiaTheme="minorHAnsi"/>
          <w:sz w:val="24"/>
          <w:szCs w:val="24"/>
          <w:lang w:eastAsia="en-US"/>
        </w:rPr>
      </w:pPr>
      <w:r w:rsidRPr="001E5B69">
        <w:rPr>
          <w:rFonts w:eastAsiaTheme="minorHAnsi"/>
          <w:sz w:val="24"/>
          <w:szCs w:val="24"/>
          <w:lang w:eastAsia="en-US"/>
        </w:rPr>
        <w:t xml:space="preserve">дополнить пунктом </w:t>
      </w:r>
      <w:proofErr w:type="gramStart"/>
      <w:r w:rsidRPr="001E5B69">
        <w:rPr>
          <w:rFonts w:eastAsiaTheme="minorHAnsi"/>
          <w:sz w:val="24"/>
          <w:szCs w:val="24"/>
          <w:lang w:eastAsia="en-US"/>
        </w:rPr>
        <w:t>24-2</w:t>
      </w:r>
      <w:proofErr w:type="gramEnd"/>
      <w:r w:rsidRPr="001E5B69">
        <w:rPr>
          <w:sz w:val="24"/>
          <w:szCs w:val="24"/>
        </w:rPr>
        <w:t xml:space="preserve"> следующего содержания:</w:t>
      </w:r>
    </w:p>
    <w:p w14:paraId="0217CD3E" w14:textId="77777777" w:rsidR="00640465" w:rsidRPr="001E5B69" w:rsidRDefault="00640465" w:rsidP="001E5B69">
      <w:pPr>
        <w:autoSpaceDE w:val="0"/>
        <w:autoSpaceDN w:val="0"/>
        <w:adjustRightInd w:val="0"/>
        <w:ind w:firstLine="709"/>
        <w:jc w:val="both"/>
        <w:rPr>
          <w:rFonts w:eastAsiaTheme="minorHAnsi"/>
          <w:sz w:val="24"/>
          <w:szCs w:val="24"/>
          <w:lang w:eastAsia="en-US"/>
        </w:rPr>
      </w:pPr>
      <w:r w:rsidRPr="001E5B69">
        <w:rPr>
          <w:rFonts w:eastAsiaTheme="minorHAnsi"/>
          <w:sz w:val="24"/>
          <w:szCs w:val="24"/>
          <w:lang w:eastAsia="en-US"/>
        </w:rPr>
        <w:t>«24-2) осуществляет мероприятия по лесоустройству в отношении лесов, расположенных на землях населенных пунктов города;»;</w:t>
      </w:r>
    </w:p>
    <w:p w14:paraId="66297666" w14:textId="77777777" w:rsidR="00A6794C" w:rsidRPr="001E5B69" w:rsidRDefault="00640465" w:rsidP="001E5B69">
      <w:pPr>
        <w:autoSpaceDE w:val="0"/>
        <w:autoSpaceDN w:val="0"/>
        <w:adjustRightInd w:val="0"/>
        <w:ind w:firstLine="709"/>
        <w:jc w:val="both"/>
        <w:rPr>
          <w:rFonts w:eastAsiaTheme="minorHAnsi"/>
          <w:sz w:val="24"/>
          <w:szCs w:val="24"/>
          <w:lang w:eastAsia="en-US"/>
        </w:rPr>
      </w:pPr>
      <w:r w:rsidRPr="001E5B69">
        <w:rPr>
          <w:rFonts w:eastAsiaTheme="minorHAnsi"/>
          <w:sz w:val="24"/>
          <w:szCs w:val="24"/>
          <w:lang w:eastAsia="en-US"/>
        </w:rPr>
        <w:t xml:space="preserve">в пункте </w:t>
      </w:r>
      <w:proofErr w:type="gramStart"/>
      <w:r w:rsidRPr="001E5B69">
        <w:rPr>
          <w:rFonts w:eastAsiaTheme="minorHAnsi"/>
          <w:sz w:val="24"/>
          <w:szCs w:val="24"/>
          <w:lang w:eastAsia="en-US"/>
        </w:rPr>
        <w:t>71-5</w:t>
      </w:r>
      <w:proofErr w:type="gramEnd"/>
      <w:r w:rsidRPr="001E5B69">
        <w:rPr>
          <w:rFonts w:eastAsiaTheme="minorHAnsi"/>
          <w:sz w:val="24"/>
          <w:szCs w:val="24"/>
          <w:lang w:eastAsia="en-US"/>
        </w:rPr>
        <w:t xml:space="preserve"> слова «, проводит открытый аукцион на право заключить договор о создании искусственного земельного участка» исключить</w:t>
      </w:r>
      <w:r w:rsidR="00A6794C" w:rsidRPr="001E5B69">
        <w:rPr>
          <w:rFonts w:eastAsiaTheme="minorHAnsi"/>
          <w:sz w:val="24"/>
          <w:szCs w:val="24"/>
          <w:lang w:eastAsia="en-US"/>
        </w:rPr>
        <w:t>;</w:t>
      </w:r>
    </w:p>
    <w:p w14:paraId="5FB00DB5" w14:textId="77777777" w:rsidR="00640465" w:rsidRPr="001E5B69" w:rsidRDefault="00A6794C" w:rsidP="001E5B69">
      <w:pPr>
        <w:autoSpaceDE w:val="0"/>
        <w:autoSpaceDN w:val="0"/>
        <w:adjustRightInd w:val="0"/>
        <w:ind w:firstLine="709"/>
        <w:jc w:val="both"/>
        <w:rPr>
          <w:rFonts w:eastAsiaTheme="minorHAnsi"/>
          <w:sz w:val="24"/>
          <w:szCs w:val="24"/>
          <w:lang w:eastAsia="en-US"/>
        </w:rPr>
      </w:pPr>
      <w:r w:rsidRPr="001E5B69">
        <w:rPr>
          <w:rFonts w:eastAsiaTheme="minorHAnsi"/>
          <w:sz w:val="24"/>
          <w:szCs w:val="24"/>
          <w:lang w:eastAsia="en-US"/>
        </w:rPr>
        <w:t xml:space="preserve">пункт </w:t>
      </w:r>
      <w:proofErr w:type="gramStart"/>
      <w:r w:rsidRPr="001E5B69">
        <w:rPr>
          <w:rFonts w:eastAsiaTheme="minorHAnsi"/>
          <w:sz w:val="24"/>
          <w:szCs w:val="24"/>
          <w:lang w:eastAsia="en-US"/>
        </w:rPr>
        <w:t>71-7</w:t>
      </w:r>
      <w:proofErr w:type="gramEnd"/>
      <w:r w:rsidRPr="001E5B69">
        <w:rPr>
          <w:rFonts w:eastAsiaTheme="minorHAnsi"/>
          <w:sz w:val="24"/>
          <w:szCs w:val="24"/>
          <w:lang w:eastAsia="en-US"/>
        </w:rPr>
        <w:t xml:space="preserve"> исключить</w:t>
      </w:r>
      <w:r w:rsidR="00640465" w:rsidRPr="001E5B69">
        <w:rPr>
          <w:rFonts w:eastAsiaTheme="minorHAnsi"/>
          <w:sz w:val="24"/>
          <w:szCs w:val="24"/>
          <w:lang w:eastAsia="en-US"/>
        </w:rPr>
        <w:t>.</w:t>
      </w:r>
    </w:p>
    <w:p w14:paraId="000AC3C1" w14:textId="5FD99EC3" w:rsidR="00640465" w:rsidRPr="001E5B69" w:rsidRDefault="00640465" w:rsidP="001E5B69">
      <w:pPr>
        <w:ind w:firstLine="709"/>
        <w:jc w:val="both"/>
        <w:rPr>
          <w:sz w:val="24"/>
          <w:szCs w:val="24"/>
        </w:rPr>
      </w:pPr>
    </w:p>
    <w:p w14:paraId="38048547" w14:textId="3AAC98D3" w:rsidR="00640465" w:rsidRPr="001E5B69" w:rsidRDefault="00640465" w:rsidP="001E5B69">
      <w:pPr>
        <w:tabs>
          <w:tab w:val="left" w:pos="709"/>
          <w:tab w:val="left" w:pos="1134"/>
        </w:tabs>
        <w:ind w:firstLine="709"/>
        <w:jc w:val="both"/>
        <w:rPr>
          <w:rFonts w:eastAsiaTheme="minorHAnsi"/>
          <w:sz w:val="24"/>
          <w:szCs w:val="24"/>
          <w:lang w:eastAsia="en-US"/>
        </w:rPr>
      </w:pPr>
      <w:r w:rsidRPr="001E5B69">
        <w:rPr>
          <w:rFonts w:eastAsiaTheme="minorHAnsi"/>
          <w:sz w:val="24"/>
          <w:szCs w:val="24"/>
          <w:lang w:eastAsia="en-US"/>
        </w:rPr>
        <w:t>2.</w:t>
      </w:r>
      <w:r w:rsidRPr="001E5B69">
        <w:rPr>
          <w:rFonts w:eastAsiaTheme="minorHAnsi"/>
          <w:sz w:val="24"/>
          <w:szCs w:val="24"/>
          <w:lang w:eastAsia="en-US"/>
        </w:rPr>
        <w:tab/>
        <w:t>Настоящее Решение подлежит официальному опубликованию в газете «Магнитогорский рабочий»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2079B72F" w14:textId="77777777" w:rsidR="00640465" w:rsidRPr="001E5B69" w:rsidRDefault="00640465" w:rsidP="001E5B69">
      <w:pPr>
        <w:tabs>
          <w:tab w:val="left" w:pos="709"/>
        </w:tabs>
        <w:ind w:firstLine="709"/>
        <w:jc w:val="both"/>
        <w:rPr>
          <w:rFonts w:eastAsiaTheme="minorHAnsi"/>
          <w:sz w:val="24"/>
          <w:szCs w:val="24"/>
          <w:lang w:eastAsia="en-US"/>
        </w:rPr>
      </w:pPr>
    </w:p>
    <w:p w14:paraId="787544A3" w14:textId="77777777" w:rsidR="00640465" w:rsidRPr="001E5B69" w:rsidRDefault="00640465" w:rsidP="001E5B69">
      <w:pPr>
        <w:tabs>
          <w:tab w:val="left" w:pos="1134"/>
        </w:tabs>
        <w:ind w:firstLine="709"/>
        <w:jc w:val="both"/>
        <w:rPr>
          <w:rFonts w:eastAsiaTheme="minorHAnsi"/>
          <w:sz w:val="24"/>
          <w:szCs w:val="24"/>
          <w:lang w:eastAsia="en-US"/>
        </w:rPr>
      </w:pPr>
      <w:r w:rsidRPr="001E5B69">
        <w:rPr>
          <w:rFonts w:eastAsiaTheme="minorHAnsi"/>
          <w:sz w:val="24"/>
          <w:szCs w:val="24"/>
          <w:lang w:eastAsia="en-US"/>
        </w:rPr>
        <w:t>3.</w:t>
      </w:r>
      <w:r w:rsidRPr="001E5B69">
        <w:rPr>
          <w:rFonts w:eastAsiaTheme="minorHAnsi"/>
          <w:sz w:val="24"/>
          <w:szCs w:val="24"/>
          <w:lang w:eastAsia="en-US"/>
        </w:rPr>
        <w:tab/>
        <w:t>Настоящее Решение вступает в силу после его официального опубликования в соответствии с действующим законодательством.</w:t>
      </w:r>
    </w:p>
    <w:p w14:paraId="45D714C1" w14:textId="77777777" w:rsidR="00640465" w:rsidRPr="001E5B69" w:rsidRDefault="00640465" w:rsidP="001E5B69">
      <w:pPr>
        <w:tabs>
          <w:tab w:val="left" w:pos="1134"/>
        </w:tabs>
        <w:ind w:firstLine="709"/>
        <w:jc w:val="both"/>
        <w:rPr>
          <w:rFonts w:eastAsiaTheme="minorHAnsi"/>
          <w:sz w:val="24"/>
          <w:szCs w:val="24"/>
          <w:lang w:eastAsia="en-US"/>
        </w:rPr>
      </w:pPr>
    </w:p>
    <w:p w14:paraId="67440D8C" w14:textId="77777777" w:rsidR="00640465" w:rsidRPr="001E5B69" w:rsidRDefault="00640465" w:rsidP="001E5B69">
      <w:pPr>
        <w:tabs>
          <w:tab w:val="left" w:pos="1134"/>
        </w:tabs>
        <w:ind w:firstLine="709"/>
        <w:jc w:val="both"/>
        <w:rPr>
          <w:rFonts w:eastAsiaTheme="minorHAnsi"/>
          <w:b/>
          <w:sz w:val="24"/>
          <w:szCs w:val="24"/>
          <w:lang w:eastAsia="en-US"/>
        </w:rPr>
      </w:pPr>
      <w:r w:rsidRPr="001E5B69">
        <w:rPr>
          <w:rFonts w:eastAsiaTheme="minorHAnsi"/>
          <w:sz w:val="24"/>
          <w:szCs w:val="24"/>
          <w:lang w:eastAsia="en-US"/>
        </w:rPr>
        <w:t>4.</w:t>
      </w:r>
      <w:r w:rsidRPr="001E5B69">
        <w:rPr>
          <w:rFonts w:eastAsiaTheme="minorHAnsi"/>
          <w:sz w:val="24"/>
          <w:szCs w:val="24"/>
          <w:lang w:eastAsia="en-US"/>
        </w:rPr>
        <w:tab/>
        <w:t xml:space="preserve">Контроль исполнения настоящего Решения возложить на председателя Магнитогорского городского Собрания депутатов </w:t>
      </w:r>
      <w:proofErr w:type="gramStart"/>
      <w:r w:rsidRPr="001E5B69">
        <w:rPr>
          <w:rFonts w:eastAsiaTheme="minorHAnsi"/>
          <w:sz w:val="24"/>
          <w:szCs w:val="24"/>
          <w:lang w:eastAsia="en-US"/>
        </w:rPr>
        <w:t>А.О.</w:t>
      </w:r>
      <w:proofErr w:type="gramEnd"/>
      <w:r w:rsidRPr="001E5B69">
        <w:rPr>
          <w:rFonts w:eastAsiaTheme="minorHAnsi"/>
          <w:sz w:val="24"/>
          <w:szCs w:val="24"/>
          <w:lang w:eastAsia="en-US"/>
        </w:rPr>
        <w:t xml:space="preserve"> Морозова, главу города Магнитогорска С.Н. Бердникова.</w:t>
      </w:r>
    </w:p>
    <w:p w14:paraId="38C8A11B" w14:textId="77777777" w:rsidR="00640465" w:rsidRPr="001E5B69" w:rsidRDefault="00640465" w:rsidP="001E5B69">
      <w:pPr>
        <w:ind w:firstLine="709"/>
        <w:jc w:val="both"/>
        <w:rPr>
          <w:rFonts w:eastAsiaTheme="minorHAnsi"/>
          <w:b/>
          <w:sz w:val="24"/>
          <w:szCs w:val="24"/>
          <w:lang w:eastAsia="en-US"/>
        </w:rPr>
      </w:pPr>
    </w:p>
    <w:p w14:paraId="03D95C35" w14:textId="77777777" w:rsidR="00640465" w:rsidRPr="001E5B69" w:rsidRDefault="00640465" w:rsidP="001E5B69">
      <w:pPr>
        <w:ind w:firstLine="709"/>
        <w:jc w:val="both"/>
        <w:rPr>
          <w:rFonts w:eastAsiaTheme="minorHAnsi"/>
          <w:b/>
          <w:sz w:val="24"/>
          <w:szCs w:val="24"/>
          <w:lang w:eastAsia="en-US"/>
        </w:rPr>
      </w:pPr>
    </w:p>
    <w:tbl>
      <w:tblPr>
        <w:tblpPr w:leftFromText="180" w:rightFromText="180" w:vertAnchor="text" w:horzAnchor="margin" w:tblpY="19"/>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28"/>
        <w:gridCol w:w="4419"/>
      </w:tblGrid>
      <w:tr w:rsidR="001E5B69" w:rsidRPr="001E5B69" w14:paraId="39ACE768" w14:textId="77777777" w:rsidTr="00F445F5">
        <w:tc>
          <w:tcPr>
            <w:tcW w:w="5328" w:type="dxa"/>
            <w:tcBorders>
              <w:top w:val="nil"/>
              <w:left w:val="nil"/>
              <w:bottom w:val="nil"/>
            </w:tcBorders>
          </w:tcPr>
          <w:p w14:paraId="44B31719" w14:textId="77777777" w:rsidR="00640465" w:rsidRPr="001E5B69" w:rsidRDefault="00640465" w:rsidP="001E5B69">
            <w:pPr>
              <w:ind w:firstLine="709"/>
              <w:jc w:val="right"/>
              <w:rPr>
                <w:bCs/>
                <w:sz w:val="24"/>
                <w:szCs w:val="24"/>
                <w:lang w:eastAsia="ru-RU"/>
              </w:rPr>
            </w:pPr>
            <w:r w:rsidRPr="001E5B69">
              <w:rPr>
                <w:bCs/>
                <w:sz w:val="24"/>
                <w:szCs w:val="24"/>
                <w:lang w:eastAsia="ru-RU"/>
              </w:rPr>
              <w:t>Глава города Магнитогорска</w:t>
            </w:r>
          </w:p>
        </w:tc>
        <w:tc>
          <w:tcPr>
            <w:tcW w:w="4419" w:type="dxa"/>
            <w:tcBorders>
              <w:top w:val="nil"/>
              <w:bottom w:val="nil"/>
              <w:right w:val="nil"/>
            </w:tcBorders>
          </w:tcPr>
          <w:p w14:paraId="2589FC9D" w14:textId="77777777" w:rsidR="00640465" w:rsidRPr="001E5B69" w:rsidRDefault="00640465" w:rsidP="001E5B69">
            <w:pPr>
              <w:ind w:firstLine="709"/>
              <w:jc w:val="right"/>
              <w:rPr>
                <w:bCs/>
                <w:sz w:val="24"/>
                <w:szCs w:val="24"/>
                <w:lang w:eastAsia="ru-RU"/>
              </w:rPr>
            </w:pPr>
            <w:r w:rsidRPr="001E5B69">
              <w:rPr>
                <w:bCs/>
                <w:sz w:val="24"/>
                <w:szCs w:val="24"/>
                <w:lang w:eastAsia="ru-RU"/>
              </w:rPr>
              <w:t xml:space="preserve">Председатель Магнитогорского городского Собрания депутатов </w:t>
            </w:r>
          </w:p>
        </w:tc>
      </w:tr>
      <w:tr w:rsidR="001E5B69" w:rsidRPr="001E5B69" w14:paraId="7B818C14" w14:textId="77777777" w:rsidTr="00F445F5">
        <w:tc>
          <w:tcPr>
            <w:tcW w:w="5328" w:type="dxa"/>
            <w:tcBorders>
              <w:top w:val="nil"/>
              <w:left w:val="nil"/>
              <w:bottom w:val="nil"/>
            </w:tcBorders>
          </w:tcPr>
          <w:p w14:paraId="3936487D" w14:textId="2238D085" w:rsidR="00640465" w:rsidRDefault="00640465" w:rsidP="001E5B69">
            <w:pPr>
              <w:ind w:firstLine="709"/>
              <w:rPr>
                <w:bCs/>
                <w:sz w:val="24"/>
                <w:szCs w:val="24"/>
                <w:lang w:eastAsia="ru-RU"/>
              </w:rPr>
            </w:pPr>
          </w:p>
          <w:p w14:paraId="78A449EA" w14:textId="77777777" w:rsidR="00F445F5" w:rsidRPr="001E5B69" w:rsidRDefault="00F445F5" w:rsidP="001E5B69">
            <w:pPr>
              <w:ind w:firstLine="709"/>
              <w:rPr>
                <w:bCs/>
                <w:sz w:val="24"/>
                <w:szCs w:val="24"/>
                <w:lang w:eastAsia="ru-RU"/>
              </w:rPr>
            </w:pPr>
          </w:p>
          <w:p w14:paraId="7287B6BA" w14:textId="77777777" w:rsidR="00640465" w:rsidRPr="001E5B69" w:rsidRDefault="00640465" w:rsidP="001E5B69">
            <w:pPr>
              <w:ind w:firstLine="709"/>
              <w:jc w:val="right"/>
              <w:rPr>
                <w:bCs/>
                <w:sz w:val="24"/>
                <w:szCs w:val="24"/>
                <w:lang w:eastAsia="ru-RU"/>
              </w:rPr>
            </w:pPr>
            <w:proofErr w:type="gramStart"/>
            <w:r w:rsidRPr="001E5B69">
              <w:rPr>
                <w:bCs/>
                <w:sz w:val="24"/>
                <w:szCs w:val="24"/>
                <w:lang w:eastAsia="ru-RU"/>
              </w:rPr>
              <w:t>С.Н.</w:t>
            </w:r>
            <w:proofErr w:type="gramEnd"/>
            <w:r w:rsidRPr="001E5B69">
              <w:rPr>
                <w:bCs/>
                <w:sz w:val="24"/>
                <w:szCs w:val="24"/>
                <w:lang w:eastAsia="ru-RU"/>
              </w:rPr>
              <w:t xml:space="preserve"> Бердников</w:t>
            </w:r>
          </w:p>
        </w:tc>
        <w:tc>
          <w:tcPr>
            <w:tcW w:w="4419" w:type="dxa"/>
            <w:tcBorders>
              <w:top w:val="nil"/>
              <w:bottom w:val="nil"/>
              <w:right w:val="nil"/>
            </w:tcBorders>
          </w:tcPr>
          <w:p w14:paraId="5B79FD2C" w14:textId="51B4A0C6" w:rsidR="00640465" w:rsidRDefault="00640465" w:rsidP="001E5B69">
            <w:pPr>
              <w:ind w:firstLine="709"/>
              <w:rPr>
                <w:bCs/>
                <w:sz w:val="24"/>
                <w:szCs w:val="24"/>
                <w:lang w:eastAsia="ru-RU"/>
              </w:rPr>
            </w:pPr>
          </w:p>
          <w:p w14:paraId="1988B50F" w14:textId="77777777" w:rsidR="00F445F5" w:rsidRPr="001E5B69" w:rsidRDefault="00F445F5" w:rsidP="001E5B69">
            <w:pPr>
              <w:ind w:firstLine="709"/>
              <w:rPr>
                <w:bCs/>
                <w:sz w:val="24"/>
                <w:szCs w:val="24"/>
                <w:lang w:eastAsia="ru-RU"/>
              </w:rPr>
            </w:pPr>
          </w:p>
          <w:p w14:paraId="71F267B5" w14:textId="77777777" w:rsidR="00640465" w:rsidRPr="001E5B69" w:rsidRDefault="00640465" w:rsidP="001E5B69">
            <w:pPr>
              <w:ind w:firstLine="709"/>
              <w:jc w:val="right"/>
              <w:rPr>
                <w:bCs/>
                <w:sz w:val="24"/>
                <w:szCs w:val="24"/>
                <w:lang w:eastAsia="ru-RU"/>
              </w:rPr>
            </w:pPr>
            <w:proofErr w:type="gramStart"/>
            <w:r w:rsidRPr="001E5B69">
              <w:rPr>
                <w:bCs/>
                <w:sz w:val="24"/>
                <w:szCs w:val="24"/>
                <w:lang w:eastAsia="ru-RU"/>
              </w:rPr>
              <w:t>А.О.</w:t>
            </w:r>
            <w:proofErr w:type="gramEnd"/>
            <w:r w:rsidRPr="001E5B69">
              <w:rPr>
                <w:bCs/>
                <w:sz w:val="24"/>
                <w:szCs w:val="24"/>
                <w:lang w:eastAsia="ru-RU"/>
              </w:rPr>
              <w:t xml:space="preserve"> Морозов</w:t>
            </w:r>
          </w:p>
        </w:tc>
      </w:tr>
    </w:tbl>
    <w:p w14:paraId="33E7C8E3" w14:textId="77777777" w:rsidR="00640465" w:rsidRPr="001E5B69" w:rsidRDefault="00640465" w:rsidP="001E5B69">
      <w:pPr>
        <w:ind w:firstLine="709"/>
        <w:rPr>
          <w:bCs/>
          <w:sz w:val="24"/>
          <w:szCs w:val="24"/>
        </w:rPr>
      </w:pPr>
    </w:p>
    <w:p w14:paraId="5E127C69" w14:textId="77777777" w:rsidR="00640465" w:rsidRPr="001E5B69" w:rsidRDefault="00640465" w:rsidP="001E5B69">
      <w:pPr>
        <w:ind w:firstLine="709"/>
        <w:jc w:val="both"/>
        <w:rPr>
          <w:sz w:val="24"/>
          <w:szCs w:val="24"/>
        </w:rPr>
      </w:pPr>
    </w:p>
    <w:p w14:paraId="063BC115" w14:textId="77777777" w:rsidR="00640465" w:rsidRPr="001E5B69" w:rsidRDefault="00640465" w:rsidP="001E5B69">
      <w:pPr>
        <w:ind w:firstLine="709"/>
        <w:jc w:val="both"/>
        <w:rPr>
          <w:sz w:val="24"/>
          <w:szCs w:val="24"/>
        </w:rPr>
      </w:pPr>
    </w:p>
    <w:p w14:paraId="3D6AFC8D" w14:textId="77777777" w:rsidR="00B5220C" w:rsidRPr="001E5B69" w:rsidRDefault="00B5220C" w:rsidP="001E5B69">
      <w:pPr>
        <w:ind w:firstLine="709"/>
        <w:rPr>
          <w:sz w:val="24"/>
          <w:szCs w:val="24"/>
        </w:rPr>
      </w:pPr>
      <w:r w:rsidRPr="001E5B69">
        <w:rPr>
          <w:sz w:val="24"/>
          <w:szCs w:val="24"/>
        </w:rPr>
        <w:br w:type="page"/>
      </w:r>
    </w:p>
    <w:p w14:paraId="6092A97C" w14:textId="6FF57909" w:rsidR="00F445F5" w:rsidRPr="001E5B69" w:rsidRDefault="00F445F5" w:rsidP="00F445F5">
      <w:pPr>
        <w:ind w:left="6804"/>
      </w:pPr>
      <w:r w:rsidRPr="001E5B69">
        <w:lastRenderedPageBreak/>
        <w:t>Приложение №</w:t>
      </w:r>
      <w:r>
        <w:t>2</w:t>
      </w:r>
    </w:p>
    <w:p w14:paraId="757CD29C" w14:textId="77777777" w:rsidR="00F445F5" w:rsidRPr="001E5B69" w:rsidRDefault="00F445F5" w:rsidP="00F445F5">
      <w:pPr>
        <w:ind w:left="6804"/>
      </w:pPr>
      <w:r w:rsidRPr="001E5B69">
        <w:t>к Решению Магнитогорского городского Собрания депутатов от</w:t>
      </w:r>
      <w:r>
        <w:t xml:space="preserve"> 29 марта 2022 года №44</w:t>
      </w:r>
    </w:p>
    <w:p w14:paraId="07EC34E5" w14:textId="77777777" w:rsidR="00F445F5" w:rsidRPr="001E5B69" w:rsidRDefault="00F445F5" w:rsidP="001E5B69">
      <w:pPr>
        <w:ind w:firstLine="709"/>
        <w:jc w:val="center"/>
        <w:rPr>
          <w:b/>
          <w:bCs/>
          <w:sz w:val="24"/>
          <w:szCs w:val="24"/>
        </w:rPr>
      </w:pPr>
    </w:p>
    <w:p w14:paraId="7D6CCA01" w14:textId="77777777" w:rsidR="00EA2F0A" w:rsidRPr="001E5B69" w:rsidRDefault="00EA2F0A" w:rsidP="001E5B69">
      <w:pPr>
        <w:ind w:firstLine="709"/>
        <w:jc w:val="center"/>
        <w:rPr>
          <w:b/>
          <w:bCs/>
          <w:sz w:val="24"/>
          <w:szCs w:val="24"/>
        </w:rPr>
      </w:pPr>
      <w:r w:rsidRPr="001E5B69">
        <w:rPr>
          <w:b/>
          <w:bCs/>
          <w:sz w:val="24"/>
          <w:szCs w:val="24"/>
        </w:rPr>
        <w:t>ПОРЯДОК</w:t>
      </w:r>
    </w:p>
    <w:p w14:paraId="518E8604" w14:textId="77777777" w:rsidR="00EA2F0A" w:rsidRPr="001E5B69" w:rsidRDefault="00EA2F0A" w:rsidP="001E5B69">
      <w:pPr>
        <w:ind w:firstLine="709"/>
        <w:jc w:val="center"/>
        <w:rPr>
          <w:b/>
          <w:bCs/>
          <w:sz w:val="24"/>
          <w:szCs w:val="24"/>
        </w:rPr>
      </w:pPr>
      <w:r w:rsidRPr="001E5B69">
        <w:rPr>
          <w:b/>
          <w:bCs/>
          <w:sz w:val="24"/>
          <w:szCs w:val="24"/>
        </w:rPr>
        <w:t xml:space="preserve">учета предложений по проекту Решения </w:t>
      </w:r>
    </w:p>
    <w:p w14:paraId="63B838D1" w14:textId="77777777" w:rsidR="00EA2F0A" w:rsidRPr="001E5B69" w:rsidRDefault="00EA2F0A" w:rsidP="001E5B69">
      <w:pPr>
        <w:ind w:firstLine="709"/>
        <w:jc w:val="center"/>
        <w:rPr>
          <w:b/>
          <w:bCs/>
          <w:sz w:val="24"/>
          <w:szCs w:val="24"/>
        </w:rPr>
      </w:pPr>
      <w:r w:rsidRPr="001E5B69">
        <w:rPr>
          <w:b/>
          <w:bCs/>
          <w:sz w:val="24"/>
          <w:szCs w:val="24"/>
        </w:rPr>
        <w:t xml:space="preserve">Магнитогорского городского Собрания депутатов </w:t>
      </w:r>
    </w:p>
    <w:p w14:paraId="2D68A350" w14:textId="77777777" w:rsidR="00EA2F0A" w:rsidRPr="001E5B69" w:rsidRDefault="00EA2F0A" w:rsidP="001E5B69">
      <w:pPr>
        <w:ind w:firstLine="709"/>
        <w:jc w:val="center"/>
        <w:rPr>
          <w:b/>
          <w:bCs/>
          <w:sz w:val="24"/>
          <w:szCs w:val="24"/>
        </w:rPr>
      </w:pPr>
      <w:r w:rsidRPr="001E5B69">
        <w:rPr>
          <w:b/>
          <w:bCs/>
          <w:sz w:val="24"/>
          <w:szCs w:val="24"/>
        </w:rPr>
        <w:t>«О внесении изменени</w:t>
      </w:r>
      <w:r w:rsidR="00957DD2" w:rsidRPr="001E5B69">
        <w:rPr>
          <w:b/>
          <w:bCs/>
          <w:sz w:val="24"/>
          <w:szCs w:val="24"/>
        </w:rPr>
        <w:t>й в Устав города Магнитогорска»</w:t>
      </w:r>
    </w:p>
    <w:p w14:paraId="224DF16E" w14:textId="77777777" w:rsidR="00190395" w:rsidRPr="001E5B69" w:rsidRDefault="00190395" w:rsidP="001E5B69">
      <w:pPr>
        <w:ind w:firstLine="709"/>
        <w:jc w:val="center"/>
        <w:rPr>
          <w:b/>
          <w:bCs/>
          <w:sz w:val="24"/>
          <w:szCs w:val="24"/>
        </w:rPr>
      </w:pPr>
    </w:p>
    <w:p w14:paraId="2333D9BC" w14:textId="77777777" w:rsidR="00190395" w:rsidRPr="001E5B69" w:rsidRDefault="00190395" w:rsidP="001E5B69">
      <w:pPr>
        <w:tabs>
          <w:tab w:val="left" w:pos="1134"/>
        </w:tabs>
        <w:ind w:firstLine="709"/>
        <w:jc w:val="both"/>
        <w:rPr>
          <w:bCs/>
          <w:sz w:val="24"/>
          <w:szCs w:val="24"/>
        </w:rPr>
      </w:pPr>
      <w:r w:rsidRPr="001E5B69">
        <w:rPr>
          <w:bCs/>
          <w:sz w:val="24"/>
          <w:szCs w:val="24"/>
        </w:rPr>
        <w:t>1.</w:t>
      </w:r>
      <w:r w:rsidRPr="001E5B69">
        <w:rPr>
          <w:bCs/>
          <w:sz w:val="24"/>
          <w:szCs w:val="24"/>
        </w:rPr>
        <w:tab/>
        <w:t>Порядок учета предложений по проекту Решения Магнитогорского городского Собрания депутатов «О внесении изменений в Устав города Магнитогорска» (далее – Порядок) устанавливает процедуру внесения предложений по проекту Решения Магнитогорского городского Собрания депутатов «О внесении изменений в Устав города Магнитогорска», требования к содержанию предложения, порядок рассмотрения и учета предложений.</w:t>
      </w:r>
    </w:p>
    <w:p w14:paraId="1734D3CC" w14:textId="77777777" w:rsidR="00190395" w:rsidRPr="001E5B69" w:rsidRDefault="00190395" w:rsidP="001E5B69">
      <w:pPr>
        <w:tabs>
          <w:tab w:val="left" w:pos="1134"/>
        </w:tabs>
        <w:ind w:firstLine="709"/>
        <w:jc w:val="both"/>
        <w:rPr>
          <w:bCs/>
          <w:sz w:val="24"/>
          <w:szCs w:val="24"/>
        </w:rPr>
      </w:pPr>
      <w:r w:rsidRPr="001E5B69">
        <w:rPr>
          <w:bCs/>
          <w:sz w:val="24"/>
          <w:szCs w:val="24"/>
        </w:rPr>
        <w:t>2.</w:t>
      </w:r>
      <w:r w:rsidRPr="001E5B69">
        <w:rPr>
          <w:bCs/>
          <w:i/>
          <w:sz w:val="24"/>
          <w:szCs w:val="24"/>
        </w:rPr>
        <w:tab/>
      </w:r>
      <w:r w:rsidRPr="001E5B69">
        <w:rPr>
          <w:bCs/>
          <w:sz w:val="24"/>
          <w:szCs w:val="24"/>
        </w:rPr>
        <w:t>Предложения</w:t>
      </w:r>
      <w:r w:rsidRPr="001E5B69">
        <w:rPr>
          <w:bCs/>
          <w:i/>
          <w:sz w:val="24"/>
          <w:szCs w:val="24"/>
        </w:rPr>
        <w:t xml:space="preserve"> </w:t>
      </w:r>
      <w:r w:rsidR="00EA7D61" w:rsidRPr="001E5B69">
        <w:rPr>
          <w:bCs/>
          <w:sz w:val="24"/>
          <w:szCs w:val="24"/>
        </w:rPr>
        <w:t xml:space="preserve">граждан </w:t>
      </w:r>
      <w:r w:rsidRPr="001E5B69">
        <w:rPr>
          <w:bCs/>
          <w:sz w:val="24"/>
          <w:szCs w:val="24"/>
        </w:rPr>
        <w:t>по проекту Решения Магнитогорского городского Собрания депутатов «О внесении изменений в Устав города Магнитогорска»</w:t>
      </w:r>
      <w:r w:rsidRPr="001E5B69">
        <w:rPr>
          <w:bCs/>
          <w:i/>
          <w:sz w:val="24"/>
          <w:szCs w:val="24"/>
        </w:rPr>
        <w:t xml:space="preserve"> </w:t>
      </w:r>
      <w:r w:rsidR="0068748C" w:rsidRPr="001E5B69">
        <w:rPr>
          <w:bCs/>
          <w:sz w:val="24"/>
          <w:szCs w:val="24"/>
        </w:rPr>
        <w:t>(далее</w:t>
      </w:r>
      <w:r w:rsidR="00D7418E" w:rsidRPr="001E5B69">
        <w:rPr>
          <w:bCs/>
          <w:sz w:val="24"/>
          <w:szCs w:val="24"/>
        </w:rPr>
        <w:t xml:space="preserve"> </w:t>
      </w:r>
      <w:r w:rsidR="00EA7D61" w:rsidRPr="001E5B69">
        <w:rPr>
          <w:bCs/>
          <w:sz w:val="24"/>
          <w:szCs w:val="24"/>
        </w:rPr>
        <w:t>-</w:t>
      </w:r>
      <w:r w:rsidR="0068748C" w:rsidRPr="001E5B69">
        <w:rPr>
          <w:bCs/>
          <w:sz w:val="24"/>
          <w:szCs w:val="24"/>
        </w:rPr>
        <w:t xml:space="preserve"> предложения)</w:t>
      </w:r>
      <w:r w:rsidR="0068748C" w:rsidRPr="001E5B69">
        <w:rPr>
          <w:bCs/>
          <w:i/>
          <w:sz w:val="24"/>
          <w:szCs w:val="24"/>
        </w:rPr>
        <w:t xml:space="preserve"> </w:t>
      </w:r>
      <w:r w:rsidRPr="001E5B69">
        <w:rPr>
          <w:bCs/>
          <w:sz w:val="24"/>
          <w:szCs w:val="24"/>
        </w:rPr>
        <w:t>принимаются в письменной форме или в форме электронного документа</w:t>
      </w:r>
      <w:r w:rsidR="00A71BFD" w:rsidRPr="001E5B69">
        <w:rPr>
          <w:bCs/>
          <w:sz w:val="24"/>
          <w:szCs w:val="24"/>
        </w:rPr>
        <w:t>,</w:t>
      </w:r>
      <w:r w:rsidR="00A71BFD" w:rsidRPr="001E5B69">
        <w:rPr>
          <w:bCs/>
          <w:i/>
          <w:sz w:val="24"/>
          <w:szCs w:val="24"/>
        </w:rPr>
        <w:t xml:space="preserve"> </w:t>
      </w:r>
      <w:r w:rsidR="00A71BFD" w:rsidRPr="001E5B69">
        <w:rPr>
          <w:bCs/>
          <w:sz w:val="24"/>
          <w:szCs w:val="24"/>
        </w:rPr>
        <w:t>в том числе посредством официального сайта Магнитогорского городского Собрания депутатов в информационно - телекоммуникационной сети «Интернет»</w:t>
      </w:r>
      <w:r w:rsidR="00A71BFD" w:rsidRPr="001E5B69">
        <w:rPr>
          <w:bCs/>
          <w:i/>
          <w:sz w:val="24"/>
          <w:szCs w:val="24"/>
        </w:rPr>
        <w:t>,</w:t>
      </w:r>
      <w:r w:rsidRPr="001E5B69">
        <w:rPr>
          <w:bCs/>
          <w:i/>
          <w:sz w:val="24"/>
          <w:szCs w:val="24"/>
        </w:rPr>
        <w:t xml:space="preserve"> </w:t>
      </w:r>
      <w:r w:rsidRPr="001E5B69">
        <w:rPr>
          <w:bCs/>
          <w:sz w:val="24"/>
          <w:szCs w:val="24"/>
        </w:rPr>
        <w:t xml:space="preserve">в сроки и по адресам, указанным </w:t>
      </w:r>
      <w:r w:rsidR="00A2064F" w:rsidRPr="001E5B69">
        <w:rPr>
          <w:bCs/>
          <w:sz w:val="24"/>
          <w:szCs w:val="24"/>
        </w:rPr>
        <w:t xml:space="preserve">в </w:t>
      </w:r>
      <w:r w:rsidRPr="001E5B69">
        <w:rPr>
          <w:bCs/>
          <w:sz w:val="24"/>
          <w:szCs w:val="24"/>
        </w:rPr>
        <w:t>Решении Магнитогорского городского Собрания депутатов «О назначении и проведении публичных слушаний по проекту Решения Магнитогорского городского Собрания депутатов «О внесении изменений в Устав города Магнитогорска».</w:t>
      </w:r>
    </w:p>
    <w:p w14:paraId="60ADEC0F" w14:textId="77777777" w:rsidR="00190395" w:rsidRPr="001E5B69" w:rsidRDefault="00190395" w:rsidP="001E5B69">
      <w:pPr>
        <w:tabs>
          <w:tab w:val="left" w:pos="1134"/>
        </w:tabs>
        <w:ind w:firstLine="709"/>
        <w:jc w:val="both"/>
        <w:rPr>
          <w:bCs/>
          <w:sz w:val="24"/>
          <w:szCs w:val="24"/>
        </w:rPr>
      </w:pPr>
      <w:r w:rsidRPr="001E5B69">
        <w:rPr>
          <w:bCs/>
          <w:sz w:val="24"/>
          <w:szCs w:val="24"/>
        </w:rPr>
        <w:t xml:space="preserve">Предложения принимаются и обрабатываются с </w:t>
      </w:r>
      <w:r w:rsidRPr="001E5B69">
        <w:rPr>
          <w:sz w:val="24"/>
          <w:szCs w:val="24"/>
        </w:rPr>
        <w:t>учетом требований Федерального закона «О персональных данных».</w:t>
      </w:r>
    </w:p>
    <w:p w14:paraId="0B45E913" w14:textId="77777777" w:rsidR="00190395" w:rsidRPr="001E5B69" w:rsidRDefault="00190395" w:rsidP="001E5B69">
      <w:pPr>
        <w:tabs>
          <w:tab w:val="left" w:pos="1134"/>
        </w:tabs>
        <w:ind w:firstLine="709"/>
        <w:jc w:val="both"/>
        <w:rPr>
          <w:rFonts w:eastAsia="Calibri"/>
          <w:sz w:val="24"/>
          <w:szCs w:val="24"/>
          <w:lang w:eastAsia="en-US"/>
        </w:rPr>
      </w:pPr>
      <w:r w:rsidRPr="001E5B69">
        <w:rPr>
          <w:bCs/>
          <w:sz w:val="24"/>
          <w:szCs w:val="24"/>
        </w:rPr>
        <w:t>3.</w:t>
      </w:r>
      <w:r w:rsidRPr="001E5B69">
        <w:rPr>
          <w:bCs/>
          <w:sz w:val="24"/>
          <w:szCs w:val="24"/>
        </w:rPr>
        <w:tab/>
      </w:r>
      <w:r w:rsidRPr="001E5B69">
        <w:rPr>
          <w:rFonts w:eastAsia="Calibri"/>
          <w:sz w:val="24"/>
          <w:szCs w:val="24"/>
          <w:lang w:eastAsia="en-US"/>
        </w:rPr>
        <w:t xml:space="preserve">Предложения должны касаться исключительно </w:t>
      </w:r>
      <w:r w:rsidRPr="001E5B69">
        <w:rPr>
          <w:bCs/>
          <w:sz w:val="24"/>
          <w:szCs w:val="24"/>
        </w:rPr>
        <w:t>проекта Решения Магнитогорского городского Собрания депутатов «О внесении изменений в Устав города Магнитогорска»</w:t>
      </w:r>
      <w:r w:rsidRPr="001E5B69">
        <w:rPr>
          <w:rFonts w:eastAsia="Calibri"/>
          <w:sz w:val="24"/>
          <w:szCs w:val="24"/>
          <w:lang w:eastAsia="en-US"/>
        </w:rPr>
        <w:t xml:space="preserve"> и соответствовать законодательству.</w:t>
      </w:r>
    </w:p>
    <w:p w14:paraId="140B276A" w14:textId="77F5BCA3" w:rsidR="00190395" w:rsidRPr="001E5B69" w:rsidRDefault="00EA7D61" w:rsidP="001E5B69">
      <w:pPr>
        <w:pStyle w:val="3"/>
        <w:shd w:val="clear" w:color="auto" w:fill="auto"/>
        <w:tabs>
          <w:tab w:val="left" w:pos="1134"/>
        </w:tabs>
        <w:spacing w:before="0" w:after="0" w:line="240" w:lineRule="auto"/>
        <w:ind w:firstLine="709"/>
        <w:jc w:val="both"/>
        <w:rPr>
          <w:rFonts w:ascii="Times New Roman" w:hAnsi="Times New Roman" w:cs="Times New Roman"/>
          <w:sz w:val="24"/>
          <w:szCs w:val="24"/>
        </w:rPr>
      </w:pPr>
      <w:r w:rsidRPr="001E5B69">
        <w:rPr>
          <w:rFonts w:ascii="Times New Roman" w:hAnsi="Times New Roman" w:cs="Times New Roman"/>
          <w:sz w:val="24"/>
          <w:szCs w:val="24"/>
        </w:rPr>
        <w:t>4</w:t>
      </w:r>
      <w:r w:rsidR="00190395" w:rsidRPr="001E5B69">
        <w:rPr>
          <w:rFonts w:ascii="Times New Roman" w:hAnsi="Times New Roman" w:cs="Times New Roman"/>
          <w:sz w:val="24"/>
          <w:szCs w:val="24"/>
        </w:rPr>
        <w:t>.</w:t>
      </w:r>
      <w:r w:rsidR="00F445F5">
        <w:rPr>
          <w:rFonts w:ascii="Times New Roman" w:hAnsi="Times New Roman" w:cs="Times New Roman"/>
          <w:sz w:val="24"/>
          <w:szCs w:val="24"/>
        </w:rPr>
        <w:tab/>
      </w:r>
      <w:r w:rsidRPr="001E5B69">
        <w:rPr>
          <w:rFonts w:ascii="Times New Roman" w:hAnsi="Times New Roman" w:cs="Times New Roman"/>
          <w:sz w:val="24"/>
          <w:szCs w:val="24"/>
        </w:rPr>
        <w:t>П</w:t>
      </w:r>
      <w:r w:rsidR="00190395" w:rsidRPr="001E5B69">
        <w:rPr>
          <w:rFonts w:ascii="Times New Roman" w:hAnsi="Times New Roman" w:cs="Times New Roman"/>
          <w:sz w:val="24"/>
          <w:szCs w:val="24"/>
        </w:rPr>
        <w:t>редложения, поступившие с нарушением порядка и срока подачи предложений, к рассмотрению не принимаются.</w:t>
      </w:r>
    </w:p>
    <w:p w14:paraId="0AF3D91D" w14:textId="645B3E4E" w:rsidR="00190395" w:rsidRPr="001E5B69" w:rsidRDefault="00190395" w:rsidP="001E5B69">
      <w:pPr>
        <w:tabs>
          <w:tab w:val="left" w:pos="1134"/>
        </w:tabs>
        <w:ind w:firstLine="709"/>
        <w:jc w:val="both"/>
        <w:rPr>
          <w:bCs/>
          <w:sz w:val="24"/>
          <w:szCs w:val="24"/>
        </w:rPr>
      </w:pPr>
      <w:r w:rsidRPr="001E5B69">
        <w:rPr>
          <w:bCs/>
          <w:sz w:val="24"/>
          <w:szCs w:val="24"/>
        </w:rPr>
        <w:t>5.</w:t>
      </w:r>
      <w:r w:rsidR="00F445F5">
        <w:rPr>
          <w:bCs/>
          <w:sz w:val="24"/>
          <w:szCs w:val="24"/>
        </w:rPr>
        <w:tab/>
      </w:r>
      <w:r w:rsidRPr="001E5B69">
        <w:rPr>
          <w:bCs/>
          <w:sz w:val="24"/>
          <w:szCs w:val="24"/>
        </w:rPr>
        <w:t>Предложения должны содержать:</w:t>
      </w:r>
    </w:p>
    <w:p w14:paraId="47DCEB93" w14:textId="04B4DF90" w:rsidR="00190395" w:rsidRPr="001E5B69" w:rsidRDefault="00190395" w:rsidP="00F445F5">
      <w:pPr>
        <w:tabs>
          <w:tab w:val="left" w:pos="1134"/>
        </w:tabs>
        <w:ind w:firstLine="709"/>
        <w:jc w:val="both"/>
        <w:rPr>
          <w:bCs/>
          <w:sz w:val="24"/>
          <w:szCs w:val="24"/>
        </w:rPr>
      </w:pPr>
      <w:r w:rsidRPr="001E5B69">
        <w:rPr>
          <w:bCs/>
          <w:sz w:val="24"/>
          <w:szCs w:val="24"/>
        </w:rPr>
        <w:t>1)</w:t>
      </w:r>
      <w:r w:rsidR="00F445F5">
        <w:rPr>
          <w:bCs/>
          <w:sz w:val="24"/>
          <w:szCs w:val="24"/>
        </w:rPr>
        <w:tab/>
      </w:r>
      <w:r w:rsidRPr="001E5B69">
        <w:rPr>
          <w:bCs/>
          <w:sz w:val="24"/>
          <w:szCs w:val="24"/>
        </w:rPr>
        <w:t>фамилию, имя, отчество</w:t>
      </w:r>
      <w:r w:rsidR="007540EE" w:rsidRPr="001E5B69">
        <w:rPr>
          <w:bCs/>
          <w:sz w:val="24"/>
          <w:szCs w:val="24"/>
        </w:rPr>
        <w:t xml:space="preserve"> (при наличии)</w:t>
      </w:r>
      <w:r w:rsidRPr="001E5B69">
        <w:rPr>
          <w:bCs/>
          <w:sz w:val="24"/>
          <w:szCs w:val="24"/>
        </w:rPr>
        <w:t xml:space="preserve">, </w:t>
      </w:r>
      <w:proofErr w:type="gramStart"/>
      <w:r w:rsidRPr="001E5B69">
        <w:rPr>
          <w:bCs/>
          <w:sz w:val="24"/>
          <w:szCs w:val="24"/>
        </w:rPr>
        <w:t>адрес места жительства</w:t>
      </w:r>
      <w:proofErr w:type="gramEnd"/>
      <w:r w:rsidRPr="001E5B69">
        <w:rPr>
          <w:bCs/>
          <w:sz w:val="24"/>
          <w:szCs w:val="24"/>
        </w:rPr>
        <w:t xml:space="preserve"> гражданина</w:t>
      </w:r>
      <w:r w:rsidRPr="001E5B69">
        <w:rPr>
          <w:bCs/>
          <w:i/>
          <w:sz w:val="24"/>
          <w:szCs w:val="24"/>
        </w:rPr>
        <w:t>;</w:t>
      </w:r>
    </w:p>
    <w:p w14:paraId="01464F88" w14:textId="28F45760" w:rsidR="00190395" w:rsidRPr="001E5B69" w:rsidRDefault="00190395" w:rsidP="00F445F5">
      <w:pPr>
        <w:tabs>
          <w:tab w:val="left" w:pos="1134"/>
        </w:tabs>
        <w:ind w:firstLine="709"/>
        <w:jc w:val="both"/>
        <w:rPr>
          <w:bCs/>
          <w:sz w:val="24"/>
          <w:szCs w:val="24"/>
        </w:rPr>
      </w:pPr>
      <w:r w:rsidRPr="001E5B69">
        <w:rPr>
          <w:bCs/>
          <w:sz w:val="24"/>
          <w:szCs w:val="24"/>
        </w:rPr>
        <w:t>2)</w:t>
      </w:r>
      <w:r w:rsidR="00F445F5">
        <w:rPr>
          <w:bCs/>
          <w:sz w:val="24"/>
          <w:szCs w:val="24"/>
        </w:rPr>
        <w:tab/>
      </w:r>
      <w:r w:rsidRPr="001E5B69">
        <w:rPr>
          <w:bCs/>
          <w:sz w:val="24"/>
          <w:szCs w:val="24"/>
        </w:rPr>
        <w:t>текст действующих статьи, пункта, абзаца Устава города Магнитогорска (с указанием номера статьи, пункта, абзаца), которые предлагается изменить;</w:t>
      </w:r>
    </w:p>
    <w:p w14:paraId="0165C1D1" w14:textId="71AF942E" w:rsidR="00190395" w:rsidRPr="001E5B69" w:rsidRDefault="00190395" w:rsidP="00F445F5">
      <w:pPr>
        <w:tabs>
          <w:tab w:val="left" w:pos="1134"/>
        </w:tabs>
        <w:ind w:firstLine="709"/>
        <w:jc w:val="both"/>
        <w:rPr>
          <w:bCs/>
          <w:sz w:val="24"/>
          <w:szCs w:val="24"/>
        </w:rPr>
      </w:pPr>
      <w:r w:rsidRPr="001E5B69">
        <w:rPr>
          <w:bCs/>
          <w:sz w:val="24"/>
          <w:szCs w:val="24"/>
        </w:rPr>
        <w:t>3)</w:t>
      </w:r>
      <w:r w:rsidR="00F445F5">
        <w:rPr>
          <w:bCs/>
          <w:sz w:val="24"/>
          <w:szCs w:val="24"/>
        </w:rPr>
        <w:tab/>
      </w:r>
      <w:r w:rsidRPr="001E5B69">
        <w:rPr>
          <w:bCs/>
          <w:sz w:val="24"/>
          <w:szCs w:val="24"/>
        </w:rPr>
        <w:t>предложение по изменению текста статьи, пункта, абзаца Устава города Магнитогорска, указанных в подпункте 2 настоящего пункта;</w:t>
      </w:r>
    </w:p>
    <w:p w14:paraId="37C92540" w14:textId="3127EFCC" w:rsidR="00190395" w:rsidRPr="001E5B69" w:rsidRDefault="00190395" w:rsidP="00F445F5">
      <w:pPr>
        <w:tabs>
          <w:tab w:val="left" w:pos="1134"/>
        </w:tabs>
        <w:autoSpaceDE w:val="0"/>
        <w:autoSpaceDN w:val="0"/>
        <w:adjustRightInd w:val="0"/>
        <w:ind w:firstLine="709"/>
        <w:jc w:val="both"/>
        <w:rPr>
          <w:sz w:val="24"/>
          <w:szCs w:val="24"/>
        </w:rPr>
      </w:pPr>
      <w:r w:rsidRPr="001E5B69">
        <w:rPr>
          <w:bCs/>
          <w:sz w:val="24"/>
          <w:szCs w:val="24"/>
        </w:rPr>
        <w:t>4)</w:t>
      </w:r>
      <w:r w:rsidR="00F445F5">
        <w:rPr>
          <w:bCs/>
          <w:sz w:val="24"/>
          <w:szCs w:val="24"/>
        </w:rPr>
        <w:tab/>
      </w:r>
      <w:r w:rsidRPr="001E5B69">
        <w:rPr>
          <w:bCs/>
          <w:sz w:val="24"/>
          <w:szCs w:val="24"/>
        </w:rPr>
        <w:t xml:space="preserve">мотивированное обоснование предлагаемых изменений с указанием статьи, части, пункта </w:t>
      </w:r>
      <w:r w:rsidRPr="001E5B69">
        <w:rPr>
          <w:sz w:val="24"/>
          <w:szCs w:val="24"/>
        </w:rPr>
        <w:t xml:space="preserve">Конституции Российской Федерации, федеральных законов, Устава (Основного Закона) Челябинской области или законов Челябинской области. </w:t>
      </w:r>
    </w:p>
    <w:p w14:paraId="3AA6E1AD" w14:textId="77777777" w:rsidR="00190395" w:rsidRPr="001E5B69" w:rsidRDefault="00190395" w:rsidP="00F445F5">
      <w:pPr>
        <w:tabs>
          <w:tab w:val="left" w:pos="1134"/>
        </w:tabs>
        <w:ind w:firstLine="709"/>
        <w:jc w:val="both"/>
        <w:rPr>
          <w:bCs/>
          <w:sz w:val="24"/>
          <w:szCs w:val="24"/>
        </w:rPr>
      </w:pPr>
      <w:r w:rsidRPr="001E5B69">
        <w:rPr>
          <w:rFonts w:eastAsia="Calibri"/>
          <w:sz w:val="24"/>
          <w:szCs w:val="24"/>
          <w:lang w:eastAsia="en-US"/>
        </w:rPr>
        <w:t>6.</w:t>
      </w:r>
      <w:r w:rsidRPr="001E5B69">
        <w:rPr>
          <w:rFonts w:eastAsia="Calibri"/>
          <w:sz w:val="24"/>
          <w:szCs w:val="24"/>
          <w:lang w:eastAsia="en-US"/>
        </w:rPr>
        <w:tab/>
      </w:r>
      <w:r w:rsidRPr="001E5B69">
        <w:rPr>
          <w:bCs/>
          <w:sz w:val="24"/>
          <w:szCs w:val="24"/>
        </w:rPr>
        <w:t>Предложения рекомендуется оформлять в виде таблицы согласно Приложению к настоящему Порядку.</w:t>
      </w:r>
    </w:p>
    <w:p w14:paraId="2F2C77C6" w14:textId="4F9E4DD9" w:rsidR="0068748C" w:rsidRPr="001E5B69" w:rsidRDefault="0068748C" w:rsidP="001E5B69">
      <w:pPr>
        <w:tabs>
          <w:tab w:val="left" w:pos="1134"/>
        </w:tabs>
        <w:ind w:firstLine="709"/>
        <w:jc w:val="both"/>
        <w:rPr>
          <w:bCs/>
          <w:sz w:val="24"/>
          <w:szCs w:val="24"/>
        </w:rPr>
      </w:pPr>
      <w:r w:rsidRPr="001E5B69">
        <w:rPr>
          <w:bCs/>
          <w:sz w:val="24"/>
          <w:szCs w:val="24"/>
        </w:rPr>
        <w:t>7.</w:t>
      </w:r>
      <w:r w:rsidR="00F445F5">
        <w:rPr>
          <w:bCs/>
          <w:sz w:val="24"/>
          <w:szCs w:val="24"/>
        </w:rPr>
        <w:tab/>
      </w:r>
      <w:r w:rsidRPr="001E5B69">
        <w:rPr>
          <w:bCs/>
          <w:sz w:val="24"/>
          <w:szCs w:val="24"/>
        </w:rPr>
        <w:t>Регистрация предложений</w:t>
      </w:r>
      <w:r w:rsidR="00E0311C" w:rsidRPr="001E5B69">
        <w:rPr>
          <w:bCs/>
          <w:sz w:val="24"/>
          <w:szCs w:val="24"/>
        </w:rPr>
        <w:t xml:space="preserve"> осуществляется в порядке их поступления. Регистрация предложений, поступивших в нерабочий день, осуществляется в первый следующий за ним рабочий день. </w:t>
      </w:r>
    </w:p>
    <w:p w14:paraId="57FBBD2C" w14:textId="77777777" w:rsidR="00190395" w:rsidRPr="001E5B69" w:rsidRDefault="00E0311C" w:rsidP="001E5B69">
      <w:pPr>
        <w:tabs>
          <w:tab w:val="left" w:pos="1134"/>
        </w:tabs>
        <w:autoSpaceDE w:val="0"/>
        <w:autoSpaceDN w:val="0"/>
        <w:adjustRightInd w:val="0"/>
        <w:ind w:firstLine="709"/>
        <w:jc w:val="both"/>
        <w:rPr>
          <w:bCs/>
          <w:sz w:val="24"/>
          <w:szCs w:val="24"/>
        </w:rPr>
      </w:pPr>
      <w:r w:rsidRPr="001E5B69">
        <w:rPr>
          <w:sz w:val="24"/>
          <w:szCs w:val="24"/>
        </w:rPr>
        <w:t>8</w:t>
      </w:r>
      <w:r w:rsidR="00190395" w:rsidRPr="001E5B69">
        <w:rPr>
          <w:sz w:val="24"/>
          <w:szCs w:val="24"/>
        </w:rPr>
        <w:t>.</w:t>
      </w:r>
      <w:r w:rsidR="00190395" w:rsidRPr="001E5B69">
        <w:rPr>
          <w:sz w:val="24"/>
          <w:szCs w:val="24"/>
        </w:rPr>
        <w:tab/>
        <w:t xml:space="preserve">Поступившие в Магнитогорское городское Собрание депутатов предложения, соответствующие требованиям, установленным настоящим Порядком, и не отозванные их авторами, будут </w:t>
      </w:r>
      <w:r w:rsidR="00190395" w:rsidRPr="001E5B69">
        <w:rPr>
          <w:bCs/>
          <w:sz w:val="24"/>
          <w:szCs w:val="24"/>
        </w:rPr>
        <w:t>вынесены на обсуждение при проведении публичных слушаний.</w:t>
      </w:r>
    </w:p>
    <w:p w14:paraId="6F951D71" w14:textId="77777777" w:rsidR="00190395" w:rsidRPr="001E5B69" w:rsidRDefault="00E0311C" w:rsidP="001E5B69">
      <w:pPr>
        <w:tabs>
          <w:tab w:val="left" w:pos="1134"/>
        </w:tabs>
        <w:ind w:firstLine="709"/>
        <w:jc w:val="both"/>
        <w:rPr>
          <w:bCs/>
          <w:sz w:val="24"/>
          <w:szCs w:val="24"/>
        </w:rPr>
      </w:pPr>
      <w:r w:rsidRPr="001E5B69">
        <w:rPr>
          <w:bCs/>
          <w:sz w:val="24"/>
          <w:szCs w:val="24"/>
        </w:rPr>
        <w:t>9</w:t>
      </w:r>
      <w:r w:rsidR="00190395" w:rsidRPr="001E5B69">
        <w:rPr>
          <w:bCs/>
          <w:sz w:val="24"/>
          <w:szCs w:val="24"/>
        </w:rPr>
        <w:t>.</w:t>
      </w:r>
      <w:r w:rsidR="00190395" w:rsidRPr="001E5B69">
        <w:rPr>
          <w:bCs/>
          <w:sz w:val="24"/>
          <w:szCs w:val="24"/>
        </w:rPr>
        <w:tab/>
        <w:t>Гражданам, направившим предложения по проекту Решения «О внесении изменений в Устав города Магнитогорска», в установленный законом срок направляется ответ с информацией о результатах рассмотрения их предложений.</w:t>
      </w:r>
    </w:p>
    <w:p w14:paraId="46977DCC" w14:textId="071D52BB" w:rsidR="00EA2F0A" w:rsidRDefault="00EA2F0A" w:rsidP="001E5B69">
      <w:pPr>
        <w:autoSpaceDE w:val="0"/>
        <w:autoSpaceDN w:val="0"/>
        <w:adjustRightInd w:val="0"/>
        <w:ind w:firstLine="709"/>
        <w:outlineLvl w:val="0"/>
        <w:rPr>
          <w:sz w:val="24"/>
          <w:szCs w:val="24"/>
        </w:rPr>
      </w:pPr>
    </w:p>
    <w:p w14:paraId="0AFB7BB2" w14:textId="77777777" w:rsidR="00F445F5" w:rsidRPr="001E5B69" w:rsidRDefault="00F445F5" w:rsidP="001E5B69">
      <w:pPr>
        <w:autoSpaceDE w:val="0"/>
        <w:autoSpaceDN w:val="0"/>
        <w:adjustRightInd w:val="0"/>
        <w:ind w:firstLine="709"/>
        <w:outlineLvl w:val="0"/>
        <w:rPr>
          <w:sz w:val="24"/>
          <w:szCs w:val="24"/>
        </w:rPr>
      </w:pPr>
    </w:p>
    <w:p w14:paraId="0709E496" w14:textId="77777777" w:rsidR="00F445F5" w:rsidRDefault="00F445F5" w:rsidP="00F445F5">
      <w:pPr>
        <w:ind w:left="6096"/>
      </w:pPr>
      <w:r w:rsidRPr="00F445F5">
        <w:lastRenderedPageBreak/>
        <w:t xml:space="preserve">Приложение </w:t>
      </w:r>
    </w:p>
    <w:p w14:paraId="3DA4723E" w14:textId="20BCD37B" w:rsidR="00F445F5" w:rsidRPr="00F445F5" w:rsidRDefault="00F445F5" w:rsidP="00F445F5">
      <w:pPr>
        <w:ind w:left="6096"/>
        <w:rPr>
          <w:b/>
          <w:bCs/>
        </w:rPr>
      </w:pPr>
      <w:r w:rsidRPr="00F445F5">
        <w:t>к Порядку учета предложений по проекту Решения Магнитогорского городского Собрания депутатов «О внесении изменений в Устав города Магнитогорска»</w:t>
      </w:r>
    </w:p>
    <w:p w14:paraId="18BC8C56" w14:textId="77777777" w:rsidR="00F445F5" w:rsidRDefault="00F445F5" w:rsidP="001E5B69">
      <w:pPr>
        <w:ind w:firstLine="709"/>
        <w:jc w:val="center"/>
        <w:rPr>
          <w:b/>
          <w:bCs/>
          <w:sz w:val="24"/>
          <w:szCs w:val="24"/>
        </w:rPr>
      </w:pPr>
    </w:p>
    <w:p w14:paraId="18FDF5C5" w14:textId="757D0C9C" w:rsidR="00190395" w:rsidRPr="001E5B69" w:rsidRDefault="00190395" w:rsidP="001E5B69">
      <w:pPr>
        <w:ind w:firstLine="709"/>
        <w:jc w:val="center"/>
        <w:rPr>
          <w:b/>
          <w:bCs/>
          <w:sz w:val="24"/>
          <w:szCs w:val="24"/>
        </w:rPr>
      </w:pPr>
      <w:r w:rsidRPr="001E5B69">
        <w:rPr>
          <w:b/>
          <w:bCs/>
          <w:sz w:val="24"/>
          <w:szCs w:val="24"/>
        </w:rPr>
        <w:t>ПРЕДЛОЖЕНИЯ</w:t>
      </w:r>
    </w:p>
    <w:p w14:paraId="61CA3459" w14:textId="77777777" w:rsidR="00190395" w:rsidRPr="001E5B69" w:rsidRDefault="00190395" w:rsidP="001E5B69">
      <w:pPr>
        <w:ind w:firstLine="709"/>
        <w:jc w:val="center"/>
        <w:rPr>
          <w:b/>
          <w:bCs/>
          <w:sz w:val="24"/>
          <w:szCs w:val="24"/>
        </w:rPr>
      </w:pPr>
      <w:r w:rsidRPr="001E5B69">
        <w:rPr>
          <w:b/>
          <w:bCs/>
          <w:sz w:val="24"/>
          <w:szCs w:val="24"/>
        </w:rPr>
        <w:t>по проекту Решения Магнитогорского городского</w:t>
      </w:r>
    </w:p>
    <w:p w14:paraId="25471380" w14:textId="77777777" w:rsidR="00190395" w:rsidRPr="001E5B69" w:rsidRDefault="00190395" w:rsidP="001E5B69">
      <w:pPr>
        <w:ind w:firstLine="709"/>
        <w:jc w:val="center"/>
        <w:rPr>
          <w:b/>
          <w:bCs/>
          <w:sz w:val="24"/>
          <w:szCs w:val="24"/>
        </w:rPr>
      </w:pPr>
      <w:r w:rsidRPr="001E5B69">
        <w:rPr>
          <w:b/>
          <w:bCs/>
          <w:sz w:val="24"/>
          <w:szCs w:val="24"/>
        </w:rPr>
        <w:t>Собрания депутатов «О внесении изменений в Устав города Магнитогорска»</w:t>
      </w:r>
    </w:p>
    <w:p w14:paraId="32C3CED2" w14:textId="77777777" w:rsidR="00190395" w:rsidRPr="001E5B69" w:rsidRDefault="00190395" w:rsidP="001E5B69">
      <w:pPr>
        <w:ind w:firstLine="709"/>
        <w:jc w:val="both"/>
        <w:rPr>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3261"/>
        <w:gridCol w:w="1842"/>
      </w:tblGrid>
      <w:tr w:rsidR="001E5B69" w:rsidRPr="001E5B69" w14:paraId="4748FF27" w14:textId="77777777" w:rsidTr="00487D17">
        <w:trPr>
          <w:trHeight w:val="20"/>
        </w:trPr>
        <w:tc>
          <w:tcPr>
            <w:tcW w:w="567" w:type="dxa"/>
            <w:vAlign w:val="center"/>
          </w:tcPr>
          <w:p w14:paraId="1CE22668" w14:textId="77777777" w:rsidR="00190395" w:rsidRPr="00F445F5" w:rsidRDefault="00190395" w:rsidP="00F445F5">
            <w:pPr>
              <w:jc w:val="center"/>
              <w:rPr>
                <w:b/>
                <w:bCs/>
                <w:i/>
              </w:rPr>
            </w:pPr>
            <w:r w:rsidRPr="00F445F5">
              <w:rPr>
                <w:b/>
                <w:bCs/>
                <w:i/>
              </w:rPr>
              <w:t>№ п/п</w:t>
            </w:r>
          </w:p>
        </w:tc>
        <w:tc>
          <w:tcPr>
            <w:tcW w:w="3969" w:type="dxa"/>
            <w:vAlign w:val="center"/>
          </w:tcPr>
          <w:p w14:paraId="2AE82EA3" w14:textId="77777777" w:rsidR="00190395" w:rsidRPr="00F445F5" w:rsidRDefault="00190395" w:rsidP="00F445F5">
            <w:pPr>
              <w:jc w:val="center"/>
              <w:rPr>
                <w:b/>
                <w:bCs/>
                <w:i/>
              </w:rPr>
            </w:pPr>
            <w:r w:rsidRPr="00F445F5">
              <w:rPr>
                <w:b/>
                <w:bCs/>
                <w:i/>
              </w:rPr>
              <w:t>Текст статьи, пункта, абзаца действующего Устава города Магнитогорска (с указанием номера статьи, пункта, абзаца)</w:t>
            </w:r>
          </w:p>
        </w:tc>
        <w:tc>
          <w:tcPr>
            <w:tcW w:w="3261" w:type="dxa"/>
            <w:vAlign w:val="center"/>
          </w:tcPr>
          <w:p w14:paraId="2851E84D" w14:textId="77777777" w:rsidR="00190395" w:rsidRPr="00F445F5" w:rsidRDefault="00190395" w:rsidP="00F445F5">
            <w:pPr>
              <w:jc w:val="center"/>
              <w:rPr>
                <w:b/>
                <w:bCs/>
                <w:i/>
              </w:rPr>
            </w:pPr>
            <w:r w:rsidRPr="00F445F5">
              <w:rPr>
                <w:b/>
                <w:bCs/>
                <w:i/>
              </w:rPr>
              <w:t>Предложение по изменению текста статьи, пункта, абзаца Устава города Магнитогорска, указанным в столбце 2</w:t>
            </w:r>
          </w:p>
        </w:tc>
        <w:tc>
          <w:tcPr>
            <w:tcW w:w="1842" w:type="dxa"/>
            <w:vAlign w:val="center"/>
          </w:tcPr>
          <w:p w14:paraId="69499794" w14:textId="77777777" w:rsidR="00190395" w:rsidRPr="00F445F5" w:rsidRDefault="00190395" w:rsidP="00F445F5">
            <w:pPr>
              <w:jc w:val="center"/>
              <w:rPr>
                <w:b/>
                <w:bCs/>
                <w:i/>
              </w:rPr>
            </w:pPr>
            <w:r w:rsidRPr="00F445F5">
              <w:rPr>
                <w:b/>
                <w:bCs/>
                <w:i/>
              </w:rPr>
              <w:t>Мотивированное обоснование</w:t>
            </w:r>
          </w:p>
        </w:tc>
      </w:tr>
      <w:tr w:rsidR="001E5B69" w:rsidRPr="001E5B69" w14:paraId="02CB25DC" w14:textId="77777777" w:rsidTr="00487D17">
        <w:trPr>
          <w:trHeight w:val="20"/>
        </w:trPr>
        <w:tc>
          <w:tcPr>
            <w:tcW w:w="567" w:type="dxa"/>
          </w:tcPr>
          <w:p w14:paraId="567154B5" w14:textId="77777777" w:rsidR="00190395" w:rsidRPr="004450C3" w:rsidRDefault="00190395" w:rsidP="00F445F5">
            <w:pPr>
              <w:jc w:val="center"/>
              <w:rPr>
                <w:b/>
                <w:bCs/>
                <w:i/>
              </w:rPr>
            </w:pPr>
            <w:r w:rsidRPr="004450C3">
              <w:rPr>
                <w:b/>
                <w:bCs/>
                <w:i/>
              </w:rPr>
              <w:t>1</w:t>
            </w:r>
          </w:p>
        </w:tc>
        <w:tc>
          <w:tcPr>
            <w:tcW w:w="3969" w:type="dxa"/>
          </w:tcPr>
          <w:p w14:paraId="54CB7FEA" w14:textId="77777777" w:rsidR="00190395" w:rsidRPr="004450C3" w:rsidRDefault="00190395" w:rsidP="00F445F5">
            <w:pPr>
              <w:jc w:val="center"/>
              <w:rPr>
                <w:b/>
                <w:bCs/>
                <w:i/>
              </w:rPr>
            </w:pPr>
            <w:r w:rsidRPr="004450C3">
              <w:rPr>
                <w:b/>
                <w:bCs/>
                <w:i/>
              </w:rPr>
              <w:t>2</w:t>
            </w:r>
          </w:p>
        </w:tc>
        <w:tc>
          <w:tcPr>
            <w:tcW w:w="3261" w:type="dxa"/>
          </w:tcPr>
          <w:p w14:paraId="1DF71DE2" w14:textId="77777777" w:rsidR="00190395" w:rsidRPr="004450C3" w:rsidRDefault="00190395" w:rsidP="00F445F5">
            <w:pPr>
              <w:jc w:val="center"/>
              <w:rPr>
                <w:b/>
                <w:bCs/>
                <w:i/>
              </w:rPr>
            </w:pPr>
            <w:r w:rsidRPr="004450C3">
              <w:rPr>
                <w:b/>
                <w:bCs/>
                <w:i/>
              </w:rPr>
              <w:t>3</w:t>
            </w:r>
          </w:p>
        </w:tc>
        <w:tc>
          <w:tcPr>
            <w:tcW w:w="1842" w:type="dxa"/>
          </w:tcPr>
          <w:p w14:paraId="2C4233D4" w14:textId="77777777" w:rsidR="00190395" w:rsidRPr="004450C3" w:rsidRDefault="00190395" w:rsidP="00F445F5">
            <w:pPr>
              <w:jc w:val="center"/>
              <w:rPr>
                <w:b/>
                <w:bCs/>
                <w:i/>
              </w:rPr>
            </w:pPr>
            <w:r w:rsidRPr="004450C3">
              <w:rPr>
                <w:b/>
                <w:bCs/>
                <w:i/>
              </w:rPr>
              <w:t>4</w:t>
            </w:r>
          </w:p>
        </w:tc>
      </w:tr>
      <w:tr w:rsidR="001E5B69" w:rsidRPr="001E5B69" w14:paraId="3785D12F" w14:textId="77777777" w:rsidTr="00487D17">
        <w:trPr>
          <w:trHeight w:val="20"/>
        </w:trPr>
        <w:tc>
          <w:tcPr>
            <w:tcW w:w="567" w:type="dxa"/>
          </w:tcPr>
          <w:p w14:paraId="4678143B" w14:textId="77777777" w:rsidR="00190395" w:rsidRPr="001E5B69" w:rsidRDefault="00190395" w:rsidP="00F445F5">
            <w:pPr>
              <w:rPr>
                <w:bCs/>
                <w:sz w:val="24"/>
                <w:szCs w:val="24"/>
              </w:rPr>
            </w:pPr>
          </w:p>
        </w:tc>
        <w:tc>
          <w:tcPr>
            <w:tcW w:w="3969" w:type="dxa"/>
          </w:tcPr>
          <w:p w14:paraId="07ACF4D4" w14:textId="77777777" w:rsidR="00190395" w:rsidRPr="001E5B69" w:rsidRDefault="00190395" w:rsidP="00F445F5">
            <w:pPr>
              <w:rPr>
                <w:bCs/>
                <w:sz w:val="24"/>
                <w:szCs w:val="24"/>
              </w:rPr>
            </w:pPr>
          </w:p>
        </w:tc>
        <w:tc>
          <w:tcPr>
            <w:tcW w:w="3261" w:type="dxa"/>
          </w:tcPr>
          <w:p w14:paraId="113927E2" w14:textId="77777777" w:rsidR="00190395" w:rsidRPr="001E5B69" w:rsidRDefault="00190395" w:rsidP="00F445F5">
            <w:pPr>
              <w:rPr>
                <w:bCs/>
                <w:sz w:val="24"/>
                <w:szCs w:val="24"/>
              </w:rPr>
            </w:pPr>
          </w:p>
        </w:tc>
        <w:tc>
          <w:tcPr>
            <w:tcW w:w="1842" w:type="dxa"/>
          </w:tcPr>
          <w:p w14:paraId="58BBCBC9" w14:textId="77777777" w:rsidR="00190395" w:rsidRPr="001E5B69" w:rsidRDefault="00190395" w:rsidP="00F445F5">
            <w:pPr>
              <w:rPr>
                <w:bCs/>
                <w:sz w:val="24"/>
                <w:szCs w:val="24"/>
              </w:rPr>
            </w:pPr>
          </w:p>
        </w:tc>
      </w:tr>
      <w:tr w:rsidR="001E5B69" w:rsidRPr="001E5B69" w14:paraId="61B9120D" w14:textId="77777777" w:rsidTr="00487D17">
        <w:trPr>
          <w:trHeight w:val="20"/>
        </w:trPr>
        <w:tc>
          <w:tcPr>
            <w:tcW w:w="567" w:type="dxa"/>
          </w:tcPr>
          <w:p w14:paraId="23B6D8E2" w14:textId="77777777" w:rsidR="00190395" w:rsidRPr="001E5B69" w:rsidRDefault="00190395" w:rsidP="00F445F5">
            <w:pPr>
              <w:rPr>
                <w:bCs/>
                <w:sz w:val="24"/>
                <w:szCs w:val="24"/>
              </w:rPr>
            </w:pPr>
          </w:p>
        </w:tc>
        <w:tc>
          <w:tcPr>
            <w:tcW w:w="3969" w:type="dxa"/>
          </w:tcPr>
          <w:p w14:paraId="38AB23A7" w14:textId="77777777" w:rsidR="00190395" w:rsidRPr="001E5B69" w:rsidRDefault="00190395" w:rsidP="00F445F5">
            <w:pPr>
              <w:rPr>
                <w:bCs/>
                <w:sz w:val="24"/>
                <w:szCs w:val="24"/>
              </w:rPr>
            </w:pPr>
          </w:p>
        </w:tc>
        <w:tc>
          <w:tcPr>
            <w:tcW w:w="3261" w:type="dxa"/>
          </w:tcPr>
          <w:p w14:paraId="1883976F" w14:textId="77777777" w:rsidR="00190395" w:rsidRPr="001E5B69" w:rsidRDefault="00190395" w:rsidP="00F445F5">
            <w:pPr>
              <w:rPr>
                <w:bCs/>
                <w:sz w:val="24"/>
                <w:szCs w:val="24"/>
              </w:rPr>
            </w:pPr>
          </w:p>
        </w:tc>
        <w:tc>
          <w:tcPr>
            <w:tcW w:w="1842" w:type="dxa"/>
          </w:tcPr>
          <w:p w14:paraId="0B554808" w14:textId="77777777" w:rsidR="00190395" w:rsidRPr="001E5B69" w:rsidRDefault="00190395" w:rsidP="00F445F5">
            <w:pPr>
              <w:rPr>
                <w:bCs/>
                <w:sz w:val="24"/>
                <w:szCs w:val="24"/>
              </w:rPr>
            </w:pPr>
          </w:p>
        </w:tc>
      </w:tr>
      <w:tr w:rsidR="00F445F5" w:rsidRPr="001E5B69" w14:paraId="406FEC05" w14:textId="77777777" w:rsidTr="00487D17">
        <w:trPr>
          <w:trHeight w:val="20"/>
        </w:trPr>
        <w:tc>
          <w:tcPr>
            <w:tcW w:w="567" w:type="dxa"/>
          </w:tcPr>
          <w:p w14:paraId="13F670F0" w14:textId="77777777" w:rsidR="00190395" w:rsidRPr="001E5B69" w:rsidRDefault="00190395" w:rsidP="00F445F5">
            <w:pPr>
              <w:rPr>
                <w:bCs/>
                <w:sz w:val="24"/>
                <w:szCs w:val="24"/>
              </w:rPr>
            </w:pPr>
          </w:p>
        </w:tc>
        <w:tc>
          <w:tcPr>
            <w:tcW w:w="3969" w:type="dxa"/>
          </w:tcPr>
          <w:p w14:paraId="70577676" w14:textId="77777777" w:rsidR="00190395" w:rsidRPr="001E5B69" w:rsidRDefault="00190395" w:rsidP="00F445F5">
            <w:pPr>
              <w:rPr>
                <w:bCs/>
                <w:sz w:val="24"/>
                <w:szCs w:val="24"/>
              </w:rPr>
            </w:pPr>
          </w:p>
        </w:tc>
        <w:tc>
          <w:tcPr>
            <w:tcW w:w="3261" w:type="dxa"/>
          </w:tcPr>
          <w:p w14:paraId="66686D73" w14:textId="77777777" w:rsidR="00190395" w:rsidRPr="001E5B69" w:rsidRDefault="00190395" w:rsidP="00F445F5">
            <w:pPr>
              <w:rPr>
                <w:bCs/>
                <w:sz w:val="24"/>
                <w:szCs w:val="24"/>
              </w:rPr>
            </w:pPr>
          </w:p>
        </w:tc>
        <w:tc>
          <w:tcPr>
            <w:tcW w:w="1842" w:type="dxa"/>
          </w:tcPr>
          <w:p w14:paraId="4F3BB3DC" w14:textId="77777777" w:rsidR="00190395" w:rsidRPr="001E5B69" w:rsidRDefault="00190395" w:rsidP="00F445F5">
            <w:pPr>
              <w:rPr>
                <w:bCs/>
                <w:sz w:val="24"/>
                <w:szCs w:val="24"/>
              </w:rPr>
            </w:pPr>
          </w:p>
        </w:tc>
      </w:tr>
    </w:tbl>
    <w:p w14:paraId="20BE4147" w14:textId="77777777" w:rsidR="00190395" w:rsidRPr="001E5B69" w:rsidRDefault="00190395" w:rsidP="008440A3">
      <w:pPr>
        <w:jc w:val="both"/>
        <w:rPr>
          <w:bCs/>
          <w:sz w:val="24"/>
          <w:szCs w:val="24"/>
        </w:rPr>
      </w:pPr>
    </w:p>
    <w:p w14:paraId="3DDB02E1" w14:textId="48481007" w:rsidR="00190395" w:rsidRPr="001E5B69" w:rsidRDefault="00190395" w:rsidP="008440A3">
      <w:pPr>
        <w:jc w:val="both"/>
        <w:rPr>
          <w:bCs/>
          <w:sz w:val="24"/>
          <w:szCs w:val="24"/>
        </w:rPr>
      </w:pPr>
      <w:r w:rsidRPr="001E5B69">
        <w:rPr>
          <w:bCs/>
          <w:sz w:val="24"/>
          <w:szCs w:val="24"/>
        </w:rPr>
        <w:t>Фамилия, имя, отчество</w:t>
      </w:r>
      <w:r w:rsidR="008440A3">
        <w:rPr>
          <w:bCs/>
          <w:sz w:val="24"/>
          <w:szCs w:val="24"/>
        </w:rPr>
        <w:t xml:space="preserve"> </w:t>
      </w:r>
      <w:r w:rsidRPr="001E5B69">
        <w:rPr>
          <w:bCs/>
          <w:sz w:val="24"/>
          <w:szCs w:val="24"/>
        </w:rPr>
        <w:t>________</w:t>
      </w:r>
      <w:r w:rsidR="008440A3">
        <w:rPr>
          <w:bCs/>
          <w:sz w:val="24"/>
          <w:szCs w:val="24"/>
        </w:rPr>
        <w:t>_</w:t>
      </w:r>
      <w:r w:rsidRPr="001E5B69">
        <w:rPr>
          <w:bCs/>
          <w:sz w:val="24"/>
          <w:szCs w:val="24"/>
        </w:rPr>
        <w:t>__________________________________________________</w:t>
      </w:r>
    </w:p>
    <w:p w14:paraId="160A5386" w14:textId="77777777" w:rsidR="00190395" w:rsidRPr="001E5B69" w:rsidRDefault="00190395" w:rsidP="008440A3">
      <w:pPr>
        <w:jc w:val="both"/>
        <w:rPr>
          <w:bCs/>
          <w:sz w:val="24"/>
          <w:szCs w:val="24"/>
        </w:rPr>
      </w:pPr>
      <w:r w:rsidRPr="001E5B69">
        <w:rPr>
          <w:bCs/>
          <w:sz w:val="24"/>
          <w:szCs w:val="24"/>
        </w:rPr>
        <w:t>________________________________________________________________________________</w:t>
      </w:r>
    </w:p>
    <w:p w14:paraId="2532F0BB" w14:textId="2626562D" w:rsidR="00190395" w:rsidRPr="001E5B69" w:rsidRDefault="00190395" w:rsidP="008440A3">
      <w:pPr>
        <w:jc w:val="both"/>
        <w:rPr>
          <w:bCs/>
          <w:sz w:val="24"/>
          <w:szCs w:val="24"/>
        </w:rPr>
      </w:pPr>
      <w:proofErr w:type="gramStart"/>
      <w:r w:rsidRPr="001E5B69">
        <w:rPr>
          <w:bCs/>
          <w:sz w:val="24"/>
          <w:szCs w:val="24"/>
        </w:rPr>
        <w:t>Адрес места жительства</w:t>
      </w:r>
      <w:proofErr w:type="gramEnd"/>
      <w:r w:rsidR="008440A3">
        <w:rPr>
          <w:bCs/>
          <w:sz w:val="24"/>
          <w:szCs w:val="24"/>
        </w:rPr>
        <w:t xml:space="preserve"> </w:t>
      </w:r>
      <w:r w:rsidR="007540EE" w:rsidRPr="001E5B69">
        <w:rPr>
          <w:bCs/>
          <w:sz w:val="24"/>
          <w:szCs w:val="24"/>
        </w:rPr>
        <w:t>_______</w:t>
      </w:r>
      <w:r w:rsidRPr="001E5B69">
        <w:rPr>
          <w:bCs/>
          <w:sz w:val="24"/>
          <w:szCs w:val="24"/>
        </w:rPr>
        <w:t>____</w:t>
      </w:r>
      <w:r w:rsidR="008440A3">
        <w:rPr>
          <w:bCs/>
          <w:sz w:val="24"/>
          <w:szCs w:val="24"/>
        </w:rPr>
        <w:t>_</w:t>
      </w:r>
      <w:r w:rsidRPr="001E5B69">
        <w:rPr>
          <w:bCs/>
          <w:sz w:val="24"/>
          <w:szCs w:val="24"/>
        </w:rPr>
        <w:t>_______________________________________________</w:t>
      </w:r>
    </w:p>
    <w:p w14:paraId="2E4A007D" w14:textId="48A3DD7C" w:rsidR="00190395" w:rsidRPr="001E5B69" w:rsidRDefault="00190395" w:rsidP="008440A3">
      <w:pPr>
        <w:jc w:val="both"/>
        <w:rPr>
          <w:bCs/>
          <w:sz w:val="24"/>
          <w:szCs w:val="24"/>
        </w:rPr>
      </w:pPr>
      <w:r w:rsidRPr="001E5B69">
        <w:rPr>
          <w:bCs/>
          <w:sz w:val="24"/>
          <w:szCs w:val="24"/>
        </w:rPr>
        <w:t>________________________________________________________________________________</w:t>
      </w:r>
    </w:p>
    <w:p w14:paraId="68018AFB" w14:textId="3FABBCAC" w:rsidR="00190395" w:rsidRPr="001E5B69" w:rsidRDefault="00190395" w:rsidP="008440A3">
      <w:pPr>
        <w:jc w:val="both"/>
        <w:rPr>
          <w:bCs/>
          <w:sz w:val="24"/>
          <w:szCs w:val="24"/>
        </w:rPr>
      </w:pPr>
      <w:r w:rsidRPr="001E5B69">
        <w:rPr>
          <w:bCs/>
          <w:sz w:val="24"/>
          <w:szCs w:val="24"/>
        </w:rPr>
        <w:t>Личная подпись и дата заполнения</w:t>
      </w:r>
      <w:r w:rsidR="007540EE" w:rsidRPr="001E5B69">
        <w:rPr>
          <w:bCs/>
          <w:sz w:val="24"/>
          <w:szCs w:val="24"/>
        </w:rPr>
        <w:t>__</w:t>
      </w:r>
      <w:r w:rsidRPr="001E5B69">
        <w:rPr>
          <w:bCs/>
          <w:sz w:val="24"/>
          <w:szCs w:val="24"/>
        </w:rPr>
        <w:t>____________________________________</w:t>
      </w:r>
      <w:r w:rsidR="008440A3">
        <w:rPr>
          <w:bCs/>
          <w:sz w:val="24"/>
          <w:szCs w:val="24"/>
        </w:rPr>
        <w:t>_</w:t>
      </w:r>
      <w:r w:rsidRPr="001E5B69">
        <w:rPr>
          <w:bCs/>
          <w:sz w:val="24"/>
          <w:szCs w:val="24"/>
        </w:rPr>
        <w:t>___________</w:t>
      </w:r>
    </w:p>
    <w:p w14:paraId="1E3DBBA4" w14:textId="46C3F679" w:rsidR="00190395" w:rsidRPr="001E5B69" w:rsidRDefault="00190395" w:rsidP="008440A3">
      <w:pPr>
        <w:jc w:val="both"/>
        <w:rPr>
          <w:bCs/>
          <w:sz w:val="24"/>
          <w:szCs w:val="24"/>
        </w:rPr>
      </w:pPr>
      <w:r w:rsidRPr="001E5B69">
        <w:rPr>
          <w:bCs/>
          <w:sz w:val="24"/>
          <w:szCs w:val="24"/>
        </w:rPr>
        <w:t>___________________________________________</w:t>
      </w:r>
      <w:r w:rsidR="008440A3">
        <w:rPr>
          <w:bCs/>
          <w:sz w:val="24"/>
          <w:szCs w:val="24"/>
        </w:rPr>
        <w:t>______________________</w:t>
      </w:r>
      <w:r w:rsidRPr="001E5B69">
        <w:rPr>
          <w:bCs/>
          <w:sz w:val="24"/>
          <w:szCs w:val="24"/>
        </w:rPr>
        <w:t>_______________</w:t>
      </w:r>
    </w:p>
    <w:p w14:paraId="4154511A" w14:textId="02CF6532" w:rsidR="00190395" w:rsidRPr="001E5B69" w:rsidRDefault="007540EE" w:rsidP="008440A3">
      <w:pPr>
        <w:autoSpaceDE w:val="0"/>
        <w:autoSpaceDN w:val="0"/>
        <w:adjustRightInd w:val="0"/>
        <w:jc w:val="both"/>
        <w:outlineLvl w:val="0"/>
        <w:rPr>
          <w:sz w:val="24"/>
          <w:szCs w:val="24"/>
        </w:rPr>
      </w:pPr>
      <w:r w:rsidRPr="001E5B69">
        <w:rPr>
          <w:sz w:val="24"/>
          <w:szCs w:val="24"/>
        </w:rPr>
        <w:t xml:space="preserve">Контактная информация (телефон и адрес электронной </w:t>
      </w:r>
      <w:proofErr w:type="gramStart"/>
      <w:r w:rsidR="0024610D" w:rsidRPr="001E5B69">
        <w:rPr>
          <w:sz w:val="24"/>
          <w:szCs w:val="24"/>
        </w:rPr>
        <w:t>почты)_</w:t>
      </w:r>
      <w:proofErr w:type="gramEnd"/>
      <w:r w:rsidR="008440A3">
        <w:rPr>
          <w:sz w:val="24"/>
          <w:szCs w:val="24"/>
        </w:rPr>
        <w:t xml:space="preserve"> </w:t>
      </w:r>
      <w:r w:rsidR="0024610D" w:rsidRPr="001E5B69">
        <w:rPr>
          <w:sz w:val="24"/>
          <w:szCs w:val="24"/>
        </w:rPr>
        <w:t>_______</w:t>
      </w:r>
      <w:r w:rsidR="008440A3">
        <w:rPr>
          <w:sz w:val="24"/>
          <w:szCs w:val="24"/>
        </w:rPr>
        <w:t>___</w:t>
      </w:r>
      <w:r w:rsidR="0024610D" w:rsidRPr="001E5B69">
        <w:rPr>
          <w:sz w:val="24"/>
          <w:szCs w:val="24"/>
        </w:rPr>
        <w:t>_______________</w:t>
      </w:r>
    </w:p>
    <w:p w14:paraId="5AB83A12" w14:textId="37C45A77" w:rsidR="00901F8F" w:rsidRPr="001E5B69" w:rsidRDefault="007540EE" w:rsidP="008440A3">
      <w:pPr>
        <w:autoSpaceDE w:val="0"/>
        <w:autoSpaceDN w:val="0"/>
        <w:adjustRightInd w:val="0"/>
        <w:jc w:val="both"/>
        <w:outlineLvl w:val="0"/>
        <w:rPr>
          <w:sz w:val="24"/>
          <w:szCs w:val="24"/>
        </w:rPr>
      </w:pPr>
      <w:r w:rsidRPr="001E5B69">
        <w:rPr>
          <w:sz w:val="24"/>
          <w:szCs w:val="24"/>
        </w:rPr>
        <w:t>__________________________________________________________________</w:t>
      </w:r>
      <w:r w:rsidR="008440A3">
        <w:rPr>
          <w:sz w:val="24"/>
          <w:szCs w:val="24"/>
        </w:rPr>
        <w:t>___</w:t>
      </w:r>
      <w:r w:rsidRPr="001E5B69">
        <w:rPr>
          <w:sz w:val="24"/>
          <w:szCs w:val="24"/>
        </w:rPr>
        <w:t>___________</w:t>
      </w:r>
    </w:p>
    <w:p w14:paraId="6898A665" w14:textId="77777777" w:rsidR="0024610D" w:rsidRPr="008440A3" w:rsidRDefault="0024610D" w:rsidP="008440A3">
      <w:pPr>
        <w:autoSpaceDE w:val="0"/>
        <w:autoSpaceDN w:val="0"/>
        <w:adjustRightInd w:val="0"/>
        <w:rPr>
          <w:rFonts w:eastAsiaTheme="minorHAnsi"/>
          <w:i/>
          <w:iCs/>
          <w:lang w:eastAsia="en-US"/>
        </w:rPr>
      </w:pPr>
      <w:r w:rsidRPr="008440A3">
        <w:rPr>
          <w:rFonts w:eastAsiaTheme="minorHAnsi"/>
          <w:i/>
          <w:iCs/>
          <w:lang w:eastAsia="en-US"/>
        </w:rPr>
        <w:t xml:space="preserve">                                  (заполняется по инициативе гражданина, направившего предложения)</w:t>
      </w:r>
    </w:p>
    <w:p w14:paraId="5897B4D8" w14:textId="02CB0AEC" w:rsidR="005D5948" w:rsidRPr="001E5B69" w:rsidRDefault="005D5948" w:rsidP="001E5B69">
      <w:pPr>
        <w:ind w:firstLine="709"/>
        <w:rPr>
          <w:sz w:val="24"/>
          <w:szCs w:val="24"/>
        </w:rPr>
      </w:pPr>
    </w:p>
    <w:p w14:paraId="5A432038" w14:textId="7EDD2961" w:rsidR="008440A3" w:rsidRPr="001E5B69" w:rsidRDefault="008440A3" w:rsidP="008440A3">
      <w:pPr>
        <w:ind w:left="6804"/>
      </w:pPr>
      <w:r w:rsidRPr="001E5B69">
        <w:t>Приложение №</w:t>
      </w:r>
      <w:r>
        <w:t>3</w:t>
      </w:r>
    </w:p>
    <w:p w14:paraId="5C37F7CF" w14:textId="77777777" w:rsidR="008440A3" w:rsidRPr="001E5B69" w:rsidRDefault="008440A3" w:rsidP="008440A3">
      <w:pPr>
        <w:ind w:left="6804"/>
      </w:pPr>
      <w:r w:rsidRPr="001E5B69">
        <w:t>к Решению Магнитогорского городского Собрания депутатов от</w:t>
      </w:r>
      <w:r>
        <w:t xml:space="preserve"> 29 марта 2022 года №44</w:t>
      </w:r>
    </w:p>
    <w:p w14:paraId="2DEABE88" w14:textId="77777777" w:rsidR="00D94596" w:rsidRPr="001E5B69" w:rsidRDefault="00D94596" w:rsidP="001E5B69">
      <w:pPr>
        <w:pStyle w:val="3"/>
        <w:shd w:val="clear" w:color="auto" w:fill="auto"/>
        <w:spacing w:before="0" w:after="0" w:line="240" w:lineRule="auto"/>
        <w:ind w:firstLine="709"/>
        <w:rPr>
          <w:rFonts w:ascii="Times New Roman" w:hAnsi="Times New Roman" w:cs="Times New Roman"/>
          <w:sz w:val="24"/>
          <w:szCs w:val="24"/>
        </w:rPr>
      </w:pPr>
    </w:p>
    <w:p w14:paraId="219C3A0E" w14:textId="77777777" w:rsidR="00D94596" w:rsidRPr="001E5B69" w:rsidRDefault="00D94596" w:rsidP="001E5B69">
      <w:pPr>
        <w:pStyle w:val="3"/>
        <w:shd w:val="clear" w:color="auto" w:fill="auto"/>
        <w:spacing w:before="0" w:after="0" w:line="240" w:lineRule="auto"/>
        <w:ind w:firstLine="709"/>
        <w:jc w:val="center"/>
        <w:rPr>
          <w:rFonts w:ascii="Times New Roman" w:hAnsi="Times New Roman" w:cs="Times New Roman"/>
          <w:b/>
          <w:sz w:val="24"/>
          <w:szCs w:val="24"/>
        </w:rPr>
      </w:pPr>
      <w:r w:rsidRPr="001E5B69">
        <w:rPr>
          <w:rFonts w:ascii="Times New Roman" w:hAnsi="Times New Roman" w:cs="Times New Roman"/>
          <w:b/>
          <w:sz w:val="24"/>
          <w:szCs w:val="24"/>
        </w:rPr>
        <w:t>ПОРЯДОК</w:t>
      </w:r>
    </w:p>
    <w:p w14:paraId="016BEBFA" w14:textId="77777777" w:rsidR="00D94596" w:rsidRPr="001E5B69" w:rsidRDefault="00D94596" w:rsidP="001E5B69">
      <w:pPr>
        <w:pStyle w:val="3"/>
        <w:shd w:val="clear" w:color="auto" w:fill="auto"/>
        <w:spacing w:before="0" w:after="0" w:line="240" w:lineRule="auto"/>
        <w:ind w:firstLine="709"/>
        <w:jc w:val="center"/>
        <w:rPr>
          <w:rFonts w:ascii="Times New Roman" w:hAnsi="Times New Roman" w:cs="Times New Roman"/>
          <w:b/>
          <w:bCs/>
          <w:sz w:val="24"/>
          <w:szCs w:val="24"/>
        </w:rPr>
      </w:pPr>
      <w:r w:rsidRPr="001E5B69">
        <w:rPr>
          <w:rFonts w:ascii="Times New Roman" w:hAnsi="Times New Roman" w:cs="Times New Roman"/>
          <w:b/>
          <w:sz w:val="24"/>
          <w:szCs w:val="24"/>
        </w:rPr>
        <w:t xml:space="preserve">участия граждан в обсуждении проекта </w:t>
      </w:r>
      <w:r w:rsidRPr="001E5B69">
        <w:rPr>
          <w:rFonts w:ascii="Times New Roman" w:hAnsi="Times New Roman" w:cs="Times New Roman"/>
          <w:b/>
          <w:bCs/>
          <w:sz w:val="24"/>
          <w:szCs w:val="24"/>
        </w:rPr>
        <w:t xml:space="preserve">Решения </w:t>
      </w:r>
    </w:p>
    <w:p w14:paraId="244894D6" w14:textId="77777777" w:rsidR="00D94596" w:rsidRPr="001E5B69" w:rsidRDefault="00D94596" w:rsidP="001E5B69">
      <w:pPr>
        <w:pStyle w:val="3"/>
        <w:shd w:val="clear" w:color="auto" w:fill="auto"/>
        <w:spacing w:before="0" w:after="0" w:line="240" w:lineRule="auto"/>
        <w:ind w:firstLine="709"/>
        <w:jc w:val="center"/>
        <w:rPr>
          <w:rFonts w:ascii="Times New Roman" w:hAnsi="Times New Roman" w:cs="Times New Roman"/>
          <w:b/>
          <w:bCs/>
          <w:sz w:val="24"/>
          <w:szCs w:val="24"/>
        </w:rPr>
      </w:pPr>
      <w:r w:rsidRPr="001E5B69">
        <w:rPr>
          <w:rFonts w:ascii="Times New Roman" w:hAnsi="Times New Roman" w:cs="Times New Roman"/>
          <w:b/>
          <w:bCs/>
          <w:sz w:val="24"/>
          <w:szCs w:val="24"/>
        </w:rPr>
        <w:t xml:space="preserve">Магнитогорского городского Собрания депутатов </w:t>
      </w:r>
    </w:p>
    <w:p w14:paraId="0F82A65F" w14:textId="77777777" w:rsidR="00D94596" w:rsidRPr="001E5B69" w:rsidRDefault="00D94596" w:rsidP="001E5B69">
      <w:pPr>
        <w:pStyle w:val="3"/>
        <w:shd w:val="clear" w:color="auto" w:fill="auto"/>
        <w:spacing w:before="0" w:after="0" w:line="240" w:lineRule="auto"/>
        <w:ind w:firstLine="709"/>
        <w:jc w:val="center"/>
        <w:rPr>
          <w:rFonts w:ascii="Times New Roman" w:hAnsi="Times New Roman" w:cs="Times New Roman"/>
          <w:b/>
          <w:bCs/>
          <w:sz w:val="24"/>
          <w:szCs w:val="24"/>
        </w:rPr>
      </w:pPr>
      <w:r w:rsidRPr="001E5B69">
        <w:rPr>
          <w:rFonts w:ascii="Times New Roman" w:hAnsi="Times New Roman" w:cs="Times New Roman"/>
          <w:b/>
          <w:bCs/>
          <w:sz w:val="24"/>
          <w:szCs w:val="24"/>
        </w:rPr>
        <w:t>«О внесении изменений в Устав города Магнитогорска»</w:t>
      </w:r>
    </w:p>
    <w:p w14:paraId="22353436" w14:textId="77777777" w:rsidR="00D94596" w:rsidRPr="001E5B69" w:rsidRDefault="00D94596" w:rsidP="001E5B69">
      <w:pPr>
        <w:pStyle w:val="3"/>
        <w:shd w:val="clear" w:color="auto" w:fill="auto"/>
        <w:spacing w:before="0" w:after="0" w:line="240" w:lineRule="auto"/>
        <w:ind w:firstLine="709"/>
        <w:jc w:val="center"/>
        <w:rPr>
          <w:rFonts w:ascii="Times New Roman" w:hAnsi="Times New Roman" w:cs="Times New Roman"/>
          <w:sz w:val="24"/>
          <w:szCs w:val="24"/>
        </w:rPr>
      </w:pPr>
    </w:p>
    <w:p w14:paraId="6E20C575" w14:textId="77777777" w:rsidR="00D94596" w:rsidRPr="001E5B69" w:rsidRDefault="00D94596" w:rsidP="001E5B69">
      <w:pPr>
        <w:pStyle w:val="3"/>
        <w:shd w:val="clear" w:color="auto" w:fill="auto"/>
        <w:tabs>
          <w:tab w:val="left" w:pos="1134"/>
        </w:tabs>
        <w:spacing w:before="0" w:after="0" w:line="240" w:lineRule="auto"/>
        <w:ind w:firstLine="709"/>
        <w:jc w:val="both"/>
        <w:rPr>
          <w:rFonts w:ascii="Times New Roman" w:hAnsi="Times New Roman" w:cs="Times New Roman"/>
          <w:bCs/>
          <w:sz w:val="24"/>
          <w:szCs w:val="24"/>
        </w:rPr>
      </w:pPr>
      <w:r w:rsidRPr="001E5B69">
        <w:rPr>
          <w:rFonts w:ascii="Times New Roman" w:hAnsi="Times New Roman" w:cs="Times New Roman"/>
          <w:sz w:val="24"/>
          <w:szCs w:val="24"/>
        </w:rPr>
        <w:t>1.</w:t>
      </w:r>
      <w:r w:rsidRPr="001E5B69">
        <w:rPr>
          <w:rFonts w:ascii="Times New Roman" w:hAnsi="Times New Roman" w:cs="Times New Roman"/>
          <w:sz w:val="24"/>
          <w:szCs w:val="24"/>
        </w:rPr>
        <w:tab/>
        <w:t xml:space="preserve">Порядок участия граждан в обсуждении проекта </w:t>
      </w:r>
      <w:r w:rsidRPr="001E5B69">
        <w:rPr>
          <w:rFonts w:ascii="Times New Roman" w:hAnsi="Times New Roman" w:cs="Times New Roman"/>
          <w:bCs/>
          <w:sz w:val="24"/>
          <w:szCs w:val="24"/>
        </w:rPr>
        <w:t xml:space="preserve">Решения Магнитогорского городского Собрания депутатов «О внесении изменений в Устав города Магнитогорска» (далее – Порядок) устанавливает процедуру реализации прав </w:t>
      </w:r>
      <w:r w:rsidR="007B1BB7" w:rsidRPr="001E5B69">
        <w:rPr>
          <w:rFonts w:ascii="Times New Roman" w:hAnsi="Times New Roman" w:cs="Times New Roman"/>
          <w:bCs/>
          <w:sz w:val="24"/>
          <w:szCs w:val="24"/>
        </w:rPr>
        <w:t xml:space="preserve">граждан </w:t>
      </w:r>
      <w:r w:rsidRPr="001E5B69">
        <w:rPr>
          <w:rFonts w:ascii="Times New Roman" w:hAnsi="Times New Roman" w:cs="Times New Roman"/>
          <w:bCs/>
          <w:sz w:val="24"/>
          <w:szCs w:val="24"/>
        </w:rPr>
        <w:t>на участие в публичных слушаниях по</w:t>
      </w:r>
      <w:r w:rsidRPr="001E5B69">
        <w:rPr>
          <w:rFonts w:ascii="Times New Roman" w:hAnsi="Times New Roman" w:cs="Times New Roman"/>
          <w:b/>
          <w:bCs/>
          <w:sz w:val="24"/>
          <w:szCs w:val="24"/>
        </w:rPr>
        <w:t xml:space="preserve"> </w:t>
      </w:r>
      <w:r w:rsidRPr="001E5B69">
        <w:rPr>
          <w:rFonts w:ascii="Times New Roman" w:hAnsi="Times New Roman" w:cs="Times New Roman"/>
          <w:sz w:val="24"/>
          <w:szCs w:val="24"/>
        </w:rPr>
        <w:t xml:space="preserve">проекту </w:t>
      </w:r>
      <w:r w:rsidRPr="001E5B69">
        <w:rPr>
          <w:rFonts w:ascii="Times New Roman" w:hAnsi="Times New Roman" w:cs="Times New Roman"/>
          <w:bCs/>
          <w:sz w:val="24"/>
          <w:szCs w:val="24"/>
        </w:rPr>
        <w:t>Решения Магнитогорского городского Собрания депутатов «О внесении изменений в Устав города Магнитогорска».</w:t>
      </w:r>
    </w:p>
    <w:p w14:paraId="7A4406C9" w14:textId="05896FDE" w:rsidR="000B2F9C" w:rsidRPr="001E5B69" w:rsidRDefault="00D94596" w:rsidP="008440A3">
      <w:pPr>
        <w:tabs>
          <w:tab w:val="left" w:pos="1134"/>
        </w:tabs>
        <w:ind w:firstLine="709"/>
        <w:jc w:val="both"/>
        <w:rPr>
          <w:rFonts w:eastAsiaTheme="minorHAnsi"/>
          <w:sz w:val="24"/>
          <w:szCs w:val="24"/>
          <w:lang w:eastAsia="en-US"/>
        </w:rPr>
      </w:pPr>
      <w:r w:rsidRPr="001E5B69">
        <w:rPr>
          <w:sz w:val="24"/>
          <w:szCs w:val="24"/>
        </w:rPr>
        <w:t>2.</w:t>
      </w:r>
      <w:r w:rsidRPr="001E5B69">
        <w:rPr>
          <w:sz w:val="24"/>
          <w:szCs w:val="24"/>
        </w:rPr>
        <w:tab/>
      </w:r>
      <w:r w:rsidR="000B2F9C" w:rsidRPr="001E5B69">
        <w:rPr>
          <w:sz w:val="24"/>
          <w:szCs w:val="24"/>
        </w:rPr>
        <w:t>Для участия в публичных слушаниях</w:t>
      </w:r>
      <w:r w:rsidR="0024610D" w:rsidRPr="001E5B69">
        <w:rPr>
          <w:sz w:val="24"/>
          <w:szCs w:val="24"/>
        </w:rPr>
        <w:t xml:space="preserve"> граждане</w:t>
      </w:r>
      <w:r w:rsidR="007B1BB7" w:rsidRPr="001E5B69">
        <w:rPr>
          <w:sz w:val="24"/>
          <w:szCs w:val="24"/>
        </w:rPr>
        <w:t xml:space="preserve">, желающие выступить с предложением по проекту </w:t>
      </w:r>
      <w:r w:rsidR="007B1BB7" w:rsidRPr="001E5B69">
        <w:rPr>
          <w:bCs/>
          <w:sz w:val="24"/>
          <w:szCs w:val="24"/>
        </w:rPr>
        <w:t>Решения Магнитогорского городского Собрания депутатов «О внесении изменений в Устав города Магнитогорска»</w:t>
      </w:r>
      <w:r w:rsidR="00E75247" w:rsidRPr="001E5B69">
        <w:rPr>
          <w:bCs/>
          <w:sz w:val="24"/>
          <w:szCs w:val="24"/>
        </w:rPr>
        <w:t xml:space="preserve">, </w:t>
      </w:r>
      <w:r w:rsidRPr="001E5B69">
        <w:rPr>
          <w:sz w:val="24"/>
          <w:szCs w:val="24"/>
        </w:rPr>
        <w:t xml:space="preserve">могут </w:t>
      </w:r>
      <w:r w:rsidRPr="001E5B69">
        <w:rPr>
          <w:bCs/>
          <w:sz w:val="24"/>
          <w:szCs w:val="24"/>
        </w:rPr>
        <w:t xml:space="preserve">в письменной форме или в форме электронного документа подавать </w:t>
      </w:r>
      <w:r w:rsidR="005D5948" w:rsidRPr="001E5B69">
        <w:rPr>
          <w:bCs/>
          <w:sz w:val="24"/>
          <w:szCs w:val="24"/>
        </w:rPr>
        <w:t xml:space="preserve">заявления </w:t>
      </w:r>
      <w:r w:rsidR="005D5948" w:rsidRPr="001E5B69">
        <w:rPr>
          <w:sz w:val="24"/>
          <w:szCs w:val="24"/>
        </w:rPr>
        <w:t xml:space="preserve">о включении в список выступающих в публичных слушаниях </w:t>
      </w:r>
      <w:r w:rsidR="000B2F9C" w:rsidRPr="001E5B69">
        <w:rPr>
          <w:sz w:val="24"/>
          <w:szCs w:val="24"/>
        </w:rPr>
        <w:t>(далее –</w:t>
      </w:r>
      <w:r w:rsidR="008C2241" w:rsidRPr="001E5B69">
        <w:rPr>
          <w:sz w:val="24"/>
          <w:szCs w:val="24"/>
        </w:rPr>
        <w:t xml:space="preserve"> заявления</w:t>
      </w:r>
      <w:r w:rsidR="000B2F9C" w:rsidRPr="001E5B69">
        <w:rPr>
          <w:sz w:val="24"/>
          <w:szCs w:val="24"/>
        </w:rPr>
        <w:t xml:space="preserve">) </w:t>
      </w:r>
      <w:r w:rsidRPr="001E5B69">
        <w:rPr>
          <w:bCs/>
          <w:sz w:val="24"/>
          <w:szCs w:val="24"/>
        </w:rPr>
        <w:t>в сроки и по адресам, указанным в Решении Магнитогорского городского Собрания депутатов «О назначении и проведении публичных слушаний по проекту Решения Магнитогорского городского Собрания депутатов «О внесении изменений в Устав города Магнитогорска».</w:t>
      </w:r>
      <w:r w:rsidR="000B2F9C" w:rsidRPr="001E5B69">
        <w:rPr>
          <w:sz w:val="24"/>
          <w:szCs w:val="24"/>
        </w:rPr>
        <w:t xml:space="preserve"> </w:t>
      </w:r>
      <w:r w:rsidR="000B2F9C" w:rsidRPr="001E5B69">
        <w:rPr>
          <w:rFonts w:eastAsiaTheme="minorHAnsi"/>
          <w:sz w:val="24"/>
          <w:szCs w:val="24"/>
          <w:lang w:eastAsia="en-US"/>
        </w:rPr>
        <w:t xml:space="preserve">В заявлении должны быть указаны фамилия, имя, </w:t>
      </w:r>
      <w:r w:rsidR="000B2F9C" w:rsidRPr="001E5B69">
        <w:rPr>
          <w:rFonts w:eastAsiaTheme="minorHAnsi"/>
          <w:sz w:val="24"/>
          <w:szCs w:val="24"/>
          <w:lang w:eastAsia="en-US"/>
        </w:rPr>
        <w:lastRenderedPageBreak/>
        <w:t>отчество и номер контактного телефона или адрес электронной почты жителя города</w:t>
      </w:r>
      <w:r w:rsidR="008C2241" w:rsidRPr="001E5B69">
        <w:rPr>
          <w:rFonts w:eastAsiaTheme="minorHAnsi"/>
          <w:sz w:val="24"/>
          <w:szCs w:val="24"/>
          <w:lang w:eastAsia="en-US"/>
        </w:rPr>
        <w:t xml:space="preserve"> Магнитогорска</w:t>
      </w:r>
      <w:r w:rsidR="000B2F9C" w:rsidRPr="001E5B69">
        <w:rPr>
          <w:rFonts w:eastAsiaTheme="minorHAnsi"/>
          <w:sz w:val="24"/>
          <w:szCs w:val="24"/>
          <w:lang w:eastAsia="en-US"/>
        </w:rPr>
        <w:t>, желающего выступить.</w:t>
      </w:r>
    </w:p>
    <w:p w14:paraId="1EC53732" w14:textId="77777777" w:rsidR="008C2241" w:rsidRPr="001E5B69" w:rsidRDefault="0024610D" w:rsidP="001E5B69">
      <w:pPr>
        <w:pStyle w:val="3"/>
        <w:shd w:val="clear" w:color="auto" w:fill="auto"/>
        <w:tabs>
          <w:tab w:val="left" w:pos="1134"/>
        </w:tabs>
        <w:spacing w:before="0" w:after="0" w:line="240" w:lineRule="auto"/>
        <w:ind w:firstLine="709"/>
        <w:jc w:val="both"/>
        <w:rPr>
          <w:rFonts w:ascii="Times New Roman" w:hAnsi="Times New Roman" w:cs="Times New Roman"/>
          <w:sz w:val="24"/>
          <w:szCs w:val="24"/>
        </w:rPr>
      </w:pPr>
      <w:r w:rsidRPr="001E5B69">
        <w:rPr>
          <w:rFonts w:ascii="Times New Roman" w:eastAsiaTheme="minorHAnsi" w:hAnsi="Times New Roman" w:cs="Times New Roman"/>
          <w:sz w:val="24"/>
          <w:szCs w:val="24"/>
        </w:rPr>
        <w:t>З</w:t>
      </w:r>
      <w:r w:rsidR="008C2241" w:rsidRPr="001E5B69">
        <w:rPr>
          <w:rFonts w:ascii="Times New Roman" w:hAnsi="Times New Roman" w:cs="Times New Roman"/>
          <w:sz w:val="24"/>
          <w:szCs w:val="24"/>
        </w:rPr>
        <w:t>аявления, поступившие с нарушением порядка и срока подачи заявлений, к рассмотрению не принимаются.</w:t>
      </w:r>
    </w:p>
    <w:p w14:paraId="0EE33B7B" w14:textId="77777777" w:rsidR="008C2241" w:rsidRPr="001E5B69" w:rsidRDefault="008C2241" w:rsidP="001E5B69">
      <w:pPr>
        <w:tabs>
          <w:tab w:val="left" w:pos="1134"/>
        </w:tabs>
        <w:ind w:firstLine="709"/>
        <w:jc w:val="both"/>
        <w:rPr>
          <w:bCs/>
          <w:sz w:val="24"/>
          <w:szCs w:val="24"/>
        </w:rPr>
      </w:pPr>
      <w:r w:rsidRPr="001E5B69">
        <w:rPr>
          <w:bCs/>
          <w:sz w:val="24"/>
          <w:szCs w:val="24"/>
        </w:rPr>
        <w:t xml:space="preserve">Регистрация заявлений осуществляется в порядке их поступления. Регистрация заявлений, поступивших в нерабочий день, осуществляется в первый следующий за ним рабочий день. </w:t>
      </w:r>
    </w:p>
    <w:p w14:paraId="3E6D87A5" w14:textId="77777777" w:rsidR="0092350B" w:rsidRPr="001E5B69" w:rsidRDefault="0024610D" w:rsidP="001E5B69">
      <w:pPr>
        <w:tabs>
          <w:tab w:val="left" w:pos="1134"/>
        </w:tabs>
        <w:ind w:firstLine="709"/>
        <w:jc w:val="both"/>
        <w:rPr>
          <w:bCs/>
          <w:sz w:val="24"/>
          <w:szCs w:val="24"/>
        </w:rPr>
      </w:pPr>
      <w:r w:rsidRPr="001E5B69">
        <w:rPr>
          <w:bCs/>
          <w:sz w:val="24"/>
          <w:szCs w:val="24"/>
        </w:rPr>
        <w:t>Гражданин</w:t>
      </w:r>
      <w:r w:rsidR="008C2241" w:rsidRPr="001E5B69">
        <w:rPr>
          <w:bCs/>
          <w:sz w:val="24"/>
          <w:szCs w:val="24"/>
        </w:rPr>
        <w:t>, представивший предложение и подавший заявление в соответствии с установленными требованиями, включается Организационным комитетом в список выступающих на публичных слушаниях.</w:t>
      </w:r>
      <w:r w:rsidR="000C249F" w:rsidRPr="001E5B69">
        <w:rPr>
          <w:bCs/>
          <w:sz w:val="24"/>
          <w:szCs w:val="24"/>
        </w:rPr>
        <w:t xml:space="preserve"> </w:t>
      </w:r>
    </w:p>
    <w:p w14:paraId="0AF993FF" w14:textId="77777777" w:rsidR="00D94596" w:rsidRPr="001E5B69" w:rsidRDefault="00D94596" w:rsidP="001E5B69">
      <w:pPr>
        <w:pStyle w:val="3"/>
        <w:shd w:val="clear" w:color="auto" w:fill="auto"/>
        <w:tabs>
          <w:tab w:val="left" w:pos="1134"/>
        </w:tabs>
        <w:spacing w:before="0" w:after="0" w:line="240" w:lineRule="auto"/>
        <w:ind w:firstLine="709"/>
        <w:jc w:val="both"/>
        <w:rPr>
          <w:rFonts w:ascii="Times New Roman" w:hAnsi="Times New Roman" w:cs="Times New Roman"/>
          <w:sz w:val="24"/>
          <w:szCs w:val="24"/>
        </w:rPr>
      </w:pPr>
      <w:r w:rsidRPr="001E5B69">
        <w:rPr>
          <w:rFonts w:ascii="Times New Roman" w:hAnsi="Times New Roman" w:cs="Times New Roman"/>
          <w:sz w:val="24"/>
          <w:szCs w:val="24"/>
        </w:rPr>
        <w:t>3.</w:t>
      </w:r>
      <w:r w:rsidRPr="001E5B69">
        <w:rPr>
          <w:rFonts w:ascii="Times New Roman" w:hAnsi="Times New Roman" w:cs="Times New Roman"/>
          <w:sz w:val="24"/>
          <w:szCs w:val="24"/>
        </w:rPr>
        <w:tab/>
        <w:t>Перед началом публичных слушаний участники публичных слушаний подлежат регистрации в порядке, установленном</w:t>
      </w:r>
      <w:r w:rsidRPr="001E5B69">
        <w:rPr>
          <w:rFonts w:ascii="Times New Roman" w:eastAsia="Times New Roman" w:hAnsi="Times New Roman" w:cs="Times New Roman"/>
          <w:bCs/>
          <w:sz w:val="24"/>
          <w:szCs w:val="24"/>
        </w:rPr>
        <w:t xml:space="preserve"> </w:t>
      </w:r>
      <w:r w:rsidRPr="001E5B69">
        <w:rPr>
          <w:rFonts w:ascii="Times New Roman" w:hAnsi="Times New Roman" w:cs="Times New Roman"/>
          <w:bCs/>
          <w:sz w:val="24"/>
          <w:szCs w:val="24"/>
        </w:rPr>
        <w:t>Положением о порядке организации и проведения публичных слушаний в городе Магнитогорске, утвержденным Магнитогорским городским Собранием депутатов</w:t>
      </w:r>
      <w:r w:rsidRPr="001E5B69">
        <w:rPr>
          <w:rFonts w:ascii="Times New Roman" w:hAnsi="Times New Roman" w:cs="Times New Roman"/>
          <w:sz w:val="24"/>
          <w:szCs w:val="24"/>
        </w:rPr>
        <w:t>.</w:t>
      </w:r>
    </w:p>
    <w:p w14:paraId="23AF42F4" w14:textId="77777777" w:rsidR="00D94596" w:rsidRPr="001E5B69" w:rsidRDefault="00D94596" w:rsidP="001E5B69">
      <w:pPr>
        <w:pStyle w:val="3"/>
        <w:shd w:val="clear" w:color="auto" w:fill="auto"/>
        <w:tabs>
          <w:tab w:val="left" w:pos="1134"/>
        </w:tabs>
        <w:spacing w:before="0" w:after="0" w:line="240" w:lineRule="auto"/>
        <w:ind w:firstLine="709"/>
        <w:jc w:val="both"/>
        <w:rPr>
          <w:rFonts w:ascii="Times New Roman" w:hAnsi="Times New Roman" w:cs="Times New Roman"/>
          <w:sz w:val="24"/>
          <w:szCs w:val="24"/>
        </w:rPr>
      </w:pPr>
      <w:r w:rsidRPr="001E5B69">
        <w:rPr>
          <w:rFonts w:ascii="Times New Roman" w:hAnsi="Times New Roman" w:cs="Times New Roman"/>
          <w:sz w:val="24"/>
          <w:szCs w:val="24"/>
        </w:rPr>
        <w:t>4.</w:t>
      </w:r>
      <w:r w:rsidRPr="001E5B69">
        <w:rPr>
          <w:rFonts w:ascii="Times New Roman" w:hAnsi="Times New Roman" w:cs="Times New Roman"/>
          <w:sz w:val="24"/>
          <w:szCs w:val="24"/>
        </w:rPr>
        <w:tab/>
        <w:t xml:space="preserve">Для регистрации гражданам, желающим принять участие в публичных слушаниях </w:t>
      </w:r>
      <w:r w:rsidRPr="001E5B69">
        <w:rPr>
          <w:rFonts w:ascii="Times New Roman" w:eastAsia="Times New Roman" w:hAnsi="Times New Roman" w:cs="Times New Roman"/>
          <w:bCs/>
          <w:sz w:val="24"/>
          <w:szCs w:val="24"/>
        </w:rPr>
        <w:t xml:space="preserve">по проекту Решения Магнитогорского городского Собрания депутатов «О внесении изменений в Устав города Магнитогорска», </w:t>
      </w:r>
      <w:r w:rsidRPr="001E5B69">
        <w:rPr>
          <w:rFonts w:ascii="Times New Roman" w:hAnsi="Times New Roman" w:cs="Times New Roman"/>
          <w:sz w:val="24"/>
          <w:szCs w:val="24"/>
        </w:rPr>
        <w:t>необходимо иметь при себе паспорт или иной документ, удостоверяющий личность.</w:t>
      </w:r>
    </w:p>
    <w:p w14:paraId="15A84FA7" w14:textId="77777777" w:rsidR="00D94596" w:rsidRPr="001E5B69" w:rsidRDefault="00D94596" w:rsidP="001E5B69">
      <w:pPr>
        <w:pStyle w:val="3"/>
        <w:shd w:val="clear" w:color="auto" w:fill="auto"/>
        <w:tabs>
          <w:tab w:val="left" w:pos="1134"/>
        </w:tabs>
        <w:spacing w:before="0" w:after="0" w:line="240" w:lineRule="auto"/>
        <w:ind w:firstLine="709"/>
        <w:jc w:val="both"/>
        <w:rPr>
          <w:rFonts w:ascii="Times New Roman" w:hAnsi="Times New Roman" w:cs="Times New Roman"/>
          <w:sz w:val="24"/>
          <w:szCs w:val="24"/>
        </w:rPr>
      </w:pPr>
      <w:r w:rsidRPr="001E5B69">
        <w:rPr>
          <w:rFonts w:ascii="Times New Roman" w:hAnsi="Times New Roman" w:cs="Times New Roman"/>
          <w:sz w:val="24"/>
          <w:szCs w:val="24"/>
        </w:rPr>
        <w:t>5.</w:t>
      </w:r>
      <w:r w:rsidRPr="001E5B69">
        <w:rPr>
          <w:rFonts w:ascii="Times New Roman" w:hAnsi="Times New Roman" w:cs="Times New Roman"/>
          <w:sz w:val="24"/>
          <w:szCs w:val="24"/>
        </w:rPr>
        <w:tab/>
        <w:t xml:space="preserve">Регистрация участников публичных слушаний проводится </w:t>
      </w:r>
      <w:r w:rsidR="009E1EEA" w:rsidRPr="001E5B69">
        <w:rPr>
          <w:rFonts w:ascii="Times New Roman" w:hAnsi="Times New Roman" w:cs="Times New Roman"/>
          <w:sz w:val="24"/>
          <w:szCs w:val="24"/>
        </w:rPr>
        <w:t>2</w:t>
      </w:r>
      <w:r w:rsidR="0092350B" w:rsidRPr="001E5B69">
        <w:rPr>
          <w:rFonts w:ascii="Times New Roman" w:hAnsi="Times New Roman" w:cs="Times New Roman"/>
          <w:sz w:val="24"/>
          <w:szCs w:val="24"/>
        </w:rPr>
        <w:t>9</w:t>
      </w:r>
      <w:r w:rsidR="00C32FC0" w:rsidRPr="001E5B69">
        <w:rPr>
          <w:rFonts w:ascii="Times New Roman" w:hAnsi="Times New Roman" w:cs="Times New Roman"/>
          <w:sz w:val="24"/>
          <w:szCs w:val="24"/>
        </w:rPr>
        <w:t xml:space="preserve"> апреля</w:t>
      </w:r>
      <w:r w:rsidRPr="001E5B69">
        <w:rPr>
          <w:rFonts w:ascii="Times New Roman" w:hAnsi="Times New Roman" w:cs="Times New Roman"/>
          <w:sz w:val="24"/>
          <w:szCs w:val="24"/>
        </w:rPr>
        <w:t xml:space="preserve"> 20</w:t>
      </w:r>
      <w:r w:rsidR="00A12A16" w:rsidRPr="001E5B69">
        <w:rPr>
          <w:rFonts w:ascii="Times New Roman" w:hAnsi="Times New Roman" w:cs="Times New Roman"/>
          <w:sz w:val="24"/>
          <w:szCs w:val="24"/>
        </w:rPr>
        <w:t>2</w:t>
      </w:r>
      <w:r w:rsidR="0092350B" w:rsidRPr="001E5B69">
        <w:rPr>
          <w:rFonts w:ascii="Times New Roman" w:hAnsi="Times New Roman" w:cs="Times New Roman"/>
          <w:sz w:val="24"/>
          <w:szCs w:val="24"/>
        </w:rPr>
        <w:t>2</w:t>
      </w:r>
      <w:r w:rsidRPr="001E5B69">
        <w:rPr>
          <w:rFonts w:ascii="Times New Roman" w:hAnsi="Times New Roman" w:cs="Times New Roman"/>
          <w:sz w:val="24"/>
          <w:szCs w:val="24"/>
        </w:rPr>
        <w:t xml:space="preserve"> года (в день проведения публичных слушаний) в фойе перед малым залом администрации города Магнитогорска (</w:t>
      </w:r>
      <w:r w:rsidRPr="001E5B69">
        <w:rPr>
          <w:rFonts w:ascii="Times New Roman" w:hAnsi="Times New Roman" w:cs="Times New Roman"/>
          <w:bCs/>
          <w:sz w:val="24"/>
          <w:szCs w:val="24"/>
        </w:rPr>
        <w:t>город Магнитогорск, проспект Ленина, дом 72</w:t>
      </w:r>
      <w:r w:rsidRPr="001E5B69">
        <w:rPr>
          <w:rFonts w:ascii="Times New Roman" w:hAnsi="Times New Roman" w:cs="Times New Roman"/>
          <w:sz w:val="24"/>
          <w:szCs w:val="24"/>
        </w:rPr>
        <w:t xml:space="preserve">, 1 этаж). </w:t>
      </w:r>
    </w:p>
    <w:p w14:paraId="7504784E" w14:textId="77777777" w:rsidR="00D94596" w:rsidRPr="001E5B69" w:rsidRDefault="00D94596" w:rsidP="001E5B69">
      <w:pPr>
        <w:pStyle w:val="3"/>
        <w:shd w:val="clear" w:color="auto" w:fill="auto"/>
        <w:tabs>
          <w:tab w:val="left" w:pos="1134"/>
        </w:tabs>
        <w:spacing w:before="0" w:after="0" w:line="240" w:lineRule="auto"/>
        <w:ind w:firstLine="709"/>
        <w:jc w:val="both"/>
        <w:rPr>
          <w:rFonts w:ascii="Times New Roman" w:hAnsi="Times New Roman" w:cs="Times New Roman"/>
          <w:sz w:val="24"/>
          <w:szCs w:val="24"/>
        </w:rPr>
      </w:pPr>
      <w:r w:rsidRPr="001E5B69">
        <w:rPr>
          <w:rFonts w:ascii="Times New Roman" w:hAnsi="Times New Roman" w:cs="Times New Roman"/>
          <w:sz w:val="24"/>
          <w:szCs w:val="24"/>
        </w:rPr>
        <w:t>6.</w:t>
      </w:r>
      <w:r w:rsidRPr="001E5B69">
        <w:rPr>
          <w:rFonts w:ascii="Times New Roman" w:hAnsi="Times New Roman" w:cs="Times New Roman"/>
          <w:sz w:val="24"/>
          <w:szCs w:val="24"/>
        </w:rPr>
        <w:tab/>
        <w:t>Регистрация участников публичных слушаний начинается не позднее 13 часов 30 минут и заканчивается в 14 часов 00 минут.</w:t>
      </w:r>
    </w:p>
    <w:p w14:paraId="478842D8" w14:textId="77777777" w:rsidR="00D94596" w:rsidRPr="001E5B69" w:rsidRDefault="00D94596" w:rsidP="001E5B69">
      <w:pPr>
        <w:tabs>
          <w:tab w:val="left" w:pos="1134"/>
        </w:tabs>
        <w:autoSpaceDE w:val="0"/>
        <w:autoSpaceDN w:val="0"/>
        <w:adjustRightInd w:val="0"/>
        <w:ind w:firstLine="709"/>
        <w:jc w:val="both"/>
        <w:rPr>
          <w:sz w:val="24"/>
          <w:szCs w:val="24"/>
        </w:rPr>
      </w:pPr>
      <w:r w:rsidRPr="001E5B69">
        <w:rPr>
          <w:sz w:val="24"/>
          <w:szCs w:val="24"/>
        </w:rPr>
        <w:t>7.</w:t>
      </w:r>
      <w:r w:rsidRPr="001E5B69">
        <w:rPr>
          <w:sz w:val="24"/>
          <w:szCs w:val="24"/>
        </w:rPr>
        <w:tab/>
        <w:t>Председательствующий на публичных слушаниях (далее – председательствующий) предоставляет участникам публичных слушаний слово в порядке</w:t>
      </w:r>
      <w:r w:rsidR="0092350B" w:rsidRPr="001E5B69">
        <w:rPr>
          <w:sz w:val="24"/>
          <w:szCs w:val="24"/>
        </w:rPr>
        <w:t xml:space="preserve"> поступления заявлений</w:t>
      </w:r>
      <w:r w:rsidRPr="001E5B69">
        <w:rPr>
          <w:sz w:val="24"/>
          <w:szCs w:val="24"/>
        </w:rPr>
        <w:t>.</w:t>
      </w:r>
    </w:p>
    <w:p w14:paraId="517931B5" w14:textId="77777777" w:rsidR="00D94596" w:rsidRPr="001E5B69" w:rsidRDefault="00D94596" w:rsidP="001E5B69">
      <w:pPr>
        <w:pStyle w:val="3"/>
        <w:shd w:val="clear" w:color="auto" w:fill="auto"/>
        <w:tabs>
          <w:tab w:val="left" w:pos="1134"/>
        </w:tabs>
        <w:spacing w:before="0" w:after="0" w:line="240" w:lineRule="auto"/>
        <w:ind w:firstLine="709"/>
        <w:jc w:val="both"/>
        <w:rPr>
          <w:rFonts w:ascii="Times New Roman" w:hAnsi="Times New Roman" w:cs="Times New Roman"/>
          <w:sz w:val="24"/>
          <w:szCs w:val="24"/>
        </w:rPr>
      </w:pPr>
      <w:r w:rsidRPr="001E5B69">
        <w:rPr>
          <w:rFonts w:ascii="Times New Roman" w:hAnsi="Times New Roman" w:cs="Times New Roman"/>
          <w:sz w:val="24"/>
          <w:szCs w:val="24"/>
        </w:rPr>
        <w:t>В зависимости от количества желающих выступить председательствующий вправе ограничить время выступления любого из выступающих участников публичных слушаний.</w:t>
      </w:r>
    </w:p>
    <w:p w14:paraId="3174D368" w14:textId="77777777" w:rsidR="00D94596" w:rsidRPr="001E5B69" w:rsidRDefault="00D94596" w:rsidP="001E5B69">
      <w:pPr>
        <w:pStyle w:val="3"/>
        <w:shd w:val="clear" w:color="auto" w:fill="auto"/>
        <w:tabs>
          <w:tab w:val="left" w:pos="1134"/>
        </w:tabs>
        <w:spacing w:before="0" w:after="0" w:line="240" w:lineRule="auto"/>
        <w:ind w:firstLine="709"/>
        <w:jc w:val="both"/>
        <w:rPr>
          <w:rFonts w:ascii="Times New Roman" w:hAnsi="Times New Roman" w:cs="Times New Roman"/>
          <w:sz w:val="24"/>
          <w:szCs w:val="24"/>
        </w:rPr>
      </w:pPr>
      <w:r w:rsidRPr="001E5B69">
        <w:rPr>
          <w:rFonts w:ascii="Times New Roman" w:hAnsi="Times New Roman" w:cs="Times New Roman"/>
          <w:sz w:val="24"/>
          <w:szCs w:val="24"/>
        </w:rPr>
        <w:t>8.</w:t>
      </w:r>
      <w:r w:rsidRPr="001E5B69">
        <w:rPr>
          <w:rFonts w:ascii="Times New Roman" w:hAnsi="Times New Roman" w:cs="Times New Roman"/>
          <w:sz w:val="24"/>
          <w:szCs w:val="24"/>
        </w:rPr>
        <w:tab/>
        <w:t>Желающие выступить на публичных слушаниях берут слово только с разрешения председательствующего.</w:t>
      </w:r>
    </w:p>
    <w:p w14:paraId="69DF10C6" w14:textId="77777777" w:rsidR="00D94596" w:rsidRPr="001E5B69" w:rsidRDefault="00D94596" w:rsidP="001E5B69">
      <w:pPr>
        <w:tabs>
          <w:tab w:val="left" w:pos="1134"/>
        </w:tabs>
        <w:ind w:firstLine="709"/>
        <w:jc w:val="both"/>
        <w:rPr>
          <w:bCs/>
          <w:sz w:val="24"/>
          <w:szCs w:val="24"/>
        </w:rPr>
      </w:pPr>
      <w:r w:rsidRPr="001E5B69">
        <w:rPr>
          <w:sz w:val="24"/>
          <w:szCs w:val="24"/>
        </w:rPr>
        <w:t>9.</w:t>
      </w:r>
      <w:r w:rsidRPr="001E5B69">
        <w:rPr>
          <w:sz w:val="24"/>
          <w:szCs w:val="24"/>
        </w:rPr>
        <w:tab/>
        <w:t>В</w:t>
      </w:r>
      <w:r w:rsidRPr="001E5B69">
        <w:rPr>
          <w:rFonts w:eastAsiaTheme="minorHAnsi"/>
          <w:sz w:val="24"/>
          <w:szCs w:val="24"/>
          <w:lang w:eastAsia="en-US"/>
        </w:rPr>
        <w:t xml:space="preserve">ыступления должны быть связаны только с проектом </w:t>
      </w:r>
      <w:r w:rsidRPr="001E5B69">
        <w:rPr>
          <w:bCs/>
          <w:sz w:val="24"/>
          <w:szCs w:val="24"/>
        </w:rPr>
        <w:t xml:space="preserve">Решения Магнитогорского городского Собрания депутатов «О внесении изменений в Устав города Магнитогорска». </w:t>
      </w:r>
    </w:p>
    <w:p w14:paraId="2D936D86" w14:textId="77777777" w:rsidR="00D94596" w:rsidRPr="001E5B69" w:rsidRDefault="00D94596" w:rsidP="001E5B69">
      <w:pPr>
        <w:tabs>
          <w:tab w:val="left" w:pos="1134"/>
        </w:tabs>
        <w:ind w:firstLine="709"/>
        <w:jc w:val="both"/>
        <w:rPr>
          <w:rFonts w:eastAsiaTheme="minorHAnsi"/>
          <w:sz w:val="24"/>
          <w:szCs w:val="24"/>
          <w:lang w:eastAsia="en-US"/>
        </w:rPr>
      </w:pPr>
      <w:r w:rsidRPr="001E5B69">
        <w:rPr>
          <w:bCs/>
          <w:sz w:val="24"/>
          <w:szCs w:val="24"/>
        </w:rPr>
        <w:t>10.</w:t>
      </w:r>
      <w:r w:rsidRPr="001E5B69">
        <w:rPr>
          <w:bCs/>
          <w:sz w:val="24"/>
          <w:szCs w:val="24"/>
        </w:rPr>
        <w:tab/>
      </w:r>
      <w:r w:rsidRPr="001E5B69">
        <w:rPr>
          <w:rFonts w:eastAsiaTheme="minorHAnsi"/>
          <w:sz w:val="24"/>
          <w:szCs w:val="24"/>
          <w:lang w:eastAsia="en-US"/>
        </w:rPr>
        <w:t>Выступающий перед началом речи называет свою фамилию, имя, отчество (последнее - при наличии), при необходимости - должность и статус, в котором он присутствует на публичных слушаниях.</w:t>
      </w:r>
    </w:p>
    <w:p w14:paraId="0BDD6F3F" w14:textId="77777777" w:rsidR="00D94596" w:rsidRPr="001E5B69" w:rsidRDefault="00D94596" w:rsidP="001E5B69">
      <w:pPr>
        <w:pStyle w:val="3"/>
        <w:shd w:val="clear" w:color="auto" w:fill="auto"/>
        <w:tabs>
          <w:tab w:val="left" w:pos="1134"/>
        </w:tabs>
        <w:spacing w:before="0" w:after="0" w:line="240" w:lineRule="auto"/>
        <w:ind w:firstLine="709"/>
        <w:jc w:val="both"/>
        <w:rPr>
          <w:rFonts w:ascii="Times New Roman" w:hAnsi="Times New Roman" w:cs="Times New Roman"/>
          <w:sz w:val="24"/>
          <w:szCs w:val="24"/>
        </w:rPr>
      </w:pPr>
      <w:r w:rsidRPr="001E5B69">
        <w:rPr>
          <w:rFonts w:ascii="Times New Roman" w:hAnsi="Times New Roman" w:cs="Times New Roman"/>
          <w:sz w:val="24"/>
          <w:szCs w:val="24"/>
        </w:rPr>
        <w:t>11.</w:t>
      </w:r>
      <w:r w:rsidRPr="001E5B69">
        <w:rPr>
          <w:rFonts w:ascii="Times New Roman" w:hAnsi="Times New Roman" w:cs="Times New Roman"/>
          <w:sz w:val="24"/>
          <w:szCs w:val="24"/>
        </w:rPr>
        <w:tab/>
        <w:t>Участник публичных слушаний вправе отозвать свои предложения и (или) присоединиться к предложениям</w:t>
      </w:r>
      <w:r w:rsidRPr="001E5B69">
        <w:rPr>
          <w:rFonts w:ascii="Times New Roman" w:hAnsi="Times New Roman" w:cs="Times New Roman"/>
          <w:i/>
          <w:sz w:val="24"/>
          <w:szCs w:val="24"/>
        </w:rPr>
        <w:t>,</w:t>
      </w:r>
      <w:r w:rsidRPr="001E5B69">
        <w:rPr>
          <w:rFonts w:ascii="Times New Roman" w:hAnsi="Times New Roman" w:cs="Times New Roman"/>
          <w:sz w:val="24"/>
          <w:szCs w:val="24"/>
        </w:rPr>
        <w:t xml:space="preserve"> высказанным другими участниками публичных слушаний.</w:t>
      </w:r>
    </w:p>
    <w:p w14:paraId="490174E4" w14:textId="77777777" w:rsidR="00D94596" w:rsidRPr="001E5B69" w:rsidRDefault="00D94596" w:rsidP="001E5B69">
      <w:pPr>
        <w:pStyle w:val="3"/>
        <w:shd w:val="clear" w:color="auto" w:fill="auto"/>
        <w:tabs>
          <w:tab w:val="left" w:pos="1134"/>
        </w:tabs>
        <w:spacing w:before="0" w:after="0" w:line="240" w:lineRule="auto"/>
        <w:ind w:firstLine="709"/>
        <w:jc w:val="both"/>
        <w:rPr>
          <w:rFonts w:ascii="Times New Roman" w:hAnsi="Times New Roman" w:cs="Times New Roman"/>
          <w:sz w:val="24"/>
          <w:szCs w:val="24"/>
        </w:rPr>
      </w:pPr>
      <w:r w:rsidRPr="001E5B69">
        <w:rPr>
          <w:rFonts w:ascii="Times New Roman" w:hAnsi="Times New Roman" w:cs="Times New Roman"/>
          <w:sz w:val="24"/>
          <w:szCs w:val="24"/>
        </w:rPr>
        <w:t>12.</w:t>
      </w:r>
      <w:r w:rsidRPr="001E5B69">
        <w:rPr>
          <w:rFonts w:ascii="Times New Roman" w:hAnsi="Times New Roman" w:cs="Times New Roman"/>
          <w:sz w:val="24"/>
          <w:szCs w:val="24"/>
        </w:rPr>
        <w:tab/>
        <w:t>Вопросы участников публичных слушаний могут быть заданы как в устной, так и в письменной формах.</w:t>
      </w:r>
    </w:p>
    <w:p w14:paraId="57EE20B9" w14:textId="77777777" w:rsidR="00D94596" w:rsidRPr="001E5B69" w:rsidRDefault="00D94596" w:rsidP="001E5B69">
      <w:pPr>
        <w:pStyle w:val="3"/>
        <w:shd w:val="clear" w:color="auto" w:fill="auto"/>
        <w:tabs>
          <w:tab w:val="left" w:pos="1134"/>
        </w:tabs>
        <w:spacing w:before="0" w:after="0" w:line="240" w:lineRule="auto"/>
        <w:ind w:firstLine="709"/>
        <w:jc w:val="both"/>
        <w:rPr>
          <w:rFonts w:ascii="Times New Roman" w:eastAsiaTheme="minorHAnsi" w:hAnsi="Times New Roman" w:cs="Times New Roman"/>
          <w:sz w:val="24"/>
          <w:szCs w:val="24"/>
        </w:rPr>
      </w:pPr>
      <w:r w:rsidRPr="001E5B69">
        <w:rPr>
          <w:rFonts w:ascii="Times New Roman" w:hAnsi="Times New Roman" w:cs="Times New Roman"/>
          <w:sz w:val="24"/>
          <w:szCs w:val="24"/>
        </w:rPr>
        <w:t>13.</w:t>
      </w:r>
      <w:r w:rsidRPr="001E5B69">
        <w:rPr>
          <w:rFonts w:ascii="Times New Roman" w:hAnsi="Times New Roman" w:cs="Times New Roman"/>
          <w:sz w:val="24"/>
          <w:szCs w:val="24"/>
        </w:rPr>
        <w:tab/>
        <w:t xml:space="preserve">По окончании выступления участника публичных слушаний (или по истечении предоставленного времени) </w:t>
      </w:r>
      <w:r w:rsidRPr="001E5B69">
        <w:rPr>
          <w:rFonts w:ascii="Times New Roman" w:eastAsiaTheme="minorHAnsi" w:hAnsi="Times New Roman" w:cs="Times New Roman"/>
          <w:sz w:val="24"/>
          <w:szCs w:val="24"/>
        </w:rPr>
        <w:t>пр</w:t>
      </w:r>
      <w:r w:rsidRPr="001E5B69">
        <w:rPr>
          <w:rFonts w:ascii="Times New Roman" w:hAnsi="Times New Roman" w:cs="Times New Roman"/>
          <w:sz w:val="24"/>
          <w:szCs w:val="24"/>
        </w:rPr>
        <w:t xml:space="preserve">едседательствующий </w:t>
      </w:r>
      <w:r w:rsidRPr="001E5B69">
        <w:rPr>
          <w:rFonts w:ascii="Times New Roman" w:eastAsiaTheme="minorHAnsi" w:hAnsi="Times New Roman" w:cs="Times New Roman"/>
          <w:sz w:val="24"/>
          <w:szCs w:val="24"/>
        </w:rPr>
        <w:t>ставит на голосование поступившее предложение.</w:t>
      </w:r>
    </w:p>
    <w:p w14:paraId="656A4780" w14:textId="77777777" w:rsidR="00D94596" w:rsidRPr="001E5B69" w:rsidRDefault="00D94596" w:rsidP="001E5B69">
      <w:pPr>
        <w:tabs>
          <w:tab w:val="left" w:pos="1134"/>
        </w:tabs>
        <w:ind w:firstLine="709"/>
        <w:jc w:val="both"/>
        <w:rPr>
          <w:rFonts w:eastAsiaTheme="minorHAnsi"/>
          <w:sz w:val="24"/>
          <w:szCs w:val="24"/>
          <w:lang w:eastAsia="en-US"/>
        </w:rPr>
      </w:pPr>
      <w:r w:rsidRPr="001E5B69">
        <w:rPr>
          <w:rFonts w:eastAsiaTheme="minorHAnsi"/>
          <w:sz w:val="24"/>
          <w:szCs w:val="24"/>
          <w:lang w:eastAsia="en-US"/>
        </w:rPr>
        <w:t>14.</w:t>
      </w:r>
      <w:r w:rsidRPr="001E5B69">
        <w:rPr>
          <w:rFonts w:eastAsiaTheme="minorHAnsi"/>
          <w:sz w:val="24"/>
          <w:szCs w:val="24"/>
          <w:lang w:eastAsia="en-US"/>
        </w:rPr>
        <w:tab/>
        <w:t xml:space="preserve">По окончании всех выступлений с учетом результатов голосования по внесенным предложениям участников публичных слушаний председательствующий ставит на голосование итоговые рекомендации по проекту </w:t>
      </w:r>
      <w:r w:rsidRPr="001E5B69">
        <w:rPr>
          <w:bCs/>
          <w:sz w:val="24"/>
          <w:szCs w:val="24"/>
        </w:rPr>
        <w:t>Решения Магнитогорского городского Собрания депутатов «О внесении изменений в Устав города Магнитогорска»</w:t>
      </w:r>
      <w:r w:rsidRPr="001E5B69">
        <w:rPr>
          <w:rFonts w:eastAsiaTheme="minorHAnsi"/>
          <w:sz w:val="24"/>
          <w:szCs w:val="24"/>
          <w:lang w:eastAsia="en-US"/>
        </w:rPr>
        <w:t>.</w:t>
      </w:r>
    </w:p>
    <w:p w14:paraId="3945E1BA" w14:textId="77777777" w:rsidR="00D94596" w:rsidRPr="001E5B69" w:rsidRDefault="00D94596" w:rsidP="001E5B69">
      <w:pPr>
        <w:tabs>
          <w:tab w:val="left" w:pos="1134"/>
        </w:tabs>
        <w:ind w:firstLine="709"/>
        <w:jc w:val="both"/>
        <w:rPr>
          <w:sz w:val="24"/>
          <w:szCs w:val="24"/>
        </w:rPr>
      </w:pPr>
      <w:r w:rsidRPr="001E5B69">
        <w:rPr>
          <w:rFonts w:eastAsiaTheme="minorHAnsi"/>
          <w:sz w:val="24"/>
          <w:szCs w:val="24"/>
          <w:lang w:eastAsia="en-US"/>
        </w:rPr>
        <w:t>15.</w:t>
      </w:r>
      <w:r w:rsidRPr="001E5B69">
        <w:rPr>
          <w:rFonts w:eastAsiaTheme="minorHAnsi"/>
          <w:sz w:val="24"/>
          <w:szCs w:val="24"/>
          <w:lang w:eastAsia="en-US"/>
        </w:rPr>
        <w:tab/>
      </w:r>
      <w:r w:rsidRPr="001E5B69">
        <w:rPr>
          <w:sz w:val="24"/>
          <w:szCs w:val="24"/>
        </w:rPr>
        <w:t xml:space="preserve">Решения на публичных слушаниях принимаются их участниками путем открытого голосования простым большинством голосов от общего количества зарегистрированных участников публичных слушаний. </w:t>
      </w:r>
    </w:p>
    <w:p w14:paraId="48F16972" w14:textId="77777777" w:rsidR="00D94596" w:rsidRPr="001E5B69" w:rsidRDefault="00D94596" w:rsidP="001E5B69">
      <w:pPr>
        <w:pStyle w:val="ConsPlusNormal"/>
        <w:tabs>
          <w:tab w:val="left" w:pos="1134"/>
        </w:tabs>
        <w:ind w:firstLine="709"/>
        <w:jc w:val="both"/>
        <w:rPr>
          <w:rFonts w:ascii="Times New Roman" w:hAnsi="Times New Roman" w:cs="Times New Roman"/>
          <w:sz w:val="24"/>
          <w:szCs w:val="24"/>
        </w:rPr>
      </w:pPr>
      <w:r w:rsidRPr="001E5B69">
        <w:rPr>
          <w:rFonts w:ascii="Times New Roman" w:hAnsi="Times New Roman" w:cs="Times New Roman"/>
          <w:sz w:val="24"/>
          <w:szCs w:val="24"/>
        </w:rPr>
        <w:t xml:space="preserve">Каждый участник публичных слушаний обладает одним голосом. </w:t>
      </w:r>
    </w:p>
    <w:p w14:paraId="70672230" w14:textId="77777777" w:rsidR="00D94596" w:rsidRPr="001E5B69" w:rsidRDefault="00D94596" w:rsidP="001E5B69">
      <w:pPr>
        <w:pStyle w:val="ConsPlusNormal"/>
        <w:tabs>
          <w:tab w:val="left" w:pos="1134"/>
        </w:tabs>
        <w:ind w:firstLine="709"/>
        <w:jc w:val="both"/>
        <w:rPr>
          <w:rFonts w:ascii="Times New Roman" w:hAnsi="Times New Roman" w:cs="Times New Roman"/>
          <w:sz w:val="24"/>
          <w:szCs w:val="24"/>
        </w:rPr>
      </w:pPr>
      <w:r w:rsidRPr="001E5B69">
        <w:rPr>
          <w:rFonts w:ascii="Times New Roman" w:hAnsi="Times New Roman" w:cs="Times New Roman"/>
          <w:sz w:val="24"/>
          <w:szCs w:val="24"/>
        </w:rPr>
        <w:lastRenderedPageBreak/>
        <w:t xml:space="preserve">Подсчет голосов осуществляется лицами, назначенными организационным комитетом по проведению публичных слушаний по проекту </w:t>
      </w:r>
      <w:r w:rsidRPr="001E5B69">
        <w:rPr>
          <w:rFonts w:ascii="Times New Roman" w:hAnsi="Times New Roman" w:cs="Times New Roman"/>
          <w:bCs/>
          <w:sz w:val="24"/>
          <w:szCs w:val="24"/>
        </w:rPr>
        <w:t>Решения Магнитогорского городского Собрания депутатов «О внесении изменений в Устав города Магнитогорска»</w:t>
      </w:r>
      <w:r w:rsidRPr="001E5B69">
        <w:rPr>
          <w:rFonts w:ascii="Times New Roman" w:hAnsi="Times New Roman" w:cs="Times New Roman"/>
          <w:sz w:val="24"/>
          <w:szCs w:val="24"/>
        </w:rPr>
        <w:t xml:space="preserve">. </w:t>
      </w:r>
    </w:p>
    <w:p w14:paraId="3F977B3B" w14:textId="77777777" w:rsidR="00D94596" w:rsidRPr="001E5B69" w:rsidRDefault="00D94596" w:rsidP="001E5B69">
      <w:pPr>
        <w:pStyle w:val="ConsPlusNormal"/>
        <w:tabs>
          <w:tab w:val="left" w:pos="1134"/>
        </w:tabs>
        <w:ind w:firstLine="709"/>
        <w:jc w:val="both"/>
        <w:rPr>
          <w:rFonts w:ascii="Times New Roman" w:hAnsi="Times New Roman" w:cs="Times New Roman"/>
          <w:sz w:val="24"/>
          <w:szCs w:val="24"/>
        </w:rPr>
      </w:pPr>
      <w:r w:rsidRPr="001E5B69">
        <w:rPr>
          <w:rFonts w:ascii="Times New Roman" w:hAnsi="Times New Roman" w:cs="Times New Roman"/>
          <w:sz w:val="24"/>
          <w:szCs w:val="24"/>
        </w:rPr>
        <w:t>16.</w:t>
      </w:r>
      <w:r w:rsidRPr="001E5B69">
        <w:rPr>
          <w:rFonts w:ascii="Times New Roman" w:hAnsi="Times New Roman" w:cs="Times New Roman"/>
          <w:sz w:val="24"/>
          <w:szCs w:val="24"/>
        </w:rPr>
        <w:tab/>
        <w:t>Все выступления, предложения, вопросы, поступившие в ходе проведения публичных слушаний, результаты голосования заносятся в протокол.</w:t>
      </w:r>
    </w:p>
    <w:p w14:paraId="315F6093" w14:textId="77777777" w:rsidR="00D94596" w:rsidRPr="001E5B69" w:rsidRDefault="00D94596" w:rsidP="001E5B69">
      <w:pPr>
        <w:tabs>
          <w:tab w:val="left" w:pos="1134"/>
        </w:tabs>
        <w:autoSpaceDE w:val="0"/>
        <w:autoSpaceDN w:val="0"/>
        <w:adjustRightInd w:val="0"/>
        <w:ind w:firstLine="709"/>
        <w:jc w:val="both"/>
        <w:rPr>
          <w:sz w:val="24"/>
          <w:szCs w:val="24"/>
        </w:rPr>
      </w:pPr>
      <w:r w:rsidRPr="001E5B69">
        <w:rPr>
          <w:sz w:val="24"/>
          <w:szCs w:val="24"/>
        </w:rPr>
        <w:t>1</w:t>
      </w:r>
      <w:r w:rsidR="00957DD2" w:rsidRPr="001E5B69">
        <w:rPr>
          <w:sz w:val="24"/>
          <w:szCs w:val="24"/>
        </w:rPr>
        <w:t>7</w:t>
      </w:r>
      <w:r w:rsidRPr="001E5B69">
        <w:rPr>
          <w:sz w:val="24"/>
          <w:szCs w:val="24"/>
        </w:rPr>
        <w:t>.</w:t>
      </w:r>
      <w:r w:rsidRPr="001E5B69">
        <w:rPr>
          <w:sz w:val="24"/>
          <w:szCs w:val="24"/>
        </w:rPr>
        <w:tab/>
        <w:t>Решения, принятые по результатам публичных слушаний, носят рекомендательный характер.</w:t>
      </w:r>
    </w:p>
    <w:p w14:paraId="3308AE96" w14:textId="77777777" w:rsidR="00D94596" w:rsidRPr="001E5B69" w:rsidRDefault="00957DD2" w:rsidP="001E5B69">
      <w:pPr>
        <w:tabs>
          <w:tab w:val="left" w:pos="1134"/>
        </w:tabs>
        <w:ind w:firstLine="709"/>
        <w:rPr>
          <w:rFonts w:eastAsiaTheme="minorHAnsi"/>
          <w:sz w:val="24"/>
          <w:szCs w:val="24"/>
          <w:lang w:eastAsia="en-US"/>
        </w:rPr>
      </w:pPr>
      <w:r w:rsidRPr="001E5B69">
        <w:rPr>
          <w:sz w:val="24"/>
          <w:szCs w:val="24"/>
        </w:rPr>
        <w:t>18</w:t>
      </w:r>
      <w:r w:rsidR="00D94596" w:rsidRPr="001E5B69">
        <w:rPr>
          <w:sz w:val="24"/>
          <w:szCs w:val="24"/>
        </w:rPr>
        <w:t>.</w:t>
      </w:r>
      <w:r w:rsidR="00D94596" w:rsidRPr="001E5B69">
        <w:rPr>
          <w:sz w:val="24"/>
          <w:szCs w:val="24"/>
        </w:rPr>
        <w:tab/>
      </w:r>
      <w:r w:rsidR="00D94596" w:rsidRPr="001E5B69">
        <w:rPr>
          <w:rFonts w:eastAsiaTheme="minorHAnsi"/>
          <w:sz w:val="24"/>
          <w:szCs w:val="24"/>
          <w:lang w:eastAsia="en-US"/>
        </w:rPr>
        <w:t>Участники публичных слушаний обязаны:</w:t>
      </w:r>
    </w:p>
    <w:p w14:paraId="6F1E7965" w14:textId="77777777" w:rsidR="00D94596" w:rsidRPr="001E5B69" w:rsidRDefault="00D94596" w:rsidP="001E5B69">
      <w:pPr>
        <w:tabs>
          <w:tab w:val="left" w:pos="1134"/>
        </w:tabs>
        <w:ind w:firstLine="709"/>
        <w:rPr>
          <w:rFonts w:eastAsiaTheme="minorHAnsi"/>
          <w:sz w:val="24"/>
          <w:szCs w:val="24"/>
          <w:lang w:eastAsia="en-US"/>
        </w:rPr>
      </w:pPr>
      <w:r w:rsidRPr="001E5B69">
        <w:rPr>
          <w:rFonts w:eastAsiaTheme="minorHAnsi"/>
          <w:sz w:val="24"/>
          <w:szCs w:val="24"/>
          <w:lang w:eastAsia="en-US"/>
        </w:rPr>
        <w:t>1) соблюдать установленный порядок (регламент) работы публичных слушаний;</w:t>
      </w:r>
    </w:p>
    <w:p w14:paraId="7F240DC6" w14:textId="77777777" w:rsidR="00D94596" w:rsidRPr="001E5B69" w:rsidRDefault="00D94596" w:rsidP="001E5B69">
      <w:pPr>
        <w:tabs>
          <w:tab w:val="left" w:pos="1134"/>
        </w:tabs>
        <w:ind w:firstLine="709"/>
        <w:jc w:val="both"/>
        <w:rPr>
          <w:rFonts w:eastAsiaTheme="minorHAnsi"/>
          <w:sz w:val="24"/>
          <w:szCs w:val="24"/>
          <w:lang w:eastAsia="en-US"/>
        </w:rPr>
      </w:pPr>
      <w:r w:rsidRPr="001E5B69">
        <w:rPr>
          <w:rFonts w:eastAsiaTheme="minorHAnsi"/>
          <w:sz w:val="24"/>
          <w:szCs w:val="24"/>
          <w:lang w:eastAsia="en-US"/>
        </w:rPr>
        <w:t xml:space="preserve">2) не употреблять в своей речи грубые, оскорбительные выражения, наносящие вред чести и достоинству граждан и должностных лиц, не призывать к незаконным действиям, не использовать заведомо ложную информацию, не допускать необоснованные обвинения в чей-либо адрес; </w:t>
      </w:r>
    </w:p>
    <w:p w14:paraId="25316F53" w14:textId="77777777" w:rsidR="00D94596" w:rsidRPr="001E5B69" w:rsidRDefault="00D94596" w:rsidP="001E5B69">
      <w:pPr>
        <w:tabs>
          <w:tab w:val="left" w:pos="1134"/>
        </w:tabs>
        <w:ind w:firstLine="709"/>
        <w:rPr>
          <w:rFonts w:eastAsiaTheme="minorHAnsi"/>
          <w:sz w:val="24"/>
          <w:szCs w:val="24"/>
          <w:lang w:eastAsia="en-US"/>
        </w:rPr>
      </w:pPr>
      <w:r w:rsidRPr="001E5B69">
        <w:rPr>
          <w:rFonts w:eastAsiaTheme="minorHAnsi"/>
          <w:sz w:val="24"/>
          <w:szCs w:val="24"/>
          <w:lang w:eastAsia="en-US"/>
        </w:rPr>
        <w:t>3) не мешать проведению публичных слушаний.</w:t>
      </w:r>
    </w:p>
    <w:p w14:paraId="74888982" w14:textId="77777777" w:rsidR="00D94596" w:rsidRPr="001E5B69" w:rsidRDefault="00D94596" w:rsidP="001E5B69">
      <w:pPr>
        <w:ind w:firstLine="709"/>
        <w:rPr>
          <w:sz w:val="24"/>
          <w:szCs w:val="24"/>
        </w:rPr>
      </w:pPr>
    </w:p>
    <w:p w14:paraId="17309305" w14:textId="3C7C2CAF" w:rsidR="00791191" w:rsidRPr="001E5B69" w:rsidRDefault="00791191" w:rsidP="00791191">
      <w:pPr>
        <w:ind w:left="6804"/>
      </w:pPr>
      <w:r w:rsidRPr="001E5B69">
        <w:t>Приложение №</w:t>
      </w:r>
      <w:r>
        <w:t>4</w:t>
      </w:r>
    </w:p>
    <w:p w14:paraId="3D84DBB7" w14:textId="77777777" w:rsidR="00791191" w:rsidRPr="001E5B69" w:rsidRDefault="00791191" w:rsidP="00791191">
      <w:pPr>
        <w:ind w:left="6804"/>
      </w:pPr>
      <w:r w:rsidRPr="001E5B69">
        <w:t>к Решению Магнитогорского городского Собрания депутатов от</w:t>
      </w:r>
      <w:r>
        <w:t xml:space="preserve"> 29 марта 2022 года №44</w:t>
      </w:r>
    </w:p>
    <w:p w14:paraId="1378560D" w14:textId="77777777" w:rsidR="00D94596" w:rsidRPr="001E5B69" w:rsidRDefault="00D94596" w:rsidP="001E5B69">
      <w:pPr>
        <w:ind w:firstLine="709"/>
        <w:rPr>
          <w:sz w:val="24"/>
          <w:szCs w:val="24"/>
        </w:rPr>
      </w:pPr>
    </w:p>
    <w:p w14:paraId="0DEAD3CB" w14:textId="77777777" w:rsidR="00D94596" w:rsidRPr="001E5B69" w:rsidRDefault="00D94596" w:rsidP="001E5B69">
      <w:pPr>
        <w:pStyle w:val="3"/>
        <w:shd w:val="clear" w:color="auto" w:fill="auto"/>
        <w:spacing w:before="0" w:after="0" w:line="240" w:lineRule="auto"/>
        <w:ind w:firstLine="709"/>
        <w:jc w:val="center"/>
        <w:rPr>
          <w:rFonts w:ascii="Times New Roman" w:hAnsi="Times New Roman" w:cs="Times New Roman"/>
          <w:b/>
          <w:sz w:val="24"/>
          <w:szCs w:val="24"/>
        </w:rPr>
      </w:pPr>
      <w:r w:rsidRPr="001E5B69">
        <w:rPr>
          <w:rFonts w:ascii="Times New Roman" w:hAnsi="Times New Roman" w:cs="Times New Roman"/>
          <w:b/>
          <w:sz w:val="24"/>
          <w:szCs w:val="24"/>
        </w:rPr>
        <w:t xml:space="preserve">ОРГАНИЗАЦИОННЫЙ КОМИТЕТ </w:t>
      </w:r>
    </w:p>
    <w:p w14:paraId="04CBBD02" w14:textId="77777777" w:rsidR="00D94596" w:rsidRPr="001E5B69" w:rsidRDefault="00D94596" w:rsidP="001E5B69">
      <w:pPr>
        <w:pStyle w:val="3"/>
        <w:shd w:val="clear" w:color="auto" w:fill="auto"/>
        <w:spacing w:before="0" w:after="0" w:line="240" w:lineRule="auto"/>
        <w:ind w:firstLine="709"/>
        <w:jc w:val="center"/>
        <w:rPr>
          <w:rFonts w:ascii="Times New Roman" w:hAnsi="Times New Roman" w:cs="Times New Roman"/>
          <w:b/>
          <w:sz w:val="24"/>
          <w:szCs w:val="24"/>
        </w:rPr>
      </w:pPr>
      <w:r w:rsidRPr="001E5B69">
        <w:rPr>
          <w:rFonts w:ascii="Times New Roman" w:hAnsi="Times New Roman" w:cs="Times New Roman"/>
          <w:b/>
          <w:sz w:val="24"/>
          <w:szCs w:val="24"/>
        </w:rPr>
        <w:t>по проведению публичных слушаний</w:t>
      </w:r>
    </w:p>
    <w:p w14:paraId="171EBA4A" w14:textId="77777777" w:rsidR="00D94596" w:rsidRPr="001E5B69" w:rsidRDefault="00D94596" w:rsidP="001E5B69">
      <w:pPr>
        <w:pStyle w:val="3"/>
        <w:shd w:val="clear" w:color="auto" w:fill="auto"/>
        <w:spacing w:before="0" w:after="0" w:line="240" w:lineRule="auto"/>
        <w:ind w:firstLine="709"/>
        <w:jc w:val="center"/>
        <w:rPr>
          <w:rFonts w:ascii="Times New Roman" w:hAnsi="Times New Roman" w:cs="Times New Roman"/>
          <w:b/>
          <w:bCs/>
          <w:sz w:val="24"/>
          <w:szCs w:val="24"/>
        </w:rPr>
      </w:pPr>
      <w:r w:rsidRPr="001E5B69">
        <w:rPr>
          <w:rFonts w:ascii="Times New Roman" w:hAnsi="Times New Roman" w:cs="Times New Roman"/>
          <w:b/>
          <w:sz w:val="24"/>
          <w:szCs w:val="24"/>
        </w:rPr>
        <w:t xml:space="preserve">по проекту </w:t>
      </w:r>
      <w:r w:rsidRPr="001E5B69">
        <w:rPr>
          <w:rFonts w:ascii="Times New Roman" w:hAnsi="Times New Roman" w:cs="Times New Roman"/>
          <w:b/>
          <w:bCs/>
          <w:sz w:val="24"/>
          <w:szCs w:val="24"/>
        </w:rPr>
        <w:t xml:space="preserve">Решения Магнитогорского городского Собрания депутатов </w:t>
      </w:r>
    </w:p>
    <w:p w14:paraId="10DD6414" w14:textId="77777777" w:rsidR="00D94596" w:rsidRPr="001E5B69" w:rsidRDefault="00D94596" w:rsidP="001E5B69">
      <w:pPr>
        <w:pStyle w:val="3"/>
        <w:shd w:val="clear" w:color="auto" w:fill="auto"/>
        <w:spacing w:before="0" w:after="0" w:line="240" w:lineRule="auto"/>
        <w:ind w:firstLine="709"/>
        <w:jc w:val="center"/>
        <w:rPr>
          <w:rFonts w:ascii="Times New Roman" w:hAnsi="Times New Roman" w:cs="Times New Roman"/>
          <w:b/>
          <w:bCs/>
          <w:sz w:val="24"/>
          <w:szCs w:val="24"/>
        </w:rPr>
      </w:pPr>
      <w:r w:rsidRPr="001E5B69">
        <w:rPr>
          <w:rFonts w:ascii="Times New Roman" w:hAnsi="Times New Roman" w:cs="Times New Roman"/>
          <w:b/>
          <w:bCs/>
          <w:sz w:val="24"/>
          <w:szCs w:val="24"/>
        </w:rPr>
        <w:t>«О внесении изменений в Устав города Магнитогорска»</w:t>
      </w:r>
    </w:p>
    <w:p w14:paraId="185519C7" w14:textId="77777777" w:rsidR="00D94596" w:rsidRPr="001E5B69" w:rsidRDefault="00D94596" w:rsidP="001E5B69">
      <w:pPr>
        <w:pStyle w:val="3"/>
        <w:shd w:val="clear" w:color="auto" w:fill="auto"/>
        <w:spacing w:before="0" w:after="0" w:line="240" w:lineRule="auto"/>
        <w:ind w:firstLine="709"/>
        <w:jc w:val="center"/>
        <w:rPr>
          <w:rFonts w:ascii="Times New Roman" w:hAnsi="Times New Roman" w:cs="Times New Roman"/>
          <w:sz w:val="24"/>
          <w:szCs w:val="24"/>
        </w:rPr>
      </w:pPr>
    </w:p>
    <w:tbl>
      <w:tblPr>
        <w:tblW w:w="9639" w:type="dxa"/>
        <w:tblInd w:w="108" w:type="dxa"/>
        <w:tblLook w:val="04A0" w:firstRow="1" w:lastRow="0" w:firstColumn="1" w:lastColumn="0" w:noHBand="0" w:noVBand="1"/>
      </w:tblPr>
      <w:tblGrid>
        <w:gridCol w:w="3686"/>
        <w:gridCol w:w="425"/>
        <w:gridCol w:w="5528"/>
      </w:tblGrid>
      <w:tr w:rsidR="001E5B69" w:rsidRPr="001E5B69" w14:paraId="28EA97E8" w14:textId="77777777" w:rsidTr="00791191">
        <w:tc>
          <w:tcPr>
            <w:tcW w:w="3686" w:type="dxa"/>
          </w:tcPr>
          <w:p w14:paraId="13CA97D9" w14:textId="77777777" w:rsidR="00D94596" w:rsidRPr="001E5B69" w:rsidRDefault="00C32FC0" w:rsidP="00791191">
            <w:pPr>
              <w:pStyle w:val="ConsPlusNonformat"/>
              <w:rPr>
                <w:rFonts w:ascii="Times New Roman" w:hAnsi="Times New Roman" w:cs="Times New Roman"/>
                <w:sz w:val="24"/>
                <w:szCs w:val="24"/>
              </w:rPr>
            </w:pPr>
            <w:r w:rsidRPr="001E5B69">
              <w:rPr>
                <w:rFonts w:ascii="Times New Roman" w:hAnsi="Times New Roman" w:cs="Times New Roman"/>
                <w:sz w:val="24"/>
                <w:szCs w:val="24"/>
              </w:rPr>
              <w:t>Морозов Александр Олегович</w:t>
            </w:r>
          </w:p>
        </w:tc>
        <w:tc>
          <w:tcPr>
            <w:tcW w:w="425" w:type="dxa"/>
          </w:tcPr>
          <w:p w14:paraId="5E302E48" w14:textId="77777777" w:rsidR="00D94596" w:rsidRPr="001E5B69" w:rsidRDefault="00D94596" w:rsidP="00791191">
            <w:pPr>
              <w:pStyle w:val="ConsPlusNonformat"/>
              <w:rPr>
                <w:rFonts w:ascii="Times New Roman" w:hAnsi="Times New Roman" w:cs="Times New Roman"/>
                <w:sz w:val="24"/>
                <w:szCs w:val="24"/>
              </w:rPr>
            </w:pPr>
            <w:r w:rsidRPr="001E5B69">
              <w:rPr>
                <w:rFonts w:ascii="Times New Roman" w:hAnsi="Times New Roman" w:cs="Times New Roman"/>
                <w:sz w:val="24"/>
                <w:szCs w:val="24"/>
              </w:rPr>
              <w:t>-</w:t>
            </w:r>
          </w:p>
        </w:tc>
        <w:tc>
          <w:tcPr>
            <w:tcW w:w="5528" w:type="dxa"/>
          </w:tcPr>
          <w:p w14:paraId="796C60D0" w14:textId="3D306056" w:rsidR="00D94596" w:rsidRPr="001E5B69" w:rsidRDefault="00D94596" w:rsidP="00791191">
            <w:pPr>
              <w:pStyle w:val="ConsPlusNonformat"/>
              <w:jc w:val="both"/>
              <w:rPr>
                <w:rFonts w:ascii="Times New Roman" w:hAnsi="Times New Roman" w:cs="Times New Roman"/>
                <w:sz w:val="24"/>
                <w:szCs w:val="24"/>
              </w:rPr>
            </w:pPr>
            <w:r w:rsidRPr="001E5B69">
              <w:rPr>
                <w:rFonts w:ascii="Times New Roman" w:hAnsi="Times New Roman" w:cs="Times New Roman"/>
                <w:sz w:val="24"/>
                <w:szCs w:val="24"/>
              </w:rPr>
              <w:t>председател</w:t>
            </w:r>
            <w:r w:rsidR="00C32FC0" w:rsidRPr="001E5B69">
              <w:rPr>
                <w:rFonts w:ascii="Times New Roman" w:hAnsi="Times New Roman" w:cs="Times New Roman"/>
                <w:sz w:val="24"/>
                <w:szCs w:val="24"/>
              </w:rPr>
              <w:t>ь</w:t>
            </w:r>
            <w:r w:rsidRPr="001E5B69">
              <w:rPr>
                <w:rFonts w:ascii="Times New Roman" w:hAnsi="Times New Roman" w:cs="Times New Roman"/>
                <w:sz w:val="24"/>
                <w:szCs w:val="24"/>
              </w:rPr>
              <w:t xml:space="preserve"> Магнитогорского городского Собрания депутатов</w:t>
            </w:r>
            <w:r w:rsidR="00E75247" w:rsidRPr="001E5B69">
              <w:rPr>
                <w:rFonts w:ascii="Times New Roman" w:hAnsi="Times New Roman" w:cs="Times New Roman"/>
                <w:sz w:val="24"/>
                <w:szCs w:val="24"/>
              </w:rPr>
              <w:t>,</w:t>
            </w:r>
          </w:p>
          <w:p w14:paraId="4DCAF18A" w14:textId="77777777" w:rsidR="00D94596" w:rsidRPr="001E5B69" w:rsidRDefault="00D94596" w:rsidP="00791191">
            <w:pPr>
              <w:pStyle w:val="ConsPlusNonformat"/>
              <w:jc w:val="both"/>
              <w:rPr>
                <w:rFonts w:ascii="Times New Roman" w:hAnsi="Times New Roman" w:cs="Times New Roman"/>
                <w:sz w:val="24"/>
                <w:szCs w:val="24"/>
              </w:rPr>
            </w:pPr>
            <w:r w:rsidRPr="001E5B69">
              <w:rPr>
                <w:rFonts w:ascii="Times New Roman" w:hAnsi="Times New Roman" w:cs="Times New Roman"/>
                <w:sz w:val="24"/>
                <w:szCs w:val="24"/>
              </w:rPr>
              <w:t>председатель организационного комитета по проведению публичных слушаний</w:t>
            </w:r>
          </w:p>
          <w:p w14:paraId="7DA11D36" w14:textId="77777777" w:rsidR="00D94596" w:rsidRPr="001E5B69" w:rsidRDefault="00D94596" w:rsidP="00791191">
            <w:pPr>
              <w:pStyle w:val="ConsPlusNonformat"/>
              <w:jc w:val="both"/>
              <w:rPr>
                <w:rFonts w:ascii="Times New Roman" w:hAnsi="Times New Roman" w:cs="Times New Roman"/>
                <w:sz w:val="24"/>
                <w:szCs w:val="24"/>
              </w:rPr>
            </w:pPr>
          </w:p>
        </w:tc>
      </w:tr>
      <w:tr w:rsidR="001E5B69" w:rsidRPr="001E5B69" w14:paraId="05E00C8F" w14:textId="77777777" w:rsidTr="00791191">
        <w:tc>
          <w:tcPr>
            <w:tcW w:w="3686" w:type="dxa"/>
          </w:tcPr>
          <w:p w14:paraId="4AD2595A" w14:textId="77777777" w:rsidR="00E75CFE" w:rsidRPr="001E5B69" w:rsidRDefault="00E75CFE" w:rsidP="00791191">
            <w:pPr>
              <w:pStyle w:val="ConsPlusNonformat"/>
              <w:rPr>
                <w:rFonts w:ascii="Times New Roman" w:hAnsi="Times New Roman" w:cs="Times New Roman"/>
                <w:sz w:val="24"/>
                <w:szCs w:val="24"/>
              </w:rPr>
            </w:pPr>
            <w:proofErr w:type="spellStart"/>
            <w:r w:rsidRPr="001E5B69">
              <w:rPr>
                <w:rFonts w:ascii="Times New Roman" w:hAnsi="Times New Roman" w:cs="Times New Roman"/>
                <w:sz w:val="24"/>
                <w:szCs w:val="24"/>
              </w:rPr>
              <w:t>Голеев</w:t>
            </w:r>
            <w:proofErr w:type="spellEnd"/>
            <w:r w:rsidRPr="001E5B69">
              <w:rPr>
                <w:rFonts w:ascii="Times New Roman" w:hAnsi="Times New Roman" w:cs="Times New Roman"/>
                <w:sz w:val="24"/>
                <w:szCs w:val="24"/>
              </w:rPr>
              <w:t xml:space="preserve"> </w:t>
            </w:r>
            <w:proofErr w:type="spellStart"/>
            <w:r w:rsidRPr="001E5B69">
              <w:rPr>
                <w:rFonts w:ascii="Times New Roman" w:hAnsi="Times New Roman" w:cs="Times New Roman"/>
                <w:sz w:val="24"/>
                <w:szCs w:val="24"/>
              </w:rPr>
              <w:t>Аулиехан</w:t>
            </w:r>
            <w:proofErr w:type="spellEnd"/>
            <w:r w:rsidRPr="001E5B69">
              <w:rPr>
                <w:rFonts w:ascii="Times New Roman" w:hAnsi="Times New Roman" w:cs="Times New Roman"/>
                <w:sz w:val="24"/>
                <w:szCs w:val="24"/>
              </w:rPr>
              <w:t xml:space="preserve"> </w:t>
            </w:r>
            <w:proofErr w:type="spellStart"/>
            <w:r w:rsidRPr="001E5B69">
              <w:rPr>
                <w:rFonts w:ascii="Times New Roman" w:hAnsi="Times New Roman" w:cs="Times New Roman"/>
                <w:sz w:val="24"/>
                <w:szCs w:val="24"/>
              </w:rPr>
              <w:t>Гайсанович</w:t>
            </w:r>
            <w:proofErr w:type="spellEnd"/>
            <w:r w:rsidRPr="001E5B69">
              <w:rPr>
                <w:rFonts w:ascii="Times New Roman" w:hAnsi="Times New Roman" w:cs="Times New Roman"/>
                <w:sz w:val="24"/>
                <w:szCs w:val="24"/>
              </w:rPr>
              <w:t xml:space="preserve"> </w:t>
            </w:r>
            <w:r w:rsidR="0012228C" w:rsidRPr="001E5B69">
              <w:rPr>
                <w:rFonts w:ascii="Times New Roman" w:hAnsi="Times New Roman" w:cs="Times New Roman"/>
                <w:sz w:val="24"/>
                <w:szCs w:val="24"/>
              </w:rPr>
              <w:t xml:space="preserve"> </w:t>
            </w:r>
          </w:p>
        </w:tc>
        <w:tc>
          <w:tcPr>
            <w:tcW w:w="425" w:type="dxa"/>
          </w:tcPr>
          <w:p w14:paraId="02BAA2C6" w14:textId="77777777" w:rsidR="00E75CFE" w:rsidRPr="001E5B69" w:rsidRDefault="0012228C" w:rsidP="00791191">
            <w:pPr>
              <w:pStyle w:val="ConsPlusNonformat"/>
              <w:rPr>
                <w:rFonts w:ascii="Times New Roman" w:hAnsi="Times New Roman" w:cs="Times New Roman"/>
                <w:sz w:val="24"/>
                <w:szCs w:val="24"/>
              </w:rPr>
            </w:pPr>
            <w:r w:rsidRPr="001E5B69">
              <w:rPr>
                <w:rFonts w:ascii="Times New Roman" w:hAnsi="Times New Roman" w:cs="Times New Roman"/>
                <w:sz w:val="24"/>
                <w:szCs w:val="24"/>
              </w:rPr>
              <w:t xml:space="preserve">- </w:t>
            </w:r>
          </w:p>
        </w:tc>
        <w:tc>
          <w:tcPr>
            <w:tcW w:w="5528" w:type="dxa"/>
          </w:tcPr>
          <w:p w14:paraId="4D032792" w14:textId="77777777" w:rsidR="0012228C" w:rsidRPr="001E5B69" w:rsidRDefault="0012228C" w:rsidP="00791191">
            <w:pPr>
              <w:pStyle w:val="ConsPlusNonformat"/>
              <w:jc w:val="both"/>
              <w:rPr>
                <w:rFonts w:ascii="Times New Roman" w:hAnsi="Times New Roman" w:cs="Times New Roman"/>
                <w:sz w:val="24"/>
                <w:szCs w:val="24"/>
              </w:rPr>
            </w:pPr>
            <w:r w:rsidRPr="001E5B69">
              <w:rPr>
                <w:rFonts w:ascii="Times New Roman" w:hAnsi="Times New Roman" w:cs="Times New Roman"/>
                <w:sz w:val="24"/>
                <w:szCs w:val="24"/>
              </w:rPr>
              <w:t xml:space="preserve">заместитель начальника правового управления администрации города Магнитогорска  </w:t>
            </w:r>
          </w:p>
          <w:p w14:paraId="0D11FB3D" w14:textId="77777777" w:rsidR="00E75CFE" w:rsidRPr="001E5B69" w:rsidRDefault="0012228C" w:rsidP="00791191">
            <w:pPr>
              <w:pStyle w:val="ConsPlusNonformat"/>
              <w:jc w:val="both"/>
              <w:rPr>
                <w:rFonts w:ascii="Times New Roman" w:hAnsi="Times New Roman" w:cs="Times New Roman"/>
                <w:sz w:val="24"/>
                <w:szCs w:val="24"/>
              </w:rPr>
            </w:pPr>
            <w:r w:rsidRPr="001E5B69">
              <w:rPr>
                <w:rFonts w:ascii="Times New Roman" w:hAnsi="Times New Roman" w:cs="Times New Roman"/>
                <w:sz w:val="24"/>
                <w:szCs w:val="24"/>
              </w:rPr>
              <w:t xml:space="preserve"> </w:t>
            </w:r>
          </w:p>
        </w:tc>
      </w:tr>
      <w:tr w:rsidR="001E5B69" w:rsidRPr="001E5B69" w14:paraId="0FFA8A86" w14:textId="77777777" w:rsidTr="00791191">
        <w:tc>
          <w:tcPr>
            <w:tcW w:w="3686" w:type="dxa"/>
          </w:tcPr>
          <w:p w14:paraId="7F4E82AB" w14:textId="77777777" w:rsidR="00D94596" w:rsidRPr="001E5B69" w:rsidRDefault="00D94596" w:rsidP="00791191">
            <w:pPr>
              <w:pStyle w:val="ConsPlusNonformat"/>
              <w:rPr>
                <w:rFonts w:ascii="Times New Roman" w:hAnsi="Times New Roman" w:cs="Times New Roman"/>
                <w:sz w:val="24"/>
                <w:szCs w:val="24"/>
              </w:rPr>
            </w:pPr>
            <w:r w:rsidRPr="001E5B69">
              <w:rPr>
                <w:rFonts w:ascii="Times New Roman" w:hAnsi="Times New Roman" w:cs="Times New Roman"/>
                <w:sz w:val="24"/>
                <w:szCs w:val="24"/>
              </w:rPr>
              <w:t>Иванов Вадим Владиславович</w:t>
            </w:r>
          </w:p>
        </w:tc>
        <w:tc>
          <w:tcPr>
            <w:tcW w:w="425" w:type="dxa"/>
          </w:tcPr>
          <w:p w14:paraId="01F7C739" w14:textId="77777777" w:rsidR="00D94596" w:rsidRPr="001E5B69" w:rsidRDefault="00D94596" w:rsidP="00791191">
            <w:pPr>
              <w:pStyle w:val="ConsPlusNonformat"/>
              <w:rPr>
                <w:rFonts w:ascii="Times New Roman" w:hAnsi="Times New Roman" w:cs="Times New Roman"/>
                <w:sz w:val="24"/>
                <w:szCs w:val="24"/>
              </w:rPr>
            </w:pPr>
            <w:r w:rsidRPr="001E5B69">
              <w:rPr>
                <w:rFonts w:ascii="Times New Roman" w:hAnsi="Times New Roman" w:cs="Times New Roman"/>
                <w:sz w:val="24"/>
                <w:szCs w:val="24"/>
              </w:rPr>
              <w:t>-</w:t>
            </w:r>
          </w:p>
        </w:tc>
        <w:tc>
          <w:tcPr>
            <w:tcW w:w="5528" w:type="dxa"/>
          </w:tcPr>
          <w:p w14:paraId="19A274CE" w14:textId="77777777" w:rsidR="00D94596" w:rsidRPr="001E5B69" w:rsidRDefault="00D94596" w:rsidP="00791191">
            <w:pPr>
              <w:pStyle w:val="ConsPlusNonformat"/>
              <w:jc w:val="both"/>
              <w:rPr>
                <w:rFonts w:ascii="Times New Roman" w:hAnsi="Times New Roman" w:cs="Times New Roman"/>
                <w:sz w:val="24"/>
                <w:szCs w:val="24"/>
              </w:rPr>
            </w:pPr>
            <w:r w:rsidRPr="001E5B69">
              <w:rPr>
                <w:rFonts w:ascii="Times New Roman" w:hAnsi="Times New Roman" w:cs="Times New Roman"/>
                <w:sz w:val="24"/>
                <w:szCs w:val="24"/>
              </w:rPr>
              <w:t>председатель постоянной комиссии Магнитогорского городского Собрания депутатов по законодательству и местному самоуправлению</w:t>
            </w:r>
          </w:p>
          <w:p w14:paraId="0867C4EE" w14:textId="77777777" w:rsidR="00D94596" w:rsidRPr="001E5B69" w:rsidRDefault="00D94596" w:rsidP="00791191">
            <w:pPr>
              <w:pStyle w:val="ConsPlusNonformat"/>
              <w:jc w:val="both"/>
              <w:rPr>
                <w:rFonts w:ascii="Times New Roman" w:hAnsi="Times New Roman" w:cs="Times New Roman"/>
                <w:sz w:val="24"/>
                <w:szCs w:val="24"/>
              </w:rPr>
            </w:pPr>
          </w:p>
        </w:tc>
      </w:tr>
      <w:tr w:rsidR="001E5B69" w:rsidRPr="001E5B69" w14:paraId="4D157074" w14:textId="77777777" w:rsidTr="00791191">
        <w:tc>
          <w:tcPr>
            <w:tcW w:w="3686" w:type="dxa"/>
          </w:tcPr>
          <w:p w14:paraId="19A0E2AA" w14:textId="77777777" w:rsidR="00D94596" w:rsidRPr="001E5B69" w:rsidRDefault="00D94596" w:rsidP="00791191">
            <w:pPr>
              <w:pStyle w:val="ConsPlusNonformat"/>
              <w:rPr>
                <w:rFonts w:ascii="Times New Roman" w:hAnsi="Times New Roman" w:cs="Times New Roman"/>
                <w:sz w:val="24"/>
                <w:szCs w:val="24"/>
              </w:rPr>
            </w:pPr>
            <w:proofErr w:type="spellStart"/>
            <w:r w:rsidRPr="001E5B69">
              <w:rPr>
                <w:rFonts w:ascii="Times New Roman" w:hAnsi="Times New Roman" w:cs="Times New Roman"/>
                <w:sz w:val="24"/>
                <w:szCs w:val="24"/>
              </w:rPr>
              <w:t>Курсевич</w:t>
            </w:r>
            <w:proofErr w:type="spellEnd"/>
            <w:r w:rsidRPr="001E5B69">
              <w:rPr>
                <w:rFonts w:ascii="Times New Roman" w:hAnsi="Times New Roman" w:cs="Times New Roman"/>
                <w:sz w:val="24"/>
                <w:szCs w:val="24"/>
              </w:rPr>
              <w:t xml:space="preserve"> Марина Викторовна </w:t>
            </w:r>
          </w:p>
        </w:tc>
        <w:tc>
          <w:tcPr>
            <w:tcW w:w="425" w:type="dxa"/>
          </w:tcPr>
          <w:p w14:paraId="4C245F23" w14:textId="77777777" w:rsidR="00D94596" w:rsidRPr="001E5B69" w:rsidRDefault="00D94596" w:rsidP="00791191">
            <w:pPr>
              <w:pStyle w:val="ConsPlusNonformat"/>
              <w:rPr>
                <w:rFonts w:ascii="Times New Roman" w:hAnsi="Times New Roman" w:cs="Times New Roman"/>
                <w:sz w:val="24"/>
                <w:szCs w:val="24"/>
              </w:rPr>
            </w:pPr>
            <w:r w:rsidRPr="001E5B69">
              <w:rPr>
                <w:rFonts w:ascii="Times New Roman" w:hAnsi="Times New Roman" w:cs="Times New Roman"/>
                <w:sz w:val="24"/>
                <w:szCs w:val="24"/>
              </w:rPr>
              <w:t>-</w:t>
            </w:r>
          </w:p>
        </w:tc>
        <w:tc>
          <w:tcPr>
            <w:tcW w:w="5528" w:type="dxa"/>
          </w:tcPr>
          <w:p w14:paraId="2A629137" w14:textId="77777777" w:rsidR="00D94596" w:rsidRPr="001E5B69" w:rsidRDefault="00D94596" w:rsidP="00791191">
            <w:pPr>
              <w:pStyle w:val="ConsPlusNonformat"/>
              <w:rPr>
                <w:rFonts w:ascii="Times New Roman" w:hAnsi="Times New Roman" w:cs="Times New Roman"/>
                <w:sz w:val="24"/>
                <w:szCs w:val="24"/>
              </w:rPr>
            </w:pPr>
            <w:r w:rsidRPr="001E5B69">
              <w:rPr>
                <w:rFonts w:ascii="Times New Roman" w:hAnsi="Times New Roman" w:cs="Times New Roman"/>
                <w:sz w:val="24"/>
                <w:szCs w:val="24"/>
              </w:rPr>
              <w:t>заместитель главы города Магнитогорска</w:t>
            </w:r>
          </w:p>
          <w:p w14:paraId="2269BA1B" w14:textId="77777777" w:rsidR="00D94596" w:rsidRPr="001E5B69" w:rsidRDefault="00D94596" w:rsidP="00791191">
            <w:pPr>
              <w:pStyle w:val="ConsPlusNonformat"/>
              <w:rPr>
                <w:rFonts w:ascii="Times New Roman" w:hAnsi="Times New Roman" w:cs="Times New Roman"/>
                <w:sz w:val="24"/>
                <w:szCs w:val="24"/>
              </w:rPr>
            </w:pPr>
          </w:p>
        </w:tc>
      </w:tr>
      <w:tr w:rsidR="001E5B69" w:rsidRPr="001E5B69" w14:paraId="50948AAA" w14:textId="77777777" w:rsidTr="00791191">
        <w:tc>
          <w:tcPr>
            <w:tcW w:w="3686" w:type="dxa"/>
          </w:tcPr>
          <w:p w14:paraId="4A87F964" w14:textId="77777777" w:rsidR="00D94596" w:rsidRPr="001E5B69" w:rsidRDefault="00D94596" w:rsidP="00791191">
            <w:pPr>
              <w:pStyle w:val="ConsPlusNonformat"/>
              <w:rPr>
                <w:rFonts w:ascii="Times New Roman" w:hAnsi="Times New Roman" w:cs="Times New Roman"/>
                <w:sz w:val="24"/>
                <w:szCs w:val="24"/>
              </w:rPr>
            </w:pPr>
            <w:r w:rsidRPr="001E5B69">
              <w:rPr>
                <w:rFonts w:ascii="Times New Roman" w:hAnsi="Times New Roman" w:cs="Times New Roman"/>
                <w:sz w:val="24"/>
                <w:szCs w:val="24"/>
              </w:rPr>
              <w:t>Уржумова Елена Ивановна</w:t>
            </w:r>
          </w:p>
        </w:tc>
        <w:tc>
          <w:tcPr>
            <w:tcW w:w="425" w:type="dxa"/>
          </w:tcPr>
          <w:p w14:paraId="5D7756B4" w14:textId="77777777" w:rsidR="00D94596" w:rsidRPr="001E5B69" w:rsidRDefault="00D94596" w:rsidP="00791191">
            <w:pPr>
              <w:pStyle w:val="ConsPlusNonformat"/>
              <w:rPr>
                <w:rFonts w:ascii="Times New Roman" w:hAnsi="Times New Roman" w:cs="Times New Roman"/>
                <w:sz w:val="24"/>
                <w:szCs w:val="24"/>
              </w:rPr>
            </w:pPr>
            <w:r w:rsidRPr="001E5B69">
              <w:rPr>
                <w:rFonts w:ascii="Times New Roman" w:hAnsi="Times New Roman" w:cs="Times New Roman"/>
                <w:sz w:val="24"/>
                <w:szCs w:val="24"/>
              </w:rPr>
              <w:t>-</w:t>
            </w:r>
          </w:p>
        </w:tc>
        <w:tc>
          <w:tcPr>
            <w:tcW w:w="5528" w:type="dxa"/>
          </w:tcPr>
          <w:p w14:paraId="46462E60" w14:textId="77777777" w:rsidR="00D94596" w:rsidRPr="001E5B69" w:rsidRDefault="00D94596" w:rsidP="00791191">
            <w:pPr>
              <w:pStyle w:val="ConsPlusNonformat"/>
              <w:jc w:val="both"/>
              <w:rPr>
                <w:rFonts w:ascii="Times New Roman" w:hAnsi="Times New Roman" w:cs="Times New Roman"/>
                <w:sz w:val="24"/>
                <w:szCs w:val="24"/>
              </w:rPr>
            </w:pPr>
            <w:r w:rsidRPr="001E5B69">
              <w:rPr>
                <w:rFonts w:ascii="Times New Roman" w:hAnsi="Times New Roman" w:cs="Times New Roman"/>
                <w:sz w:val="24"/>
                <w:szCs w:val="24"/>
              </w:rPr>
              <w:t>начальник юридического отдела Магнитогорского городского Собрания депутатов</w:t>
            </w:r>
          </w:p>
          <w:p w14:paraId="0D6E03CD" w14:textId="77777777" w:rsidR="00D94596" w:rsidRPr="001E5B69" w:rsidRDefault="00D94596" w:rsidP="00791191">
            <w:pPr>
              <w:pStyle w:val="ConsPlusNonformat"/>
              <w:jc w:val="both"/>
              <w:rPr>
                <w:rFonts w:ascii="Times New Roman" w:hAnsi="Times New Roman" w:cs="Times New Roman"/>
                <w:sz w:val="24"/>
                <w:szCs w:val="24"/>
              </w:rPr>
            </w:pPr>
          </w:p>
        </w:tc>
      </w:tr>
      <w:tr w:rsidR="00791191" w:rsidRPr="001E5B69" w14:paraId="74D9A317" w14:textId="77777777" w:rsidTr="00791191">
        <w:tc>
          <w:tcPr>
            <w:tcW w:w="3686" w:type="dxa"/>
          </w:tcPr>
          <w:p w14:paraId="6D9888A0" w14:textId="77777777" w:rsidR="00CE0348" w:rsidRPr="001E5B69" w:rsidRDefault="00E75CFE" w:rsidP="00791191">
            <w:pPr>
              <w:rPr>
                <w:sz w:val="24"/>
                <w:szCs w:val="24"/>
              </w:rPr>
            </w:pPr>
            <w:proofErr w:type="spellStart"/>
            <w:r w:rsidRPr="001E5B69">
              <w:rPr>
                <w:sz w:val="24"/>
                <w:szCs w:val="24"/>
              </w:rPr>
              <w:t>Шевкун</w:t>
            </w:r>
            <w:proofErr w:type="spellEnd"/>
            <w:r w:rsidRPr="001E5B69">
              <w:rPr>
                <w:sz w:val="24"/>
                <w:szCs w:val="24"/>
              </w:rPr>
              <w:t xml:space="preserve"> Олеся Алексеевна </w:t>
            </w:r>
          </w:p>
        </w:tc>
        <w:tc>
          <w:tcPr>
            <w:tcW w:w="425" w:type="dxa"/>
          </w:tcPr>
          <w:p w14:paraId="0FBE5F69" w14:textId="77777777" w:rsidR="00CE0348" w:rsidRPr="001E5B69" w:rsidRDefault="00CE0348" w:rsidP="00791191">
            <w:pPr>
              <w:pStyle w:val="ConsPlusNonformat"/>
              <w:rPr>
                <w:rFonts w:ascii="Times New Roman" w:hAnsi="Times New Roman" w:cs="Times New Roman"/>
                <w:sz w:val="24"/>
                <w:szCs w:val="24"/>
              </w:rPr>
            </w:pPr>
            <w:r w:rsidRPr="001E5B69">
              <w:rPr>
                <w:rFonts w:ascii="Times New Roman" w:hAnsi="Times New Roman" w:cs="Times New Roman"/>
                <w:sz w:val="24"/>
                <w:szCs w:val="24"/>
              </w:rPr>
              <w:t>-</w:t>
            </w:r>
          </w:p>
        </w:tc>
        <w:tc>
          <w:tcPr>
            <w:tcW w:w="5528" w:type="dxa"/>
          </w:tcPr>
          <w:p w14:paraId="155EE73C" w14:textId="77777777" w:rsidR="00CE0348" w:rsidRPr="001E5B69" w:rsidRDefault="00E75CFE" w:rsidP="00791191">
            <w:pPr>
              <w:pStyle w:val="ConsPlusNonformat"/>
              <w:jc w:val="both"/>
              <w:rPr>
                <w:rFonts w:ascii="Times New Roman" w:hAnsi="Times New Roman" w:cs="Times New Roman"/>
                <w:sz w:val="24"/>
                <w:szCs w:val="24"/>
              </w:rPr>
            </w:pPr>
            <w:proofErr w:type="spellStart"/>
            <w:r w:rsidRPr="001E5B69">
              <w:rPr>
                <w:rFonts w:ascii="Times New Roman" w:hAnsi="Times New Roman" w:cs="Times New Roman"/>
                <w:sz w:val="24"/>
                <w:szCs w:val="24"/>
              </w:rPr>
              <w:t>и.о</w:t>
            </w:r>
            <w:proofErr w:type="spellEnd"/>
            <w:r w:rsidRPr="001E5B69">
              <w:rPr>
                <w:rFonts w:ascii="Times New Roman" w:hAnsi="Times New Roman" w:cs="Times New Roman"/>
                <w:sz w:val="24"/>
                <w:szCs w:val="24"/>
              </w:rPr>
              <w:t xml:space="preserve">. </w:t>
            </w:r>
            <w:r w:rsidR="00CE0348" w:rsidRPr="001E5B69">
              <w:rPr>
                <w:rFonts w:ascii="Times New Roman" w:hAnsi="Times New Roman" w:cs="Times New Roman"/>
                <w:sz w:val="24"/>
                <w:szCs w:val="24"/>
              </w:rPr>
              <w:t>начальник</w:t>
            </w:r>
            <w:r w:rsidRPr="001E5B69">
              <w:rPr>
                <w:rFonts w:ascii="Times New Roman" w:hAnsi="Times New Roman" w:cs="Times New Roman"/>
                <w:sz w:val="24"/>
                <w:szCs w:val="24"/>
              </w:rPr>
              <w:t>а</w:t>
            </w:r>
            <w:r w:rsidR="00CE0348" w:rsidRPr="001E5B69">
              <w:rPr>
                <w:rFonts w:ascii="Times New Roman" w:hAnsi="Times New Roman" w:cs="Times New Roman"/>
                <w:sz w:val="24"/>
                <w:szCs w:val="24"/>
              </w:rPr>
              <w:t xml:space="preserve"> правового управления администрации города Магнитогорска</w:t>
            </w:r>
          </w:p>
        </w:tc>
      </w:tr>
    </w:tbl>
    <w:p w14:paraId="5C528F55" w14:textId="77777777" w:rsidR="00D94596" w:rsidRPr="001E5B69" w:rsidRDefault="00D94596" w:rsidP="001E5B69">
      <w:pPr>
        <w:ind w:firstLine="709"/>
        <w:rPr>
          <w:sz w:val="24"/>
          <w:szCs w:val="24"/>
        </w:rPr>
      </w:pPr>
    </w:p>
    <w:p w14:paraId="665191F5" w14:textId="77777777" w:rsidR="00D94596" w:rsidRPr="001E5B69" w:rsidRDefault="00D94596" w:rsidP="001E5B69">
      <w:pPr>
        <w:ind w:firstLine="709"/>
        <w:rPr>
          <w:sz w:val="24"/>
          <w:szCs w:val="24"/>
        </w:rPr>
      </w:pPr>
    </w:p>
    <w:p w14:paraId="62595B4A" w14:textId="77777777" w:rsidR="00D94596" w:rsidRPr="001E5B69" w:rsidRDefault="00D94596" w:rsidP="001E5B69">
      <w:pPr>
        <w:autoSpaceDE w:val="0"/>
        <w:autoSpaceDN w:val="0"/>
        <w:adjustRightInd w:val="0"/>
        <w:ind w:firstLine="709"/>
        <w:jc w:val="right"/>
        <w:outlineLvl w:val="0"/>
        <w:rPr>
          <w:sz w:val="24"/>
          <w:szCs w:val="24"/>
        </w:rPr>
      </w:pPr>
    </w:p>
    <w:sectPr w:rsidR="00D94596" w:rsidRPr="001E5B69" w:rsidSect="001E5B69">
      <w:footerReference w:type="default" r:id="rId13"/>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18C34" w14:textId="77777777" w:rsidR="00775B31" w:rsidRDefault="00775B31" w:rsidP="0015699B">
      <w:r>
        <w:separator/>
      </w:r>
    </w:p>
  </w:endnote>
  <w:endnote w:type="continuationSeparator" w:id="0">
    <w:p w14:paraId="34685F0E" w14:textId="77777777" w:rsidR="00775B31" w:rsidRDefault="00775B31"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836680"/>
      <w:docPartObj>
        <w:docPartGallery w:val="Page Numbers (Bottom of Page)"/>
        <w:docPartUnique/>
      </w:docPartObj>
    </w:sdtPr>
    <w:sdtEndPr>
      <w:rPr>
        <w:sz w:val="24"/>
        <w:szCs w:val="24"/>
      </w:rPr>
    </w:sdtEndPr>
    <w:sdtContent>
      <w:p w14:paraId="1DFF501D" w14:textId="35CB56E6" w:rsidR="001E5B69" w:rsidRPr="001E5B69" w:rsidRDefault="001E5B69">
        <w:pPr>
          <w:pStyle w:val="a9"/>
          <w:jc w:val="right"/>
          <w:rPr>
            <w:sz w:val="24"/>
            <w:szCs w:val="24"/>
          </w:rPr>
        </w:pPr>
        <w:r w:rsidRPr="001E5B69">
          <w:rPr>
            <w:sz w:val="24"/>
            <w:szCs w:val="24"/>
          </w:rPr>
          <w:fldChar w:fldCharType="begin"/>
        </w:r>
        <w:r w:rsidRPr="001E5B69">
          <w:rPr>
            <w:sz w:val="24"/>
            <w:szCs w:val="24"/>
          </w:rPr>
          <w:instrText>PAGE   \* MERGEFORMAT</w:instrText>
        </w:r>
        <w:r w:rsidRPr="001E5B69">
          <w:rPr>
            <w:sz w:val="24"/>
            <w:szCs w:val="24"/>
          </w:rPr>
          <w:fldChar w:fldCharType="separate"/>
        </w:r>
        <w:r w:rsidRPr="001E5B69">
          <w:rPr>
            <w:sz w:val="24"/>
            <w:szCs w:val="24"/>
          </w:rPr>
          <w:t>2</w:t>
        </w:r>
        <w:r w:rsidRPr="001E5B69">
          <w:rPr>
            <w:sz w:val="24"/>
            <w:szCs w:val="24"/>
          </w:rPr>
          <w:fldChar w:fldCharType="end"/>
        </w:r>
      </w:p>
    </w:sdtContent>
  </w:sdt>
  <w:p w14:paraId="574D1856" w14:textId="77777777" w:rsidR="001E5B69" w:rsidRPr="001E5B69" w:rsidRDefault="001E5B69">
    <w:pPr>
      <w:pStyle w:val="a9"/>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0651" w14:textId="77777777" w:rsidR="00775B31" w:rsidRDefault="00775B31" w:rsidP="0015699B">
      <w:r>
        <w:separator/>
      </w:r>
    </w:p>
  </w:footnote>
  <w:footnote w:type="continuationSeparator" w:id="0">
    <w:p w14:paraId="236B5082" w14:textId="77777777" w:rsidR="00775B31" w:rsidRDefault="00775B31" w:rsidP="00156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EEE2E2"/>
    <w:multiLevelType w:val="singleLevel"/>
    <w:tmpl w:val="C4EEE2E2"/>
    <w:lvl w:ilvl="0">
      <w:start w:val="1"/>
      <w:numFmt w:val="decimal"/>
      <w:suff w:val="space"/>
      <w:lvlText w:val="%1)"/>
      <w:lvlJc w:val="left"/>
    </w:lvl>
  </w:abstractNum>
  <w:abstractNum w:abstractNumId="1" w15:restartNumberingAfterBreak="0">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15:restartNumberingAfterBreak="0">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6" w15:restartNumberingAfterBreak="0">
    <w:nsid w:val="7B344EF6"/>
    <w:multiLevelType w:val="hybridMultilevel"/>
    <w:tmpl w:val="B4383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E2"/>
    <w:rsid w:val="00010ADF"/>
    <w:rsid w:val="00011B9B"/>
    <w:rsid w:val="0001470E"/>
    <w:rsid w:val="00014C9C"/>
    <w:rsid w:val="000159BB"/>
    <w:rsid w:val="000316F6"/>
    <w:rsid w:val="00032C26"/>
    <w:rsid w:val="00042006"/>
    <w:rsid w:val="00046306"/>
    <w:rsid w:val="000471C9"/>
    <w:rsid w:val="0005561E"/>
    <w:rsid w:val="00055750"/>
    <w:rsid w:val="000652A1"/>
    <w:rsid w:val="00091DD0"/>
    <w:rsid w:val="00092EBA"/>
    <w:rsid w:val="000943CF"/>
    <w:rsid w:val="000B1589"/>
    <w:rsid w:val="000B2F9C"/>
    <w:rsid w:val="000B4150"/>
    <w:rsid w:val="000C249F"/>
    <w:rsid w:val="000D0A3A"/>
    <w:rsid w:val="000D5F41"/>
    <w:rsid w:val="000D7E72"/>
    <w:rsid w:val="000E2D21"/>
    <w:rsid w:val="000E391D"/>
    <w:rsid w:val="00105C8C"/>
    <w:rsid w:val="00116121"/>
    <w:rsid w:val="0012228C"/>
    <w:rsid w:val="001449B1"/>
    <w:rsid w:val="0015699B"/>
    <w:rsid w:val="001603FA"/>
    <w:rsid w:val="00164E1D"/>
    <w:rsid w:val="00172615"/>
    <w:rsid w:val="0018064C"/>
    <w:rsid w:val="00190395"/>
    <w:rsid w:val="0019078B"/>
    <w:rsid w:val="00192396"/>
    <w:rsid w:val="00192814"/>
    <w:rsid w:val="001954CB"/>
    <w:rsid w:val="00195730"/>
    <w:rsid w:val="001A6BE2"/>
    <w:rsid w:val="001B26F7"/>
    <w:rsid w:val="001E4B13"/>
    <w:rsid w:val="001E5B69"/>
    <w:rsid w:val="001F0D5E"/>
    <w:rsid w:val="001F70D9"/>
    <w:rsid w:val="00200EC6"/>
    <w:rsid w:val="00202BA2"/>
    <w:rsid w:val="002211C1"/>
    <w:rsid w:val="00231B7C"/>
    <w:rsid w:val="0024610D"/>
    <w:rsid w:val="0026756B"/>
    <w:rsid w:val="00280FED"/>
    <w:rsid w:val="002822CF"/>
    <w:rsid w:val="00291535"/>
    <w:rsid w:val="00293DF8"/>
    <w:rsid w:val="002A103F"/>
    <w:rsid w:val="002D1199"/>
    <w:rsid w:val="002E6EF5"/>
    <w:rsid w:val="002F1B90"/>
    <w:rsid w:val="00314F02"/>
    <w:rsid w:val="00333549"/>
    <w:rsid w:val="003337FE"/>
    <w:rsid w:val="0035243D"/>
    <w:rsid w:val="00365FDC"/>
    <w:rsid w:val="00381037"/>
    <w:rsid w:val="00383854"/>
    <w:rsid w:val="003919B4"/>
    <w:rsid w:val="003A0F1E"/>
    <w:rsid w:val="003A1CEE"/>
    <w:rsid w:val="003B45F7"/>
    <w:rsid w:val="003B7473"/>
    <w:rsid w:val="003E3EDE"/>
    <w:rsid w:val="003E5BE4"/>
    <w:rsid w:val="003F42E1"/>
    <w:rsid w:val="003F7DF1"/>
    <w:rsid w:val="00405A0F"/>
    <w:rsid w:val="00412B85"/>
    <w:rsid w:val="0041363F"/>
    <w:rsid w:val="004450C3"/>
    <w:rsid w:val="00453F19"/>
    <w:rsid w:val="0045666F"/>
    <w:rsid w:val="00471836"/>
    <w:rsid w:val="00475100"/>
    <w:rsid w:val="00483778"/>
    <w:rsid w:val="00490CE7"/>
    <w:rsid w:val="004954D5"/>
    <w:rsid w:val="004A00D7"/>
    <w:rsid w:val="004B25D1"/>
    <w:rsid w:val="004C2F23"/>
    <w:rsid w:val="004C4B88"/>
    <w:rsid w:val="004D1468"/>
    <w:rsid w:val="004E2054"/>
    <w:rsid w:val="004E5725"/>
    <w:rsid w:val="00507388"/>
    <w:rsid w:val="00515B8E"/>
    <w:rsid w:val="005166DC"/>
    <w:rsid w:val="00522A27"/>
    <w:rsid w:val="00533CBF"/>
    <w:rsid w:val="00541A6D"/>
    <w:rsid w:val="00552752"/>
    <w:rsid w:val="005529B6"/>
    <w:rsid w:val="005610AF"/>
    <w:rsid w:val="005622AC"/>
    <w:rsid w:val="00567960"/>
    <w:rsid w:val="00587A7D"/>
    <w:rsid w:val="00595B93"/>
    <w:rsid w:val="005A0EA7"/>
    <w:rsid w:val="005A2AE5"/>
    <w:rsid w:val="005B3C56"/>
    <w:rsid w:val="005B4F17"/>
    <w:rsid w:val="005D516B"/>
    <w:rsid w:val="005D5948"/>
    <w:rsid w:val="005E1E78"/>
    <w:rsid w:val="005E781A"/>
    <w:rsid w:val="0060226E"/>
    <w:rsid w:val="00622185"/>
    <w:rsid w:val="00636A25"/>
    <w:rsid w:val="00640465"/>
    <w:rsid w:val="006444FE"/>
    <w:rsid w:val="006612B5"/>
    <w:rsid w:val="00663943"/>
    <w:rsid w:val="00667612"/>
    <w:rsid w:val="00667740"/>
    <w:rsid w:val="0067174B"/>
    <w:rsid w:val="00686AB7"/>
    <w:rsid w:val="0068748C"/>
    <w:rsid w:val="00690BA4"/>
    <w:rsid w:val="006C1BF7"/>
    <w:rsid w:val="006C6CBB"/>
    <w:rsid w:val="006D4027"/>
    <w:rsid w:val="006D6F66"/>
    <w:rsid w:val="006E1532"/>
    <w:rsid w:val="006E5FC4"/>
    <w:rsid w:val="006E7833"/>
    <w:rsid w:val="00702436"/>
    <w:rsid w:val="00703420"/>
    <w:rsid w:val="007055ED"/>
    <w:rsid w:val="00712970"/>
    <w:rsid w:val="00714712"/>
    <w:rsid w:val="00736575"/>
    <w:rsid w:val="0075199D"/>
    <w:rsid w:val="007540EE"/>
    <w:rsid w:val="00756A78"/>
    <w:rsid w:val="00767981"/>
    <w:rsid w:val="00775B31"/>
    <w:rsid w:val="00783E81"/>
    <w:rsid w:val="007901C8"/>
    <w:rsid w:val="00791191"/>
    <w:rsid w:val="00792A1C"/>
    <w:rsid w:val="007A35E1"/>
    <w:rsid w:val="007A50BF"/>
    <w:rsid w:val="007A7119"/>
    <w:rsid w:val="007B1BB7"/>
    <w:rsid w:val="007B7898"/>
    <w:rsid w:val="007E60F2"/>
    <w:rsid w:val="00801F18"/>
    <w:rsid w:val="0080259E"/>
    <w:rsid w:val="00804BA0"/>
    <w:rsid w:val="0080540B"/>
    <w:rsid w:val="008072A9"/>
    <w:rsid w:val="00823D46"/>
    <w:rsid w:val="008440A3"/>
    <w:rsid w:val="00856202"/>
    <w:rsid w:val="00865419"/>
    <w:rsid w:val="0087396A"/>
    <w:rsid w:val="008800A8"/>
    <w:rsid w:val="00890756"/>
    <w:rsid w:val="0089668A"/>
    <w:rsid w:val="008C2241"/>
    <w:rsid w:val="008D44AE"/>
    <w:rsid w:val="008E1E9B"/>
    <w:rsid w:val="008F34A9"/>
    <w:rsid w:val="008F38FB"/>
    <w:rsid w:val="009007B9"/>
    <w:rsid w:val="00901F8F"/>
    <w:rsid w:val="00901FC4"/>
    <w:rsid w:val="009022D2"/>
    <w:rsid w:val="0092226F"/>
    <w:rsid w:val="0092350B"/>
    <w:rsid w:val="00924A58"/>
    <w:rsid w:val="00925B67"/>
    <w:rsid w:val="00927C76"/>
    <w:rsid w:val="00934435"/>
    <w:rsid w:val="00941FE9"/>
    <w:rsid w:val="0095498F"/>
    <w:rsid w:val="00957DD2"/>
    <w:rsid w:val="009603D7"/>
    <w:rsid w:val="0096233C"/>
    <w:rsid w:val="00966887"/>
    <w:rsid w:val="009771A4"/>
    <w:rsid w:val="00977A34"/>
    <w:rsid w:val="00980D8B"/>
    <w:rsid w:val="009856DB"/>
    <w:rsid w:val="009B6357"/>
    <w:rsid w:val="009D252A"/>
    <w:rsid w:val="009E1EEA"/>
    <w:rsid w:val="009E336D"/>
    <w:rsid w:val="009E6571"/>
    <w:rsid w:val="009E7C20"/>
    <w:rsid w:val="009F535E"/>
    <w:rsid w:val="00A0182E"/>
    <w:rsid w:val="00A02C24"/>
    <w:rsid w:val="00A06438"/>
    <w:rsid w:val="00A07311"/>
    <w:rsid w:val="00A07A3E"/>
    <w:rsid w:val="00A12A16"/>
    <w:rsid w:val="00A2064F"/>
    <w:rsid w:val="00A27FB7"/>
    <w:rsid w:val="00A37410"/>
    <w:rsid w:val="00A45B41"/>
    <w:rsid w:val="00A515B5"/>
    <w:rsid w:val="00A55617"/>
    <w:rsid w:val="00A55C74"/>
    <w:rsid w:val="00A60766"/>
    <w:rsid w:val="00A64EB3"/>
    <w:rsid w:val="00A6794C"/>
    <w:rsid w:val="00A71BFD"/>
    <w:rsid w:val="00A77A0F"/>
    <w:rsid w:val="00A91992"/>
    <w:rsid w:val="00A936D3"/>
    <w:rsid w:val="00AA51C7"/>
    <w:rsid w:val="00AB1D68"/>
    <w:rsid w:val="00AC1D77"/>
    <w:rsid w:val="00AC54D9"/>
    <w:rsid w:val="00AD17CF"/>
    <w:rsid w:val="00AE0DA4"/>
    <w:rsid w:val="00AE3399"/>
    <w:rsid w:val="00AE7A85"/>
    <w:rsid w:val="00B02EAE"/>
    <w:rsid w:val="00B05173"/>
    <w:rsid w:val="00B118FC"/>
    <w:rsid w:val="00B23A3A"/>
    <w:rsid w:val="00B25D52"/>
    <w:rsid w:val="00B36AE0"/>
    <w:rsid w:val="00B43B1F"/>
    <w:rsid w:val="00B509D6"/>
    <w:rsid w:val="00B5220C"/>
    <w:rsid w:val="00B63E71"/>
    <w:rsid w:val="00B70B28"/>
    <w:rsid w:val="00B75B5B"/>
    <w:rsid w:val="00B769C2"/>
    <w:rsid w:val="00B852E2"/>
    <w:rsid w:val="00B8538B"/>
    <w:rsid w:val="00B87337"/>
    <w:rsid w:val="00B87464"/>
    <w:rsid w:val="00BB0F41"/>
    <w:rsid w:val="00BB695D"/>
    <w:rsid w:val="00BC61D0"/>
    <w:rsid w:val="00BD1E91"/>
    <w:rsid w:val="00BE3059"/>
    <w:rsid w:val="00BE7AEA"/>
    <w:rsid w:val="00BF268C"/>
    <w:rsid w:val="00BF4D45"/>
    <w:rsid w:val="00C11E41"/>
    <w:rsid w:val="00C235FA"/>
    <w:rsid w:val="00C32FC0"/>
    <w:rsid w:val="00C35965"/>
    <w:rsid w:val="00C47C7D"/>
    <w:rsid w:val="00C56829"/>
    <w:rsid w:val="00C701E3"/>
    <w:rsid w:val="00C865F1"/>
    <w:rsid w:val="00C973C8"/>
    <w:rsid w:val="00CC6805"/>
    <w:rsid w:val="00CD050C"/>
    <w:rsid w:val="00CE0348"/>
    <w:rsid w:val="00CE429C"/>
    <w:rsid w:val="00CE43F6"/>
    <w:rsid w:val="00CF4F89"/>
    <w:rsid w:val="00D024EB"/>
    <w:rsid w:val="00D10E5E"/>
    <w:rsid w:val="00D1155B"/>
    <w:rsid w:val="00D11C89"/>
    <w:rsid w:val="00D13FA1"/>
    <w:rsid w:val="00D51DA2"/>
    <w:rsid w:val="00D57386"/>
    <w:rsid w:val="00D64B38"/>
    <w:rsid w:val="00D67C12"/>
    <w:rsid w:val="00D7418E"/>
    <w:rsid w:val="00D76955"/>
    <w:rsid w:val="00D85BE7"/>
    <w:rsid w:val="00D86B94"/>
    <w:rsid w:val="00D9433A"/>
    <w:rsid w:val="00D94596"/>
    <w:rsid w:val="00D96A8A"/>
    <w:rsid w:val="00DA1D08"/>
    <w:rsid w:val="00DB27BB"/>
    <w:rsid w:val="00DB6750"/>
    <w:rsid w:val="00DC10E9"/>
    <w:rsid w:val="00DC3679"/>
    <w:rsid w:val="00DD04FD"/>
    <w:rsid w:val="00DD65B3"/>
    <w:rsid w:val="00DF3ED4"/>
    <w:rsid w:val="00E0311C"/>
    <w:rsid w:val="00E06EFB"/>
    <w:rsid w:val="00E11A9D"/>
    <w:rsid w:val="00E14431"/>
    <w:rsid w:val="00E15BF5"/>
    <w:rsid w:val="00E21914"/>
    <w:rsid w:val="00E23F5E"/>
    <w:rsid w:val="00E324AB"/>
    <w:rsid w:val="00E446B5"/>
    <w:rsid w:val="00E65524"/>
    <w:rsid w:val="00E672B6"/>
    <w:rsid w:val="00E75247"/>
    <w:rsid w:val="00E75CFE"/>
    <w:rsid w:val="00E76507"/>
    <w:rsid w:val="00E8300F"/>
    <w:rsid w:val="00E87D69"/>
    <w:rsid w:val="00EA22FA"/>
    <w:rsid w:val="00EA2F0A"/>
    <w:rsid w:val="00EA333D"/>
    <w:rsid w:val="00EA7631"/>
    <w:rsid w:val="00EA7D61"/>
    <w:rsid w:val="00EB24C0"/>
    <w:rsid w:val="00ED012E"/>
    <w:rsid w:val="00ED2674"/>
    <w:rsid w:val="00EF0576"/>
    <w:rsid w:val="00EF2C87"/>
    <w:rsid w:val="00EF6E08"/>
    <w:rsid w:val="00F01474"/>
    <w:rsid w:val="00F14195"/>
    <w:rsid w:val="00F15579"/>
    <w:rsid w:val="00F203B4"/>
    <w:rsid w:val="00F20D73"/>
    <w:rsid w:val="00F26736"/>
    <w:rsid w:val="00F27DBD"/>
    <w:rsid w:val="00F30391"/>
    <w:rsid w:val="00F3686E"/>
    <w:rsid w:val="00F376C7"/>
    <w:rsid w:val="00F433C5"/>
    <w:rsid w:val="00F445F5"/>
    <w:rsid w:val="00F46872"/>
    <w:rsid w:val="00F52C9A"/>
    <w:rsid w:val="00F55891"/>
    <w:rsid w:val="00F67C6B"/>
    <w:rsid w:val="00F7137B"/>
    <w:rsid w:val="00F74D2F"/>
    <w:rsid w:val="00F941ED"/>
    <w:rsid w:val="00FA787D"/>
    <w:rsid w:val="00FB1E60"/>
    <w:rsid w:val="00FB4983"/>
    <w:rsid w:val="00FB7864"/>
    <w:rsid w:val="00FC6334"/>
    <w:rsid w:val="00FD46D6"/>
    <w:rsid w:val="00FD52DC"/>
    <w:rsid w:val="00FE61C2"/>
    <w:rsid w:val="00FF0755"/>
    <w:rsid w:val="00FF7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6032"/>
  <w15:docId w15:val="{863A2B67-C6F4-435E-960E-11059662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character" w:customStyle="1" w:styleId="af1">
    <w:name w:val="Основной текст_"/>
    <w:basedOn w:val="a0"/>
    <w:link w:val="3"/>
    <w:rsid w:val="00453F19"/>
    <w:rPr>
      <w:rFonts w:ascii="Sylfaen" w:eastAsia="Sylfaen" w:hAnsi="Sylfaen" w:cs="Sylfaen"/>
      <w:sz w:val="16"/>
      <w:szCs w:val="16"/>
      <w:shd w:val="clear" w:color="auto" w:fill="FFFFFF"/>
    </w:rPr>
  </w:style>
  <w:style w:type="paragraph" w:customStyle="1" w:styleId="3">
    <w:name w:val="Основной текст3"/>
    <w:basedOn w:val="a"/>
    <w:link w:val="af1"/>
    <w:rsid w:val="00453F19"/>
    <w:pPr>
      <w:shd w:val="clear" w:color="auto" w:fill="FFFFFF"/>
      <w:spacing w:before="180" w:after="120" w:line="212" w:lineRule="exact"/>
    </w:pPr>
    <w:rPr>
      <w:rFonts w:ascii="Sylfaen" w:eastAsia="Sylfaen" w:hAnsi="Sylfaen" w:cs="Sylfaen"/>
      <w:sz w:val="16"/>
      <w:szCs w:val="16"/>
      <w:lang w:eastAsia="en-US"/>
    </w:rPr>
  </w:style>
  <w:style w:type="paragraph" w:customStyle="1" w:styleId="11">
    <w:name w:val="Основной текст1"/>
    <w:basedOn w:val="a"/>
    <w:rsid w:val="001E5B69"/>
    <w:pPr>
      <w:shd w:val="clear" w:color="auto" w:fill="FFFFFF"/>
      <w:spacing w:after="420" w:line="0" w:lineRule="atLeast"/>
    </w:pPr>
    <w:rPr>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E964B37F046E5FB9952D4A2E3E07CF6C75D277E63B8432DC7FBF2756A75C038AAB7E6C8FE695F87A937438C5DDCD1F6197CD131384CF7AX6X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27823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sd@mail.ru" TargetMode="External"/><Relationship Id="rId4" Type="http://schemas.openxmlformats.org/officeDocument/2006/relationships/settings" Target="settings.xml"/><Relationship Id="rId9" Type="http://schemas.openxmlformats.org/officeDocument/2006/relationships/hyperlink" Target="https://www.mr-inf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3C5FC-54BB-43AC-B9C6-60E2E6F8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3006</Words>
  <Characters>17136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TIA</cp:lastModifiedBy>
  <cp:revision>3</cp:revision>
  <cp:lastPrinted>2022-03-29T09:38:00Z</cp:lastPrinted>
  <dcterms:created xsi:type="dcterms:W3CDTF">2022-03-29T10:43:00Z</dcterms:created>
  <dcterms:modified xsi:type="dcterms:W3CDTF">2022-03-30T03:48:00Z</dcterms:modified>
</cp:coreProperties>
</file>