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BF" w:rsidRPr="00212EDE" w:rsidRDefault="000D19BF" w:rsidP="00212EDE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212EDE">
        <w:rPr>
          <w:rStyle w:val="a3"/>
          <w:rFonts w:ascii="Times New Roman" w:hAnsi="Times New Roman" w:cs="Times New Roman"/>
          <w:bCs/>
        </w:rPr>
        <w:t>Отчет об оценке регулирующего воздействия</w:t>
      </w:r>
    </w:p>
    <w:p w:rsidR="000D19BF" w:rsidRPr="00212EDE" w:rsidRDefault="000D19BF" w:rsidP="00212EDE">
      <w:pPr>
        <w:ind w:firstLine="709"/>
      </w:pPr>
    </w:p>
    <w:p w:rsidR="000D19BF" w:rsidRPr="00212EDE" w:rsidRDefault="000D19BF" w:rsidP="00212EDE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212EDE">
        <w:rPr>
          <w:rFonts w:ascii="Times New Roman" w:hAnsi="Times New Roman" w:cs="Times New Roman"/>
          <w:b/>
        </w:rPr>
        <w:t>1. Общие сведения</w:t>
      </w:r>
    </w:p>
    <w:p w:rsidR="000D19BF" w:rsidRPr="00212EDE" w:rsidRDefault="000D19BF" w:rsidP="00212ED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12EDE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="00EB3324" w:rsidRPr="00212EDE">
        <w:rPr>
          <w:rFonts w:ascii="Times New Roman" w:hAnsi="Times New Roman" w:cs="Times New Roman"/>
          <w:b/>
        </w:rPr>
        <w:t>:</w:t>
      </w:r>
      <w:r w:rsidR="006024E2" w:rsidRPr="00212EDE">
        <w:rPr>
          <w:rFonts w:ascii="Times New Roman" w:hAnsi="Times New Roman" w:cs="Times New Roman"/>
        </w:rPr>
        <w:t xml:space="preserve"> Магнитогорское городское Собрание депутатов.</w:t>
      </w:r>
    </w:p>
    <w:p w:rsidR="006024E2" w:rsidRPr="006879C9" w:rsidRDefault="000D19BF" w:rsidP="00212EDE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lang w:eastAsia="en-US"/>
        </w:rPr>
      </w:pPr>
      <w:r w:rsidRPr="00212EDE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EB3324" w:rsidRPr="00212EDE">
        <w:rPr>
          <w:rFonts w:ascii="Times New Roman" w:hAnsi="Times New Roman" w:cs="Times New Roman"/>
        </w:rPr>
        <w:t xml:space="preserve">: </w:t>
      </w:r>
      <w:r w:rsidR="006879C9" w:rsidRPr="006879C9">
        <w:rPr>
          <w:rFonts w:ascii="Times New Roman" w:hAnsi="Times New Roman" w:cs="Times New Roman"/>
          <w:b w:val="0"/>
        </w:rPr>
        <w:t>О внесении изменений в 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торгов, утверждённый Решением Магнитогорского городского Собрания депутатов от 29 июня 2017 года №115</w:t>
      </w:r>
    </w:p>
    <w:p w:rsidR="006879C9" w:rsidRDefault="000D19BF" w:rsidP="00687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212EDE">
        <w:rPr>
          <w:rFonts w:ascii="Times New Roman" w:hAnsi="Times New Roman" w:cs="Times New Roman"/>
          <w:b/>
        </w:rPr>
        <w:t xml:space="preserve">2.  </w:t>
      </w:r>
      <w:r w:rsidR="00F55D8A" w:rsidRPr="00212EDE">
        <w:rPr>
          <w:rFonts w:ascii="Times New Roman" w:hAnsi="Times New Roman" w:cs="Times New Roman"/>
          <w:b/>
        </w:rPr>
        <w:t>Проблема, на решение которой направлено</w:t>
      </w:r>
      <w:r w:rsidR="006879C9">
        <w:rPr>
          <w:rFonts w:ascii="Times New Roman" w:hAnsi="Times New Roman" w:cs="Times New Roman"/>
          <w:b/>
        </w:rPr>
        <w:t xml:space="preserve"> принятие</w:t>
      </w:r>
      <w:r w:rsidRPr="00212EDE">
        <w:rPr>
          <w:rFonts w:ascii="Times New Roman" w:hAnsi="Times New Roman" w:cs="Times New Roman"/>
          <w:b/>
        </w:rPr>
        <w:t xml:space="preserve"> нормативного</w:t>
      </w:r>
      <w:r w:rsidR="00150EAC" w:rsidRPr="00212EDE">
        <w:rPr>
          <w:rFonts w:ascii="Times New Roman" w:hAnsi="Times New Roman" w:cs="Times New Roman"/>
          <w:b/>
        </w:rPr>
        <w:t xml:space="preserve"> </w:t>
      </w:r>
      <w:r w:rsidRPr="00212EDE">
        <w:rPr>
          <w:rFonts w:ascii="Times New Roman" w:hAnsi="Times New Roman" w:cs="Times New Roman"/>
          <w:b/>
        </w:rPr>
        <w:t>правового акта</w:t>
      </w:r>
      <w:r w:rsidR="00150EAC" w:rsidRPr="00212EDE">
        <w:rPr>
          <w:rFonts w:ascii="Times New Roman" w:hAnsi="Times New Roman" w:cs="Times New Roman"/>
          <w:b/>
        </w:rPr>
        <w:t>.</w:t>
      </w:r>
    </w:p>
    <w:p w:rsidR="00961276" w:rsidRPr="005B48F3" w:rsidRDefault="000D19BF" w:rsidP="00961276">
      <w:pPr>
        <w:pStyle w:val="a9"/>
        <w:ind w:firstLine="709"/>
        <w:jc w:val="both"/>
        <w:rPr>
          <w:rFonts w:ascii="Times New Roman" w:eastAsia="Calibri" w:hAnsi="Times New Roman" w:cs="Times New Roman"/>
        </w:rPr>
      </w:pPr>
      <w:r w:rsidRPr="00212EDE">
        <w:rPr>
          <w:rFonts w:ascii="Times New Roman" w:hAnsi="Times New Roman" w:cs="Times New Roman"/>
          <w:b/>
        </w:rPr>
        <w:t>Описание существующей проблемы</w:t>
      </w:r>
      <w:r w:rsidR="00EB3324" w:rsidRPr="00212EDE">
        <w:rPr>
          <w:rFonts w:ascii="Times New Roman" w:hAnsi="Times New Roman" w:cs="Times New Roman"/>
          <w:b/>
        </w:rPr>
        <w:t>:</w:t>
      </w:r>
      <w:r w:rsidR="00150EAC" w:rsidRPr="00212EDE">
        <w:rPr>
          <w:rFonts w:ascii="Times New Roman" w:hAnsi="Times New Roman" w:cs="Times New Roman"/>
        </w:rPr>
        <w:t xml:space="preserve"> </w:t>
      </w:r>
      <w:r w:rsidR="00961276">
        <w:rPr>
          <w:rFonts w:ascii="Times New Roman" w:hAnsi="Times New Roman" w:cs="Times New Roman"/>
        </w:rPr>
        <w:t>В Закон Челябинской области № 257-ЗО от 24 апреля 2008 года</w:t>
      </w:r>
      <w:r w:rsidR="00961276" w:rsidRPr="005B48F3">
        <w:rPr>
          <w:rFonts w:ascii="Times New Roman" w:hAnsi="Times New Roman" w:cs="Times New Roman"/>
        </w:rPr>
        <w:t xml:space="preserve"> «</w:t>
      </w:r>
      <w:r w:rsidR="00961276" w:rsidRPr="005B48F3">
        <w:rPr>
          <w:rFonts w:ascii="Times New Roman" w:eastAsia="Calibri" w:hAnsi="Times New Roman" w:cs="Times New Roman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внесены изменения</w:t>
      </w:r>
      <w:r w:rsidR="00961276">
        <w:rPr>
          <w:rFonts w:ascii="Times New Roman" w:eastAsia="Calibri" w:hAnsi="Times New Roman" w:cs="Times New Roman"/>
        </w:rPr>
        <w:t xml:space="preserve"> конкретизирующего и уточняющего характера, исключено положении о предоставлении льгот по начислению арендной платы для организаций, осуществляющих захоронения в отношении земельных участков кладбищ. </w:t>
      </w:r>
    </w:p>
    <w:p w:rsidR="00961276" w:rsidRDefault="00D03ABA" w:rsidP="009612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проблем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961276">
        <w:rPr>
          <w:rFonts w:ascii="Times New Roman" w:hAnsi="Times New Roman" w:cs="Times New Roman"/>
          <w:sz w:val="24"/>
          <w:szCs w:val="24"/>
        </w:rPr>
        <w:t xml:space="preserve"> целях единообразия применения подходов к начислению арендной платы за земельные участки, предоставляемые без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76">
        <w:rPr>
          <w:rFonts w:ascii="Times New Roman" w:hAnsi="Times New Roman" w:cs="Times New Roman"/>
          <w:sz w:val="24"/>
          <w:szCs w:val="24"/>
        </w:rPr>
        <w:t xml:space="preserve">возникла необходимость внесения аналогичных изменений в муниципальный нормативный правовой акт. </w:t>
      </w:r>
    </w:p>
    <w:p w:rsidR="006879C9" w:rsidRDefault="000D19BF" w:rsidP="009612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212EDE">
        <w:rPr>
          <w:rFonts w:ascii="Times New Roman" w:hAnsi="Times New Roman" w:cs="Times New Roman"/>
          <w:b/>
        </w:rPr>
        <w:t>Причины (источники) возникновения проблемы</w:t>
      </w:r>
      <w:r w:rsidR="00F55D8A" w:rsidRPr="00212EDE">
        <w:rPr>
          <w:rFonts w:ascii="Times New Roman" w:hAnsi="Times New Roman" w:cs="Times New Roman"/>
          <w:b/>
        </w:rPr>
        <w:t>:</w:t>
      </w:r>
      <w:r w:rsidR="00F07135" w:rsidRPr="00212EDE">
        <w:rPr>
          <w:rFonts w:ascii="Times New Roman" w:hAnsi="Times New Roman" w:cs="Times New Roman"/>
        </w:rPr>
        <w:t xml:space="preserve"> </w:t>
      </w:r>
      <w:r w:rsidR="00D03ABA">
        <w:rPr>
          <w:rFonts w:ascii="Times New Roman" w:hAnsi="Times New Roman" w:cs="Times New Roman"/>
        </w:rPr>
        <w:t>отсутствие</w:t>
      </w:r>
      <w:r w:rsidR="00D03ABA" w:rsidRPr="00167D34">
        <w:rPr>
          <w:rFonts w:ascii="Times New Roman" w:hAnsi="Times New Roman" w:cs="Times New Roman"/>
        </w:rPr>
        <w:t xml:space="preserve"> в законодательстве поняти</w:t>
      </w:r>
      <w:r w:rsidR="00D03ABA">
        <w:rPr>
          <w:rFonts w:ascii="Times New Roman" w:hAnsi="Times New Roman" w:cs="Times New Roman"/>
        </w:rPr>
        <w:t>й</w:t>
      </w:r>
      <w:r w:rsidR="00D03ABA" w:rsidRPr="00167D34">
        <w:rPr>
          <w:rFonts w:ascii="Times New Roman" w:hAnsi="Times New Roman" w:cs="Times New Roman"/>
        </w:rPr>
        <w:t xml:space="preserve"> «</w:t>
      </w:r>
      <w:proofErr w:type="spellStart"/>
      <w:r w:rsidR="00D03ABA" w:rsidRPr="00167D34">
        <w:rPr>
          <w:rFonts w:ascii="Times New Roman" w:hAnsi="Times New Roman" w:cs="Times New Roman"/>
        </w:rPr>
        <w:t>туристко-рекреационная</w:t>
      </w:r>
      <w:proofErr w:type="spellEnd"/>
      <w:r w:rsidR="00D03ABA" w:rsidRPr="00167D34">
        <w:rPr>
          <w:rFonts w:ascii="Times New Roman" w:hAnsi="Times New Roman" w:cs="Times New Roman"/>
        </w:rPr>
        <w:t xml:space="preserve"> деятельность»</w:t>
      </w:r>
      <w:r w:rsidR="00D03ABA">
        <w:rPr>
          <w:rFonts w:ascii="Times New Roman" w:hAnsi="Times New Roman" w:cs="Times New Roman"/>
        </w:rPr>
        <w:t xml:space="preserve"> «лечебно-оздоровительная деятельность» вызывает проблемы в </w:t>
      </w:r>
      <w:proofErr w:type="spellStart"/>
      <w:r w:rsidR="00D03ABA">
        <w:rPr>
          <w:rFonts w:ascii="Times New Roman" w:hAnsi="Times New Roman" w:cs="Times New Roman"/>
        </w:rPr>
        <w:t>правоприменении</w:t>
      </w:r>
      <w:proofErr w:type="spellEnd"/>
      <w:r w:rsidR="00D03ABA">
        <w:rPr>
          <w:rFonts w:ascii="Times New Roman" w:hAnsi="Times New Roman" w:cs="Times New Roman"/>
        </w:rPr>
        <w:t xml:space="preserve">. </w:t>
      </w:r>
    </w:p>
    <w:p w:rsidR="00565365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Негативные эффекты, связ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анные с существованием проблемы:</w:t>
      </w:r>
      <w:r w:rsidR="00D0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BA" w:rsidRPr="00D03ABA">
        <w:rPr>
          <w:rFonts w:ascii="Times New Roman" w:hAnsi="Times New Roman" w:cs="Times New Roman"/>
          <w:sz w:val="24"/>
          <w:szCs w:val="24"/>
        </w:rPr>
        <w:t xml:space="preserve">проблемы в </w:t>
      </w:r>
      <w:proofErr w:type="spellStart"/>
      <w:r w:rsidR="00D03ABA" w:rsidRPr="00D03ABA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="00D03ABA" w:rsidRPr="00D03ABA">
        <w:rPr>
          <w:rFonts w:ascii="Times New Roman" w:hAnsi="Times New Roman" w:cs="Times New Roman"/>
          <w:sz w:val="24"/>
          <w:szCs w:val="24"/>
        </w:rPr>
        <w:t xml:space="preserve">, </w:t>
      </w:r>
      <w:r w:rsidR="008E75E3" w:rsidRPr="00D03ABA">
        <w:rPr>
          <w:rFonts w:ascii="Times New Roman" w:hAnsi="Times New Roman" w:cs="Times New Roman"/>
          <w:sz w:val="24"/>
          <w:szCs w:val="24"/>
        </w:rPr>
        <w:t xml:space="preserve"> нарушение единства подходов</w:t>
      </w:r>
      <w:r w:rsidR="00F55D8A" w:rsidRPr="00D03ABA">
        <w:rPr>
          <w:rFonts w:ascii="Times New Roman" w:hAnsi="Times New Roman" w:cs="Times New Roman"/>
          <w:sz w:val="24"/>
          <w:szCs w:val="24"/>
        </w:rPr>
        <w:t xml:space="preserve"> при </w:t>
      </w:r>
      <w:r w:rsidR="00721D6A" w:rsidRPr="00D03ABA">
        <w:rPr>
          <w:rFonts w:ascii="Times New Roman" w:hAnsi="Times New Roman" w:cs="Times New Roman"/>
          <w:sz w:val="24"/>
          <w:szCs w:val="24"/>
        </w:rPr>
        <w:t>начислении арендн</w:t>
      </w:r>
      <w:r w:rsidR="00721D6A">
        <w:rPr>
          <w:rFonts w:ascii="Times New Roman" w:hAnsi="Times New Roman" w:cs="Times New Roman"/>
          <w:sz w:val="24"/>
          <w:szCs w:val="24"/>
        </w:rPr>
        <w:t>ой платы за земельные участки, предоставляемые без торгов, на территории Челябинской области.</w:t>
      </w:r>
    </w:p>
    <w:p w:rsidR="00565365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 xml:space="preserve">Возможность решения проблемы 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иными правовыми, финансово</w:t>
      </w:r>
      <w:r w:rsidRPr="00666E47">
        <w:rPr>
          <w:rFonts w:ascii="Times New Roman" w:hAnsi="Times New Roman" w:cs="Times New Roman"/>
          <w:b/>
          <w:sz w:val="24"/>
          <w:szCs w:val="24"/>
        </w:rPr>
        <w:t>-экономическими,</w:t>
      </w:r>
      <w:r w:rsidR="00565365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47">
        <w:rPr>
          <w:rFonts w:ascii="Times New Roman" w:hAnsi="Times New Roman" w:cs="Times New Roman"/>
          <w:b/>
          <w:sz w:val="24"/>
          <w:szCs w:val="24"/>
        </w:rPr>
        <w:t>информационными, техническими или организационными средствами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F55D8A" w:rsidRPr="00666E47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961276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3. Цели регулирования</w:t>
      </w:r>
      <w:r w:rsidR="00D03A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3ABA" w:rsidRPr="00D03ABA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D03ABA">
        <w:rPr>
          <w:rFonts w:ascii="Times New Roman" w:hAnsi="Times New Roman" w:cs="Times New Roman"/>
          <w:sz w:val="24"/>
          <w:szCs w:val="24"/>
        </w:rPr>
        <w:t xml:space="preserve"> конкретизирующего характера устраняет возможность двоякого толкования норм закона.</w:t>
      </w:r>
    </w:p>
    <w:p w:rsidR="00666E47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4. Варианты решения проблемы</w:t>
      </w:r>
      <w:r w:rsidR="000D5C5A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DB2EA9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96" w:rsidRPr="00666E47">
        <w:rPr>
          <w:rFonts w:ascii="Times New Roman" w:hAnsi="Times New Roman" w:cs="Times New Roman"/>
          <w:sz w:val="24"/>
          <w:szCs w:val="24"/>
        </w:rPr>
        <w:t>утвер</w:t>
      </w:r>
      <w:r w:rsidR="000D5C5A" w:rsidRPr="00666E47">
        <w:rPr>
          <w:rFonts w:ascii="Times New Roman" w:hAnsi="Times New Roman" w:cs="Times New Roman"/>
          <w:sz w:val="24"/>
          <w:szCs w:val="24"/>
        </w:rPr>
        <w:t xml:space="preserve">дить </w:t>
      </w:r>
      <w:r w:rsidR="00DB2EA9" w:rsidRPr="00666E47">
        <w:rPr>
          <w:rFonts w:ascii="Times New Roman" w:hAnsi="Times New Roman" w:cs="Times New Roman"/>
          <w:sz w:val="24"/>
          <w:szCs w:val="24"/>
        </w:rPr>
        <w:t>предложенный нормативно-</w:t>
      </w:r>
      <w:r w:rsidR="00AC4814" w:rsidRPr="00666E47">
        <w:rPr>
          <w:rFonts w:ascii="Times New Roman" w:hAnsi="Times New Roman" w:cs="Times New Roman"/>
          <w:sz w:val="24"/>
          <w:szCs w:val="24"/>
        </w:rPr>
        <w:t>правовой акт</w:t>
      </w:r>
      <w:r w:rsidR="000D5C5A" w:rsidRPr="00666E47">
        <w:rPr>
          <w:rFonts w:ascii="Times New Roman" w:hAnsi="Times New Roman" w:cs="Times New Roman"/>
          <w:sz w:val="24"/>
          <w:szCs w:val="24"/>
        </w:rPr>
        <w:t>.</w:t>
      </w:r>
    </w:p>
    <w:p w:rsidR="000D19BF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5. Основные группы участников общественных  отношений,  интересы  которых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будут затронуты  с  принятием  нормативного  правового  акта,  оценка  их</w:t>
      </w:r>
    </w:p>
    <w:p w:rsidR="00666E47" w:rsidRPr="00666E47" w:rsidRDefault="000D19BF" w:rsidP="00666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предполагаемых издержек и выгод</w:t>
      </w:r>
      <w:r w:rsidR="00666E47" w:rsidRPr="00666E47">
        <w:rPr>
          <w:rFonts w:ascii="Times New Roman" w:hAnsi="Times New Roman" w:cs="Times New Roman"/>
          <w:sz w:val="24"/>
          <w:szCs w:val="24"/>
        </w:rPr>
        <w:t xml:space="preserve">: </w:t>
      </w:r>
      <w:r w:rsidR="00D03ABA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</w:t>
      </w:r>
      <w:proofErr w:type="spellStart"/>
      <w:proofErr w:type="gramStart"/>
      <w:r w:rsidR="00D03A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D03ABA">
        <w:rPr>
          <w:rFonts w:ascii="Times New Roman" w:hAnsi="Times New Roman" w:cs="Times New Roman"/>
          <w:sz w:val="24"/>
          <w:szCs w:val="24"/>
        </w:rPr>
        <w:t>- рекреационную</w:t>
      </w:r>
      <w:proofErr w:type="gramEnd"/>
      <w:r w:rsidR="00D03ABA">
        <w:rPr>
          <w:rFonts w:ascii="Times New Roman" w:hAnsi="Times New Roman" w:cs="Times New Roman"/>
          <w:sz w:val="24"/>
          <w:szCs w:val="24"/>
        </w:rPr>
        <w:t xml:space="preserve">, санаторно-курортную деятельность. </w:t>
      </w:r>
    </w:p>
    <w:p w:rsidR="000D19BF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6. Выбранный вариант решения проблемы</w:t>
      </w:r>
      <w:r w:rsidR="00AC4814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666E47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814" w:rsidRPr="00666E47">
        <w:rPr>
          <w:rFonts w:ascii="Times New Roman" w:hAnsi="Times New Roman" w:cs="Times New Roman"/>
          <w:sz w:val="24"/>
          <w:szCs w:val="24"/>
        </w:rPr>
        <w:t>предлагаемый вариант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 xml:space="preserve">7.Риски  </w:t>
      </w:r>
      <w:proofErr w:type="spellStart"/>
      <w:r w:rsidRPr="00666E47">
        <w:rPr>
          <w:rFonts w:ascii="Times New Roman" w:hAnsi="Times New Roman" w:cs="Times New Roman"/>
          <w:b/>
        </w:rPr>
        <w:t>недостижения</w:t>
      </w:r>
      <w:proofErr w:type="spellEnd"/>
      <w:r w:rsidRPr="00666E47">
        <w:rPr>
          <w:rFonts w:ascii="Times New Roman" w:hAnsi="Times New Roman" w:cs="Times New Roman"/>
          <w:b/>
        </w:rPr>
        <w:t xml:space="preserve">  целей  правового  регулирования  или   возможные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негативные последствия от принятия нормативного правового акта</w:t>
      </w:r>
      <w:r w:rsidR="00047A94" w:rsidRPr="00666E47">
        <w:rPr>
          <w:rFonts w:ascii="Times New Roman" w:hAnsi="Times New Roman" w:cs="Times New Roman"/>
        </w:rPr>
        <w:t>: нет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8. Справка о проведении публичных консультаций</w:t>
      </w:r>
      <w:r w:rsidR="00666E47">
        <w:rPr>
          <w:rFonts w:ascii="Times New Roman" w:hAnsi="Times New Roman" w:cs="Times New Roman"/>
          <w:b/>
        </w:rPr>
        <w:t>: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Срок проведения публичных консультаций</w:t>
      </w:r>
      <w:r w:rsidR="00666E47" w:rsidRPr="00666E47">
        <w:rPr>
          <w:rFonts w:ascii="Times New Roman" w:hAnsi="Times New Roman" w:cs="Times New Roman"/>
          <w:b/>
        </w:rPr>
        <w:t>:</w:t>
      </w:r>
      <w:r w:rsidRPr="00666E47">
        <w:rPr>
          <w:rFonts w:ascii="Times New Roman" w:hAnsi="Times New Roman" w:cs="Times New Roman"/>
        </w:rPr>
        <w:t xml:space="preserve"> </w:t>
      </w:r>
      <w:r w:rsidR="00F70BE8" w:rsidRPr="00666E47">
        <w:rPr>
          <w:rFonts w:ascii="Times New Roman" w:hAnsi="Times New Roman" w:cs="Times New Roman"/>
        </w:rPr>
        <w:t>д</w:t>
      </w:r>
      <w:r w:rsidR="00047A94" w:rsidRPr="00666E47">
        <w:rPr>
          <w:rFonts w:ascii="Times New Roman" w:hAnsi="Times New Roman" w:cs="Times New Roman"/>
        </w:rPr>
        <w:t xml:space="preserve">о </w:t>
      </w:r>
      <w:r w:rsidR="00D536D8">
        <w:rPr>
          <w:rFonts w:ascii="Times New Roman" w:hAnsi="Times New Roman" w:cs="Times New Roman"/>
        </w:rPr>
        <w:t>25 марта 2021 года (включительно).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Способ проведения публичных консультаций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по телефону, по электронной почте.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Предложения  и  замечания  заинтересованных  сторон,  полученные  в  ходе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проведения публичных консультаций с их обоснованием в случае учета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в указанный срок предложения по проекту решения не поступали.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Основные результаты консультаций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остави</w:t>
      </w:r>
      <w:r w:rsidR="00D536D8">
        <w:rPr>
          <w:rFonts w:ascii="Times New Roman" w:hAnsi="Times New Roman" w:cs="Times New Roman"/>
        </w:rPr>
        <w:t>ть проект решения без изменений.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 xml:space="preserve">9. </w:t>
      </w:r>
      <w:proofErr w:type="gramStart"/>
      <w:r w:rsidRPr="00666E47">
        <w:rPr>
          <w:rFonts w:ascii="Times New Roman" w:hAnsi="Times New Roman" w:cs="Times New Roman"/>
          <w:b/>
        </w:rPr>
        <w:t>Информация об исполнителе (ответственное лицо,</w:t>
      </w:r>
      <w:r w:rsidR="00BA5951" w:rsidRPr="00666E47">
        <w:rPr>
          <w:rFonts w:ascii="Times New Roman" w:hAnsi="Times New Roman" w:cs="Times New Roman"/>
          <w:b/>
        </w:rPr>
        <w:t xml:space="preserve"> </w:t>
      </w:r>
      <w:r w:rsidR="007753AD">
        <w:rPr>
          <w:rFonts w:ascii="Times New Roman" w:hAnsi="Times New Roman" w:cs="Times New Roman"/>
          <w:b/>
        </w:rPr>
        <w:t xml:space="preserve"> </w:t>
      </w:r>
      <w:r w:rsidRPr="00666E47">
        <w:rPr>
          <w:rFonts w:ascii="Times New Roman" w:hAnsi="Times New Roman" w:cs="Times New Roman"/>
          <w:b/>
        </w:rPr>
        <w:t>адрес электронной  почты</w:t>
      </w:r>
      <w:proofErr w:type="gramEnd"/>
    </w:p>
    <w:p w:rsidR="000D19BF" w:rsidRPr="001D1A96" w:rsidRDefault="000D19BF" w:rsidP="00D536D8">
      <w:pPr>
        <w:pStyle w:val="ConsPlusNonformat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и контакт</w:t>
      </w:r>
      <w:r w:rsidR="00047A94" w:rsidRPr="00666E47">
        <w:rPr>
          <w:rFonts w:ascii="Times New Roman" w:hAnsi="Times New Roman" w:cs="Times New Roman"/>
          <w:b/>
          <w:sz w:val="24"/>
          <w:szCs w:val="24"/>
        </w:rPr>
        <w:t>ный телефон ответственного лица):</w:t>
      </w:r>
      <w:r w:rsidR="00047A94" w:rsidRPr="00666E47">
        <w:rPr>
          <w:rFonts w:ascii="Times New Roman" w:hAnsi="Times New Roman" w:cs="Times New Roman"/>
          <w:sz w:val="24"/>
          <w:szCs w:val="24"/>
        </w:rPr>
        <w:t xml:space="preserve"> </w:t>
      </w:r>
      <w:r w:rsidR="00D536D8">
        <w:rPr>
          <w:rFonts w:ascii="Times New Roman" w:hAnsi="Times New Roman" w:cs="Times New Roman"/>
          <w:sz w:val="24"/>
          <w:szCs w:val="24"/>
        </w:rPr>
        <w:t xml:space="preserve">консультант-юрист Магнитогорского городского </w:t>
      </w:r>
      <w:r w:rsidR="00D536D8" w:rsidRPr="005B48F3">
        <w:rPr>
          <w:rFonts w:ascii="Times New Roman" w:hAnsi="Times New Roman" w:cs="Times New Roman"/>
          <w:sz w:val="24"/>
          <w:szCs w:val="24"/>
        </w:rPr>
        <w:t xml:space="preserve">Собрания депутатов Шекунова Светлана Владимировна, адрес электронной почты </w:t>
      </w:r>
      <w:proofErr w:type="spellStart"/>
      <w:r w:rsidR="00D536D8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proofErr w:type="spellEnd"/>
      <w:r w:rsidR="00D536D8" w:rsidRPr="005B48F3">
        <w:rPr>
          <w:rFonts w:ascii="Times New Roman" w:hAnsi="Times New Roman" w:cs="Times New Roman"/>
          <w:sz w:val="24"/>
          <w:szCs w:val="24"/>
        </w:rPr>
        <w:t>, телефоны 49-</w:t>
      </w:r>
      <w:r w:rsidR="00D536D8">
        <w:rPr>
          <w:rFonts w:ascii="Times New Roman" w:hAnsi="Times New Roman" w:cs="Times New Roman"/>
          <w:sz w:val="24"/>
          <w:szCs w:val="24"/>
        </w:rPr>
        <w:t>85-14</w:t>
      </w:r>
      <w:r w:rsidR="00D536D8" w:rsidRPr="005B48F3">
        <w:rPr>
          <w:rFonts w:ascii="Times New Roman" w:hAnsi="Times New Roman" w:cs="Times New Roman"/>
          <w:sz w:val="24"/>
          <w:szCs w:val="24"/>
        </w:rPr>
        <w:t>.</w:t>
      </w:r>
    </w:p>
    <w:sectPr w:rsidR="000D19BF" w:rsidRPr="001D1A96" w:rsidSect="001D1A96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D19BF"/>
    <w:rsid w:val="00047A94"/>
    <w:rsid w:val="000D19BF"/>
    <w:rsid w:val="000D5C5A"/>
    <w:rsid w:val="00115446"/>
    <w:rsid w:val="00150EAC"/>
    <w:rsid w:val="00154309"/>
    <w:rsid w:val="001D1A96"/>
    <w:rsid w:val="00212EDE"/>
    <w:rsid w:val="00467F83"/>
    <w:rsid w:val="004B244B"/>
    <w:rsid w:val="004D63DA"/>
    <w:rsid w:val="00565365"/>
    <w:rsid w:val="005A13D6"/>
    <w:rsid w:val="006024E2"/>
    <w:rsid w:val="00666E47"/>
    <w:rsid w:val="006774CF"/>
    <w:rsid w:val="006879C9"/>
    <w:rsid w:val="00721D6A"/>
    <w:rsid w:val="007677E0"/>
    <w:rsid w:val="007753AD"/>
    <w:rsid w:val="008E75E3"/>
    <w:rsid w:val="00961276"/>
    <w:rsid w:val="00966674"/>
    <w:rsid w:val="00AC4814"/>
    <w:rsid w:val="00B02F95"/>
    <w:rsid w:val="00B63FD2"/>
    <w:rsid w:val="00BA5951"/>
    <w:rsid w:val="00C77F3F"/>
    <w:rsid w:val="00D03ABA"/>
    <w:rsid w:val="00D536D8"/>
    <w:rsid w:val="00D71716"/>
    <w:rsid w:val="00DB2EA9"/>
    <w:rsid w:val="00EB3324"/>
    <w:rsid w:val="00EB662F"/>
    <w:rsid w:val="00F07135"/>
    <w:rsid w:val="00F55D8A"/>
    <w:rsid w:val="00F7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4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74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774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74C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74C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774CF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6774CF"/>
  </w:style>
  <w:style w:type="paragraph" w:customStyle="1" w:styleId="ConsTitle">
    <w:name w:val="ConsTitle"/>
    <w:rsid w:val="0015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0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66E47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879C9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6</cp:revision>
  <cp:lastPrinted>2021-03-26T10:49:00Z</cp:lastPrinted>
  <dcterms:created xsi:type="dcterms:W3CDTF">2021-03-26T10:27:00Z</dcterms:created>
  <dcterms:modified xsi:type="dcterms:W3CDTF">2021-03-26T10:51:00Z</dcterms:modified>
</cp:coreProperties>
</file>